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CA" w:rsidRPr="00BE336E" w:rsidRDefault="006718CA" w:rsidP="00BE336E">
      <w:pPr>
        <w:spacing w:line="360" w:lineRule="auto"/>
        <w:jc w:val="center"/>
        <w:rPr>
          <w:b/>
        </w:rPr>
      </w:pPr>
    </w:p>
    <w:p w:rsidR="00C37E06" w:rsidRPr="00BE336E" w:rsidRDefault="00887BFC" w:rsidP="00BE336E">
      <w:pPr>
        <w:spacing w:after="200" w:line="360" w:lineRule="auto"/>
        <w:jc w:val="center"/>
        <w:rPr>
          <w:rFonts w:eastAsiaTheme="minorHAnsi"/>
          <w:b/>
        </w:rPr>
      </w:pPr>
      <w:r w:rsidRPr="00BE336E">
        <w:rPr>
          <w:b/>
          <w:noProof/>
          <w:color w:val="000000"/>
        </w:rPr>
        <w:drawing>
          <wp:inline distT="0" distB="0" distL="0" distR="0" wp14:anchorId="4DBB88B4" wp14:editId="2E7852AF">
            <wp:extent cx="4972050" cy="714375"/>
            <wp:effectExtent l="0" t="0" r="0" b="9525"/>
            <wp:docPr id="4" name="Picture 4" descr="ACCESS TO MIS SYSTEMS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TO MIS SYSTEMS APPLICATION FO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714375"/>
                    </a:xfrm>
                    <a:prstGeom prst="rect">
                      <a:avLst/>
                    </a:prstGeom>
                    <a:noFill/>
                    <a:ln>
                      <a:noFill/>
                    </a:ln>
                  </pic:spPr>
                </pic:pic>
              </a:graphicData>
            </a:graphic>
          </wp:inline>
        </w:drawing>
      </w:r>
    </w:p>
    <w:p w:rsidR="00C37E06" w:rsidRPr="00BE336E" w:rsidRDefault="00C37E06" w:rsidP="00BE336E">
      <w:pPr>
        <w:spacing w:after="200" w:line="360" w:lineRule="auto"/>
        <w:jc w:val="center"/>
        <w:rPr>
          <w:rFonts w:eastAsiaTheme="minorHAnsi"/>
          <w:b/>
        </w:rPr>
      </w:pPr>
    </w:p>
    <w:p w:rsidR="00C37E06" w:rsidRPr="00BE336E" w:rsidRDefault="00C37E06" w:rsidP="00BE336E">
      <w:pPr>
        <w:spacing w:line="360" w:lineRule="auto"/>
        <w:jc w:val="center"/>
        <w:rPr>
          <w:b/>
        </w:rPr>
      </w:pPr>
    </w:p>
    <w:p w:rsidR="00C37E06" w:rsidRPr="00BE336E" w:rsidRDefault="00C37E06" w:rsidP="00BE336E">
      <w:pPr>
        <w:spacing w:line="360" w:lineRule="auto"/>
        <w:jc w:val="center"/>
        <w:rPr>
          <w:b/>
        </w:rPr>
      </w:pPr>
      <w:r w:rsidRPr="00BE336E">
        <w:rPr>
          <w:b/>
        </w:rPr>
        <w:t>SCHOOL OF COMPUTING AND INFORMATICS</w:t>
      </w:r>
    </w:p>
    <w:p w:rsidR="00C37E06" w:rsidRPr="00BE336E" w:rsidRDefault="00C37E06" w:rsidP="00BE336E">
      <w:pPr>
        <w:spacing w:line="360" w:lineRule="auto"/>
        <w:jc w:val="center"/>
        <w:rPr>
          <w:b/>
        </w:rPr>
      </w:pPr>
      <w:r w:rsidRPr="00BE336E">
        <w:rPr>
          <w:b/>
        </w:rPr>
        <w:t>I.T DEPARTMENT</w:t>
      </w:r>
    </w:p>
    <w:p w:rsidR="006718CA" w:rsidRPr="00BE336E" w:rsidRDefault="006718CA" w:rsidP="00BE336E">
      <w:pPr>
        <w:spacing w:after="200" w:line="360" w:lineRule="auto"/>
        <w:jc w:val="center"/>
        <w:rPr>
          <w:rFonts w:eastAsiaTheme="minorHAnsi"/>
          <w:b/>
        </w:rPr>
      </w:pPr>
    </w:p>
    <w:p w:rsidR="00C37E06" w:rsidRPr="00BE336E" w:rsidRDefault="00C37E06" w:rsidP="00BE336E">
      <w:pPr>
        <w:spacing w:after="200" w:line="360" w:lineRule="auto"/>
        <w:jc w:val="center"/>
        <w:rPr>
          <w:rFonts w:eastAsiaTheme="minorHAnsi"/>
          <w:b/>
        </w:rPr>
      </w:pPr>
    </w:p>
    <w:p w:rsidR="00C37E06" w:rsidRPr="00BE336E" w:rsidRDefault="00C37E06"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r w:rsidRPr="00BE336E">
        <w:rPr>
          <w:rFonts w:eastAsiaTheme="minorHAnsi"/>
          <w:b/>
        </w:rPr>
        <w:t>REG.NUMBER: BBIT/2015/31083</w:t>
      </w: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r w:rsidRPr="00BE336E">
        <w:rPr>
          <w:rFonts w:eastAsiaTheme="minorHAnsi"/>
          <w:b/>
        </w:rPr>
        <w:t>TASK: CONTINUOUS ASSESSMENT TEST 1 &amp; 2</w:t>
      </w: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r w:rsidRPr="00BE336E">
        <w:rPr>
          <w:rFonts w:eastAsiaTheme="minorHAnsi"/>
          <w:b/>
        </w:rPr>
        <w:t xml:space="preserve">COURSE CODE: </w:t>
      </w:r>
      <w:r w:rsidRPr="00BE336E">
        <w:rPr>
          <w:b/>
          <w:color w:val="000000"/>
        </w:rPr>
        <w:t>BIT 1106</w:t>
      </w: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p>
    <w:p w:rsidR="006718CA" w:rsidRPr="00BE336E" w:rsidRDefault="006718CA" w:rsidP="00BE336E">
      <w:pPr>
        <w:spacing w:after="200" w:line="360" w:lineRule="auto"/>
        <w:jc w:val="center"/>
        <w:rPr>
          <w:rFonts w:eastAsiaTheme="minorHAnsi"/>
          <w:b/>
        </w:rPr>
      </w:pPr>
    </w:p>
    <w:p w:rsidR="00015245" w:rsidRPr="00BE336E" w:rsidRDefault="006718CA" w:rsidP="00BE336E">
      <w:pPr>
        <w:spacing w:line="360" w:lineRule="auto"/>
        <w:jc w:val="center"/>
        <w:rPr>
          <w:b/>
        </w:rPr>
      </w:pPr>
      <w:r w:rsidRPr="00BE336E">
        <w:rPr>
          <w:rFonts w:eastAsiaTheme="minorHAnsi"/>
          <w:b/>
        </w:rPr>
        <w:t xml:space="preserve">COURSE TITLE: </w:t>
      </w:r>
      <w:r w:rsidRPr="00BE336E">
        <w:rPr>
          <w:b/>
        </w:rPr>
        <w:t>INTRODUCTION TO COMPUTER APPLICATIONS</w:t>
      </w:r>
      <w:r w:rsidR="00015245" w:rsidRPr="00BE336E">
        <w:rPr>
          <w:b/>
        </w:rPr>
        <w:tab/>
      </w:r>
    </w:p>
    <w:p w:rsidR="004075E7" w:rsidRDefault="004075E7" w:rsidP="00BE336E">
      <w:pPr>
        <w:tabs>
          <w:tab w:val="left" w:pos="2325"/>
          <w:tab w:val="center" w:pos="4680"/>
        </w:tabs>
        <w:spacing w:line="360" w:lineRule="auto"/>
        <w:rPr>
          <w:b/>
          <w:color w:val="000000"/>
          <w:u w:val="single"/>
        </w:rPr>
      </w:pPr>
    </w:p>
    <w:p w:rsidR="007968CD" w:rsidRDefault="007968CD" w:rsidP="00BE336E">
      <w:pPr>
        <w:tabs>
          <w:tab w:val="left" w:pos="2325"/>
          <w:tab w:val="center" w:pos="4680"/>
        </w:tabs>
        <w:spacing w:line="360" w:lineRule="auto"/>
        <w:rPr>
          <w:b/>
          <w:color w:val="000000"/>
          <w:u w:val="single"/>
        </w:rPr>
      </w:pPr>
    </w:p>
    <w:p w:rsidR="007968CD" w:rsidRDefault="007968CD" w:rsidP="00BE336E">
      <w:pPr>
        <w:tabs>
          <w:tab w:val="left" w:pos="2325"/>
          <w:tab w:val="center" w:pos="4680"/>
        </w:tabs>
        <w:spacing w:line="360" w:lineRule="auto"/>
        <w:rPr>
          <w:b/>
          <w:color w:val="000000"/>
          <w:u w:val="single"/>
        </w:rPr>
      </w:pPr>
    </w:p>
    <w:p w:rsidR="007968CD" w:rsidRDefault="007968CD" w:rsidP="00BE336E">
      <w:pPr>
        <w:tabs>
          <w:tab w:val="left" w:pos="2325"/>
          <w:tab w:val="center" w:pos="4680"/>
        </w:tabs>
        <w:spacing w:line="360" w:lineRule="auto"/>
        <w:rPr>
          <w:b/>
          <w:color w:val="000000"/>
          <w:u w:val="single"/>
        </w:rPr>
      </w:pPr>
    </w:p>
    <w:p w:rsidR="007968CD" w:rsidRPr="00BE336E" w:rsidRDefault="007968CD" w:rsidP="00BE336E">
      <w:pPr>
        <w:tabs>
          <w:tab w:val="left" w:pos="2325"/>
          <w:tab w:val="center" w:pos="4680"/>
        </w:tabs>
        <w:spacing w:line="360" w:lineRule="auto"/>
        <w:rPr>
          <w:b/>
          <w:color w:val="000000"/>
          <w:u w:val="single"/>
        </w:rPr>
      </w:pPr>
      <w:bookmarkStart w:id="0" w:name="_GoBack"/>
      <w:bookmarkEnd w:id="0"/>
    </w:p>
    <w:p w:rsidR="00015245" w:rsidRPr="00BE336E" w:rsidRDefault="00015245" w:rsidP="00BE336E">
      <w:pPr>
        <w:spacing w:line="360" w:lineRule="auto"/>
        <w:jc w:val="center"/>
        <w:rPr>
          <w:b/>
        </w:rPr>
      </w:pPr>
      <w:r w:rsidRPr="00BE336E">
        <w:rPr>
          <w:b/>
          <w:color w:val="000000"/>
        </w:rPr>
        <w:tab/>
      </w:r>
    </w:p>
    <w:p w:rsidR="00015245" w:rsidRPr="00BE336E" w:rsidRDefault="00156B49" w:rsidP="00BE336E">
      <w:pPr>
        <w:widowControl w:val="0"/>
        <w:suppressAutoHyphens/>
        <w:autoSpaceDE w:val="0"/>
        <w:autoSpaceDN w:val="0"/>
        <w:adjustRightInd w:val="0"/>
        <w:spacing w:line="360" w:lineRule="auto"/>
        <w:jc w:val="both"/>
        <w:rPr>
          <w:rFonts w:eastAsia="Calibri"/>
          <w:b/>
        </w:rPr>
      </w:pPr>
      <w:r w:rsidRPr="00BE336E">
        <w:rPr>
          <w:rFonts w:eastAsia="Calibri"/>
          <w:b/>
        </w:rPr>
        <w:lastRenderedPageBreak/>
        <w:t>Questions</w:t>
      </w:r>
    </w:p>
    <w:p w:rsidR="00232E0D" w:rsidRPr="00BE336E" w:rsidRDefault="00232E0D" w:rsidP="00BE336E">
      <w:pPr>
        <w:spacing w:line="360" w:lineRule="auto"/>
        <w:rPr>
          <w:rFonts w:eastAsia="Calibri"/>
        </w:rPr>
      </w:pPr>
      <w:r w:rsidRPr="00BE336E">
        <w:rPr>
          <w:rFonts w:eastAsia="Calibri"/>
        </w:rPr>
        <w:t>Study the screenshot of the spreadsheet below.</w:t>
      </w:r>
    </w:p>
    <w:p w:rsidR="00232E0D" w:rsidRPr="00BE336E" w:rsidRDefault="00232E0D" w:rsidP="00BE336E">
      <w:pPr>
        <w:spacing w:line="360" w:lineRule="auto"/>
        <w:rPr>
          <w:rFonts w:eastAsia="Calibri"/>
        </w:rPr>
      </w:pPr>
    </w:p>
    <w:p w:rsidR="00232E0D" w:rsidRPr="00BE336E" w:rsidRDefault="00232E0D" w:rsidP="00BE336E">
      <w:pPr>
        <w:spacing w:line="360" w:lineRule="auto"/>
        <w:rPr>
          <w:rFonts w:eastAsia="Calibri"/>
        </w:rPr>
      </w:pPr>
      <w:r w:rsidRPr="00BE336E">
        <w:rPr>
          <w:rFonts w:eastAsia="Calibri"/>
          <w:noProof/>
        </w:rPr>
        <w:drawing>
          <wp:inline distT="0" distB="0" distL="0" distR="0" wp14:anchorId="5908CFA0" wp14:editId="421214FA">
            <wp:extent cx="593407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rsidR="00232E0D" w:rsidRPr="00BE336E" w:rsidRDefault="00232E0D" w:rsidP="00BE336E">
      <w:pPr>
        <w:autoSpaceDE w:val="0"/>
        <w:autoSpaceDN w:val="0"/>
        <w:adjustRightInd w:val="0"/>
        <w:spacing w:line="360" w:lineRule="auto"/>
        <w:jc w:val="both"/>
        <w:rPr>
          <w:rFonts w:eastAsia="Calibri"/>
          <w:bCs/>
        </w:rPr>
      </w:pPr>
    </w:p>
    <w:p w:rsidR="00232E0D" w:rsidRPr="00BE336E" w:rsidRDefault="00232E0D" w:rsidP="00BE336E">
      <w:pPr>
        <w:numPr>
          <w:ilvl w:val="0"/>
          <w:numId w:val="6"/>
        </w:numPr>
        <w:autoSpaceDE w:val="0"/>
        <w:autoSpaceDN w:val="0"/>
        <w:adjustRightInd w:val="0"/>
        <w:spacing w:line="360" w:lineRule="auto"/>
        <w:jc w:val="both"/>
        <w:rPr>
          <w:rFonts w:eastAsia="Calibri"/>
          <w:b/>
          <w:bCs/>
        </w:rPr>
      </w:pPr>
      <w:r w:rsidRPr="00BE336E">
        <w:rPr>
          <w:rFonts w:eastAsia="Calibri"/>
          <w:b/>
          <w:bCs/>
        </w:rPr>
        <w:t xml:space="preserve">If the average is &gt; 50, it’s a pass, else it’s a fail. Based on this, write the if function that can be used to get the result, in cell H2  </w:t>
      </w:r>
      <w:r w:rsidR="00F44426" w:rsidRPr="00BE336E">
        <w:rPr>
          <w:rFonts w:eastAsia="Calibri"/>
          <w:b/>
          <w:bCs/>
        </w:rPr>
        <w:t xml:space="preserve">                            </w:t>
      </w:r>
      <w:r w:rsidR="00F44426" w:rsidRPr="00BE336E">
        <w:rPr>
          <w:rFonts w:eastAsia="Calibri"/>
          <w:b/>
          <w:bCs/>
        </w:rPr>
        <w:tab/>
      </w:r>
      <w:r w:rsidRPr="00BE336E">
        <w:rPr>
          <w:rFonts w:eastAsia="Calibri"/>
          <w:b/>
          <w:bCs/>
        </w:rPr>
        <w:t xml:space="preserve">   (2 marks)</w:t>
      </w:r>
    </w:p>
    <w:p w:rsidR="00F44426" w:rsidRPr="00BE336E" w:rsidRDefault="00F44426" w:rsidP="00BE336E">
      <w:pPr>
        <w:pStyle w:val="ListParagraph"/>
        <w:numPr>
          <w:ilvl w:val="0"/>
          <w:numId w:val="31"/>
        </w:numPr>
        <w:autoSpaceDE w:val="0"/>
        <w:autoSpaceDN w:val="0"/>
        <w:adjustRightInd w:val="0"/>
        <w:spacing w:line="360" w:lineRule="auto"/>
        <w:jc w:val="both"/>
        <w:rPr>
          <w:rFonts w:ascii="Times New Roman" w:eastAsia="Calibri" w:hAnsi="Times New Roman"/>
          <w:bCs/>
          <w:sz w:val="24"/>
        </w:rPr>
      </w:pPr>
      <w:r w:rsidRPr="00BE336E">
        <w:rPr>
          <w:rFonts w:ascii="Times New Roman" w:eastAsia="Calibri" w:hAnsi="Times New Roman"/>
          <w:bCs/>
          <w:sz w:val="24"/>
        </w:rPr>
        <w:t>=IF(H2&gt;50, “Pass”, “Fail””</w:t>
      </w:r>
    </w:p>
    <w:p w:rsidR="00232E0D" w:rsidRPr="00BE336E" w:rsidRDefault="00232E0D" w:rsidP="00BE336E">
      <w:pPr>
        <w:pStyle w:val="ListParagraph"/>
        <w:numPr>
          <w:ilvl w:val="0"/>
          <w:numId w:val="6"/>
        </w:numPr>
        <w:spacing w:before="0" w:after="200" w:line="360" w:lineRule="auto"/>
        <w:jc w:val="both"/>
        <w:rPr>
          <w:rFonts w:ascii="Times New Roman" w:hAnsi="Times New Roman"/>
          <w:b/>
          <w:sz w:val="24"/>
        </w:rPr>
      </w:pPr>
      <w:r w:rsidRPr="00BE336E">
        <w:rPr>
          <w:rFonts w:ascii="Times New Roman" w:hAnsi="Times New Roman"/>
          <w:b/>
          <w:sz w:val="24"/>
        </w:rPr>
        <w:t>Grade( whose output is Grade A-E generated from the total mark where A is 70% and above, B is 60%-69%, C is 50%-59%, D is 40%-49% and E is below 40%.</w:t>
      </w:r>
      <w:r w:rsidRPr="00BE336E">
        <w:rPr>
          <w:rFonts w:ascii="Times New Roman" w:eastAsia="Calibri" w:hAnsi="Times New Roman"/>
          <w:b/>
          <w:bCs/>
          <w:sz w:val="24"/>
        </w:rPr>
        <w:t xml:space="preserve">Write the nested if function that can be used to get the grade in cell I2              </w:t>
      </w:r>
      <w:r w:rsidR="00704986" w:rsidRPr="00BE336E">
        <w:rPr>
          <w:rFonts w:ascii="Times New Roman" w:eastAsia="Calibri" w:hAnsi="Times New Roman"/>
          <w:b/>
          <w:bCs/>
          <w:sz w:val="24"/>
        </w:rPr>
        <w:t xml:space="preserve">                               </w:t>
      </w:r>
      <w:r w:rsidR="004B0771" w:rsidRPr="00BE336E">
        <w:rPr>
          <w:rFonts w:ascii="Times New Roman" w:eastAsia="Calibri" w:hAnsi="Times New Roman"/>
          <w:b/>
          <w:bCs/>
          <w:sz w:val="24"/>
        </w:rPr>
        <w:t xml:space="preserve">   </w:t>
      </w:r>
      <w:r w:rsidRPr="00BE336E">
        <w:rPr>
          <w:rFonts w:ascii="Times New Roman" w:eastAsia="Calibri" w:hAnsi="Times New Roman"/>
          <w:b/>
          <w:bCs/>
          <w:sz w:val="24"/>
        </w:rPr>
        <w:t>(2 marks)</w:t>
      </w:r>
    </w:p>
    <w:p w:rsidR="00F44426" w:rsidRPr="00BE336E" w:rsidRDefault="00F44426" w:rsidP="00BE336E">
      <w:pPr>
        <w:pStyle w:val="ListParagraph"/>
        <w:numPr>
          <w:ilvl w:val="0"/>
          <w:numId w:val="32"/>
        </w:numPr>
        <w:spacing w:before="0" w:after="200" w:line="360" w:lineRule="auto"/>
        <w:jc w:val="both"/>
        <w:rPr>
          <w:rFonts w:ascii="Times New Roman" w:hAnsi="Times New Roman"/>
          <w:sz w:val="24"/>
        </w:rPr>
      </w:pPr>
      <w:r w:rsidRPr="00BE336E">
        <w:rPr>
          <w:rFonts w:ascii="Times New Roman" w:hAnsi="Times New Roman"/>
          <w:sz w:val="24"/>
        </w:rPr>
        <w:t>=IF(I3&lt;40%,"E",IF(I3&lt;=49%,"D",IF(I3&lt;=59%,"C",IF(I3&lt;=69%,"B","A"))))</w:t>
      </w:r>
    </w:p>
    <w:p w:rsidR="006F12F8" w:rsidRPr="00BE336E" w:rsidRDefault="00232E0D" w:rsidP="00BE336E">
      <w:pPr>
        <w:numPr>
          <w:ilvl w:val="0"/>
          <w:numId w:val="6"/>
        </w:numPr>
        <w:spacing w:line="360" w:lineRule="auto"/>
        <w:jc w:val="both"/>
        <w:rPr>
          <w:rFonts w:eastAsia="Calibri"/>
          <w:b/>
        </w:rPr>
      </w:pPr>
      <w:r w:rsidRPr="00BE336E">
        <w:rPr>
          <w:rFonts w:eastAsia="Calibri"/>
          <w:b/>
        </w:rPr>
        <w:t xml:space="preserve">State the  possible causes for the following error </w:t>
      </w:r>
      <w:r w:rsidR="005455F0" w:rsidRPr="00BE336E">
        <w:rPr>
          <w:rFonts w:eastAsia="Calibri"/>
          <w:b/>
        </w:rPr>
        <w:t xml:space="preserve">messages that are displayed </w:t>
      </w:r>
      <w:r w:rsidRPr="00BE336E">
        <w:rPr>
          <w:rFonts w:eastAsia="Calibri"/>
          <w:b/>
        </w:rPr>
        <w:t xml:space="preserve">  (3 marks)</w:t>
      </w:r>
    </w:p>
    <w:p w:rsidR="006F12F8" w:rsidRPr="00BE336E" w:rsidRDefault="006F12F8" w:rsidP="00BE336E">
      <w:pPr>
        <w:spacing w:line="360" w:lineRule="auto"/>
        <w:ind w:left="360"/>
        <w:jc w:val="both"/>
        <w:rPr>
          <w:rFonts w:eastAsia="Calibri"/>
          <w:b/>
        </w:rPr>
      </w:pPr>
    </w:p>
    <w:p w:rsidR="00232E0D" w:rsidRPr="00BE336E" w:rsidRDefault="00232E0D" w:rsidP="00BE336E">
      <w:pPr>
        <w:numPr>
          <w:ilvl w:val="0"/>
          <w:numId w:val="7"/>
        </w:numPr>
        <w:spacing w:line="360" w:lineRule="auto"/>
        <w:ind w:left="1080"/>
        <w:jc w:val="both"/>
        <w:rPr>
          <w:rFonts w:eastAsia="Calibri"/>
          <w:b/>
        </w:rPr>
      </w:pPr>
      <w:r w:rsidRPr="00BE336E">
        <w:rPr>
          <w:rFonts w:eastAsia="Calibri"/>
          <w:b/>
        </w:rPr>
        <w:t>#VALUE!</w:t>
      </w:r>
    </w:p>
    <w:p w:rsidR="006009ED" w:rsidRPr="00BE336E" w:rsidRDefault="006009ED" w:rsidP="00BE336E">
      <w:pPr>
        <w:pStyle w:val="ListParagraph"/>
        <w:numPr>
          <w:ilvl w:val="0"/>
          <w:numId w:val="33"/>
        </w:numPr>
        <w:spacing w:line="360" w:lineRule="auto"/>
        <w:jc w:val="both"/>
        <w:rPr>
          <w:rFonts w:ascii="Times New Roman" w:eastAsia="Calibri" w:hAnsi="Times New Roman"/>
          <w:sz w:val="24"/>
        </w:rPr>
      </w:pPr>
      <w:r w:rsidRPr="00BE336E">
        <w:rPr>
          <w:rFonts w:ascii="Times New Roman" w:eastAsia="Calibri" w:hAnsi="Times New Roman"/>
          <w:sz w:val="24"/>
        </w:rPr>
        <w:t>It is a formula which contains the wrong type of an argument or operator.</w:t>
      </w:r>
    </w:p>
    <w:p w:rsidR="00232E0D" w:rsidRPr="00BE336E" w:rsidRDefault="00232E0D" w:rsidP="00BE336E">
      <w:pPr>
        <w:numPr>
          <w:ilvl w:val="0"/>
          <w:numId w:val="7"/>
        </w:numPr>
        <w:spacing w:line="360" w:lineRule="auto"/>
        <w:ind w:left="1080"/>
        <w:jc w:val="both"/>
        <w:rPr>
          <w:rFonts w:eastAsia="Calibri"/>
          <w:b/>
        </w:rPr>
      </w:pPr>
      <w:r w:rsidRPr="00BE336E">
        <w:rPr>
          <w:rFonts w:eastAsia="Calibri"/>
          <w:b/>
        </w:rPr>
        <w:t>#DIV/0?</w:t>
      </w:r>
    </w:p>
    <w:p w:rsidR="006009ED" w:rsidRPr="00BE336E" w:rsidRDefault="001C50D2" w:rsidP="00BE336E">
      <w:pPr>
        <w:pStyle w:val="ListParagraph"/>
        <w:numPr>
          <w:ilvl w:val="0"/>
          <w:numId w:val="34"/>
        </w:numPr>
        <w:spacing w:line="360" w:lineRule="auto"/>
        <w:jc w:val="both"/>
        <w:rPr>
          <w:rFonts w:ascii="Times New Roman" w:eastAsia="Calibri" w:hAnsi="Times New Roman"/>
          <w:sz w:val="24"/>
        </w:rPr>
      </w:pPr>
      <w:r w:rsidRPr="00BE336E">
        <w:rPr>
          <w:rFonts w:ascii="Times New Roman" w:eastAsia="Calibri" w:hAnsi="Times New Roman"/>
          <w:sz w:val="24"/>
        </w:rPr>
        <w:t>It is a formula which attempt to divide zero.</w:t>
      </w:r>
    </w:p>
    <w:p w:rsidR="00232E0D" w:rsidRPr="00BE336E" w:rsidRDefault="00232E0D" w:rsidP="00BE336E">
      <w:pPr>
        <w:numPr>
          <w:ilvl w:val="0"/>
          <w:numId w:val="7"/>
        </w:numPr>
        <w:spacing w:line="360" w:lineRule="auto"/>
        <w:ind w:left="1080"/>
        <w:jc w:val="both"/>
        <w:rPr>
          <w:rFonts w:eastAsia="Calibri"/>
          <w:b/>
        </w:rPr>
      </w:pPr>
      <w:r w:rsidRPr="00BE336E">
        <w:rPr>
          <w:rFonts w:eastAsia="Calibri"/>
          <w:b/>
        </w:rPr>
        <w:t># NAME?</w:t>
      </w:r>
    </w:p>
    <w:p w:rsidR="001C50D2" w:rsidRPr="00BE336E" w:rsidRDefault="001C50D2" w:rsidP="00BE336E">
      <w:pPr>
        <w:pStyle w:val="ListParagraph"/>
        <w:numPr>
          <w:ilvl w:val="0"/>
          <w:numId w:val="35"/>
        </w:numPr>
        <w:spacing w:line="360" w:lineRule="auto"/>
        <w:jc w:val="both"/>
        <w:rPr>
          <w:rFonts w:ascii="Times New Roman" w:eastAsia="Calibri" w:hAnsi="Times New Roman"/>
          <w:sz w:val="24"/>
        </w:rPr>
      </w:pPr>
      <w:r w:rsidRPr="00BE336E">
        <w:rPr>
          <w:rFonts w:ascii="Times New Roman" w:eastAsia="Calibri" w:hAnsi="Times New Roman"/>
          <w:sz w:val="24"/>
        </w:rPr>
        <w:t xml:space="preserve">It is </w:t>
      </w:r>
      <w:r w:rsidR="00C7759F" w:rsidRPr="00BE336E">
        <w:rPr>
          <w:rFonts w:ascii="Times New Roman" w:eastAsia="Calibri" w:hAnsi="Times New Roman"/>
          <w:sz w:val="24"/>
        </w:rPr>
        <w:t>a formula which excels</w:t>
      </w:r>
      <w:r w:rsidRPr="00BE336E">
        <w:rPr>
          <w:rFonts w:ascii="Times New Roman" w:eastAsia="Calibri" w:hAnsi="Times New Roman"/>
          <w:sz w:val="24"/>
        </w:rPr>
        <w:t xml:space="preserve"> give when it doesn’t recognize a name entered in a formula.</w:t>
      </w:r>
    </w:p>
    <w:p w:rsidR="00232E0D" w:rsidRPr="00BE336E" w:rsidRDefault="00232E0D" w:rsidP="00BE336E">
      <w:pPr>
        <w:spacing w:line="360" w:lineRule="auto"/>
        <w:ind w:left="360"/>
        <w:jc w:val="both"/>
        <w:rPr>
          <w:rFonts w:eastAsia="Calibri"/>
        </w:rPr>
      </w:pPr>
      <w:r w:rsidRPr="00BE336E">
        <w:rPr>
          <w:rFonts w:eastAsia="Calibri"/>
        </w:rPr>
        <w:t>Use the database table below to answer the questions that follow.</w:t>
      </w:r>
    </w:p>
    <w:p w:rsidR="00232E0D" w:rsidRPr="00BE336E" w:rsidRDefault="00232E0D" w:rsidP="00BE336E">
      <w:pPr>
        <w:spacing w:line="360" w:lineRule="auto"/>
        <w:rPr>
          <w:rFonts w:eastAsia="Calibri"/>
        </w:rPr>
      </w:pPr>
    </w:p>
    <w:p w:rsidR="00232E0D" w:rsidRPr="00BE336E" w:rsidRDefault="00232E0D" w:rsidP="00BE336E">
      <w:pPr>
        <w:spacing w:line="360" w:lineRule="auto"/>
        <w:rPr>
          <w:b/>
        </w:rPr>
      </w:pPr>
      <w:r w:rsidRPr="00BE336E">
        <w:rPr>
          <w:b/>
          <w:noProof/>
        </w:rPr>
        <w:lastRenderedPageBreak/>
        <w:drawing>
          <wp:inline distT="0" distB="0" distL="0" distR="0" wp14:anchorId="4ABB8B38" wp14:editId="17D8B95D">
            <wp:extent cx="59436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rsidR="00232E0D" w:rsidRPr="00BE336E" w:rsidRDefault="00232E0D" w:rsidP="00BE336E">
      <w:pPr>
        <w:spacing w:line="360" w:lineRule="auto"/>
        <w:rPr>
          <w:b/>
        </w:rPr>
      </w:pPr>
    </w:p>
    <w:p w:rsidR="00232E0D" w:rsidRPr="00BE336E" w:rsidRDefault="00232E0D" w:rsidP="00BE336E">
      <w:pPr>
        <w:pStyle w:val="ListParagraph"/>
        <w:numPr>
          <w:ilvl w:val="0"/>
          <w:numId w:val="18"/>
        </w:numPr>
        <w:spacing w:line="360" w:lineRule="auto"/>
        <w:jc w:val="both"/>
        <w:rPr>
          <w:rFonts w:ascii="Times New Roman" w:eastAsia="Calibri" w:hAnsi="Times New Roman"/>
          <w:sz w:val="24"/>
        </w:rPr>
      </w:pPr>
      <w:r w:rsidRPr="00BE336E">
        <w:rPr>
          <w:rFonts w:ascii="Times New Roman" w:eastAsia="Calibri" w:hAnsi="Times New Roman"/>
          <w:b/>
          <w:sz w:val="24"/>
        </w:rPr>
        <w:t xml:space="preserve">Only the A and B classes in the Access level work at an Office. Suggest a validation rule that would prevent Mr </w:t>
      </w:r>
      <w:proofErr w:type="spellStart"/>
      <w:r w:rsidRPr="00BE336E">
        <w:rPr>
          <w:rFonts w:ascii="Times New Roman" w:eastAsia="Calibri" w:hAnsi="Times New Roman"/>
          <w:b/>
          <w:sz w:val="24"/>
        </w:rPr>
        <w:t>Njoroge</w:t>
      </w:r>
      <w:proofErr w:type="spellEnd"/>
      <w:r w:rsidRPr="00BE336E">
        <w:rPr>
          <w:rFonts w:ascii="Times New Roman" w:eastAsia="Calibri" w:hAnsi="Times New Roman"/>
          <w:b/>
          <w:sz w:val="24"/>
        </w:rPr>
        <w:t xml:space="preserve"> from entering any other letter apart from A and B in the Access Level field.     </w:t>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004B0771" w:rsidRPr="00BE336E">
        <w:rPr>
          <w:rFonts w:ascii="Times New Roman" w:eastAsia="Calibri" w:hAnsi="Times New Roman"/>
          <w:b/>
          <w:sz w:val="24"/>
        </w:rPr>
        <w:tab/>
      </w:r>
      <w:r w:rsidRPr="00BE336E">
        <w:rPr>
          <w:rFonts w:ascii="Times New Roman" w:eastAsia="Calibri" w:hAnsi="Times New Roman"/>
          <w:b/>
          <w:sz w:val="24"/>
        </w:rPr>
        <w:t>(2marks)</w:t>
      </w:r>
    </w:p>
    <w:p w:rsidR="00F23251" w:rsidRPr="00BE336E" w:rsidRDefault="00F23251" w:rsidP="00BE336E">
      <w:pPr>
        <w:pStyle w:val="ListParagraph"/>
        <w:numPr>
          <w:ilvl w:val="0"/>
          <w:numId w:val="36"/>
        </w:numPr>
        <w:spacing w:line="360" w:lineRule="auto"/>
        <w:jc w:val="both"/>
        <w:rPr>
          <w:rFonts w:ascii="Times New Roman" w:eastAsia="Calibri" w:hAnsi="Times New Roman"/>
          <w:sz w:val="24"/>
        </w:rPr>
      </w:pPr>
      <w:r w:rsidRPr="00BE336E">
        <w:rPr>
          <w:rFonts w:ascii="Times New Roman" w:eastAsia="Calibri" w:hAnsi="Times New Roman"/>
          <w:sz w:val="24"/>
        </w:rPr>
        <w:t>Select the Access level field in table design,</w:t>
      </w:r>
      <w:r w:rsidR="004C709D" w:rsidRPr="00BE336E">
        <w:rPr>
          <w:rFonts w:ascii="Times New Roman" w:eastAsia="Calibri" w:hAnsi="Times New Roman"/>
          <w:sz w:val="24"/>
        </w:rPr>
        <w:t xml:space="preserve"> one</w:t>
      </w:r>
      <w:r w:rsidRPr="00BE336E">
        <w:rPr>
          <w:rFonts w:ascii="Times New Roman" w:eastAsia="Calibri" w:hAnsi="Times New Roman"/>
          <w:sz w:val="24"/>
        </w:rPr>
        <w:t xml:space="preserve"> see its Validation Rule property in the lower pane. Key in the following </w:t>
      </w:r>
      <w:proofErr w:type="spellStart"/>
      <w:r w:rsidRPr="00BE336E">
        <w:rPr>
          <w:rFonts w:ascii="Times New Roman" w:eastAsia="Calibri" w:hAnsi="Times New Roman"/>
          <w:sz w:val="24"/>
        </w:rPr>
        <w:t>rule</w:t>
      </w:r>
      <w:proofErr w:type="gramStart"/>
      <w:r w:rsidRPr="00BE336E">
        <w:rPr>
          <w:rFonts w:ascii="Times New Roman" w:eastAsia="Calibri" w:hAnsi="Times New Roman"/>
          <w:sz w:val="24"/>
        </w:rPr>
        <w:t>:Is</w:t>
      </w:r>
      <w:proofErr w:type="spellEnd"/>
      <w:proofErr w:type="gramEnd"/>
      <w:r w:rsidRPr="00BE336E">
        <w:rPr>
          <w:rFonts w:ascii="Times New Roman" w:eastAsia="Calibri" w:hAnsi="Times New Roman"/>
          <w:sz w:val="24"/>
        </w:rPr>
        <w:t xml:space="preserve"> Null Or Not Like "*[!a-b]*"</w:t>
      </w:r>
      <w:r w:rsidR="00317F19" w:rsidRPr="00BE336E">
        <w:rPr>
          <w:rFonts w:ascii="Times New Roman" w:eastAsia="Calibri" w:hAnsi="Times New Roman"/>
          <w:sz w:val="24"/>
        </w:rPr>
        <w:t>.</w:t>
      </w:r>
    </w:p>
    <w:p w:rsidR="00232E0D" w:rsidRPr="00BE336E" w:rsidRDefault="00232E0D" w:rsidP="00BE336E">
      <w:pPr>
        <w:pStyle w:val="ListParagraph"/>
        <w:spacing w:line="360" w:lineRule="auto"/>
        <w:ind w:left="360"/>
        <w:jc w:val="both"/>
        <w:rPr>
          <w:rFonts w:ascii="Times New Roman" w:eastAsia="Calibri" w:hAnsi="Times New Roman"/>
          <w:sz w:val="24"/>
        </w:rPr>
      </w:pPr>
    </w:p>
    <w:p w:rsidR="00232E0D" w:rsidRPr="00BE336E" w:rsidRDefault="00232E0D" w:rsidP="00BE336E">
      <w:pPr>
        <w:pStyle w:val="ListParagraph"/>
        <w:numPr>
          <w:ilvl w:val="0"/>
          <w:numId w:val="24"/>
        </w:numPr>
        <w:spacing w:line="360" w:lineRule="auto"/>
        <w:jc w:val="both"/>
        <w:rPr>
          <w:rFonts w:ascii="Times New Roman" w:eastAsia="Calibri" w:hAnsi="Times New Roman"/>
          <w:b/>
          <w:sz w:val="24"/>
        </w:rPr>
      </w:pPr>
      <w:r w:rsidRPr="00BE336E">
        <w:rPr>
          <w:rFonts w:ascii="Times New Roman" w:eastAsia="Calibri" w:hAnsi="Times New Roman"/>
          <w:b/>
          <w:sz w:val="24"/>
        </w:rPr>
        <w:t xml:space="preserve">Suggest Suitable data types for the following fields                   </w:t>
      </w:r>
      <w:r w:rsidR="004B0771" w:rsidRPr="00BE336E">
        <w:rPr>
          <w:rFonts w:ascii="Times New Roman" w:eastAsia="Calibri" w:hAnsi="Times New Roman"/>
          <w:b/>
          <w:sz w:val="24"/>
        </w:rPr>
        <w:t xml:space="preserve">                         </w:t>
      </w:r>
      <w:r w:rsidRPr="00BE336E">
        <w:rPr>
          <w:rFonts w:ascii="Times New Roman" w:eastAsia="Calibri" w:hAnsi="Times New Roman"/>
          <w:b/>
          <w:sz w:val="24"/>
        </w:rPr>
        <w:t>(3 marks)</w:t>
      </w:r>
    </w:p>
    <w:p w:rsidR="00232E0D" w:rsidRPr="00BE336E" w:rsidRDefault="00232E0D" w:rsidP="00BE336E">
      <w:pPr>
        <w:numPr>
          <w:ilvl w:val="0"/>
          <w:numId w:val="14"/>
        </w:numPr>
        <w:spacing w:line="360" w:lineRule="auto"/>
        <w:jc w:val="both"/>
        <w:rPr>
          <w:rFonts w:eastAsia="Calibri"/>
          <w:b/>
        </w:rPr>
      </w:pPr>
      <w:proofErr w:type="spellStart"/>
      <w:r w:rsidRPr="00BE336E">
        <w:rPr>
          <w:rFonts w:eastAsia="Calibri"/>
          <w:b/>
        </w:rPr>
        <w:t>Emp</w:t>
      </w:r>
      <w:proofErr w:type="spellEnd"/>
      <w:r w:rsidRPr="00BE336E">
        <w:rPr>
          <w:rFonts w:eastAsia="Calibri"/>
          <w:b/>
        </w:rPr>
        <w:t xml:space="preserve"> ID</w:t>
      </w:r>
    </w:p>
    <w:p w:rsidR="002F360F" w:rsidRPr="00BE336E" w:rsidRDefault="00A562A4" w:rsidP="00BE336E">
      <w:pPr>
        <w:pStyle w:val="ListParagraph"/>
        <w:numPr>
          <w:ilvl w:val="0"/>
          <w:numId w:val="36"/>
        </w:numPr>
        <w:spacing w:line="360" w:lineRule="auto"/>
        <w:jc w:val="both"/>
        <w:rPr>
          <w:rFonts w:ascii="Times New Roman" w:eastAsia="Calibri" w:hAnsi="Times New Roman"/>
          <w:sz w:val="24"/>
        </w:rPr>
      </w:pPr>
      <w:r w:rsidRPr="00BE336E">
        <w:rPr>
          <w:rFonts w:ascii="Times New Roman" w:eastAsia="Calibri" w:hAnsi="Times New Roman"/>
          <w:sz w:val="24"/>
        </w:rPr>
        <w:t xml:space="preserve">Its data type is </w:t>
      </w:r>
      <w:r w:rsidR="00244E9B" w:rsidRPr="00BE336E">
        <w:rPr>
          <w:rFonts w:ascii="Times New Roman" w:eastAsia="Calibri" w:hAnsi="Times New Roman"/>
          <w:sz w:val="24"/>
        </w:rPr>
        <w:t>Alphanumeric, Text and auto numbers</w:t>
      </w:r>
      <w:r w:rsidRPr="00BE336E">
        <w:rPr>
          <w:rFonts w:ascii="Times New Roman" w:eastAsia="Calibri" w:hAnsi="Times New Roman"/>
          <w:sz w:val="24"/>
        </w:rPr>
        <w:t xml:space="preserve"> fields; a field of this data type will accept both numbers and text.</w:t>
      </w:r>
      <w:r w:rsidRPr="00BE336E">
        <w:rPr>
          <w:rFonts w:ascii="Times New Roman" w:hAnsi="Times New Roman"/>
          <w:sz w:val="24"/>
        </w:rPr>
        <w:t xml:space="preserve"> It is used </w:t>
      </w:r>
      <w:r w:rsidRPr="00BE336E">
        <w:rPr>
          <w:rFonts w:ascii="Times New Roman" w:eastAsia="Calibri" w:hAnsi="Times New Roman"/>
          <w:sz w:val="24"/>
        </w:rPr>
        <w:t>if one wants to enter text or a mixture of text and numbers.</w:t>
      </w:r>
    </w:p>
    <w:p w:rsidR="00232E0D" w:rsidRPr="00BE336E" w:rsidRDefault="00232E0D" w:rsidP="00BE336E">
      <w:pPr>
        <w:numPr>
          <w:ilvl w:val="0"/>
          <w:numId w:val="14"/>
        </w:numPr>
        <w:spacing w:line="360" w:lineRule="auto"/>
        <w:jc w:val="both"/>
        <w:rPr>
          <w:rFonts w:eastAsia="Calibri"/>
          <w:b/>
        </w:rPr>
      </w:pPr>
      <w:r w:rsidRPr="00BE336E">
        <w:rPr>
          <w:rFonts w:eastAsia="Calibri"/>
          <w:b/>
        </w:rPr>
        <w:t>Surname</w:t>
      </w:r>
    </w:p>
    <w:p w:rsidR="002F360F" w:rsidRPr="00BE336E" w:rsidRDefault="002F360F" w:rsidP="00BE336E">
      <w:pPr>
        <w:pStyle w:val="ListParagraph"/>
        <w:numPr>
          <w:ilvl w:val="0"/>
          <w:numId w:val="36"/>
        </w:numPr>
        <w:spacing w:line="360" w:lineRule="auto"/>
        <w:jc w:val="both"/>
        <w:rPr>
          <w:rFonts w:ascii="Times New Roman" w:eastAsia="Calibri" w:hAnsi="Times New Roman"/>
          <w:sz w:val="24"/>
        </w:rPr>
      </w:pPr>
      <w:r w:rsidRPr="00BE336E">
        <w:rPr>
          <w:rFonts w:ascii="Times New Roman" w:eastAsia="Calibri" w:hAnsi="Times New Roman"/>
          <w:sz w:val="24"/>
        </w:rPr>
        <w:t>Its data type is Alphanumeric/text fields; a field of this data type will accept both numbers and text.</w:t>
      </w:r>
      <w:r w:rsidRPr="00BE336E">
        <w:rPr>
          <w:rFonts w:ascii="Times New Roman" w:hAnsi="Times New Roman"/>
          <w:sz w:val="24"/>
        </w:rPr>
        <w:t xml:space="preserve"> It is used </w:t>
      </w:r>
      <w:r w:rsidRPr="00BE336E">
        <w:rPr>
          <w:rFonts w:ascii="Times New Roman" w:eastAsia="Calibri" w:hAnsi="Times New Roman"/>
          <w:sz w:val="24"/>
        </w:rPr>
        <w:t>if one wants to enter text or a mixture of text and numbers.</w:t>
      </w:r>
    </w:p>
    <w:p w:rsidR="00232E0D" w:rsidRPr="00BE336E" w:rsidRDefault="00232E0D" w:rsidP="00BE336E">
      <w:pPr>
        <w:numPr>
          <w:ilvl w:val="0"/>
          <w:numId w:val="14"/>
        </w:numPr>
        <w:spacing w:line="360" w:lineRule="auto"/>
        <w:jc w:val="both"/>
        <w:rPr>
          <w:rFonts w:eastAsia="Calibri"/>
          <w:b/>
        </w:rPr>
      </w:pPr>
      <w:r w:rsidRPr="00BE336E">
        <w:rPr>
          <w:rFonts w:eastAsia="Calibri"/>
          <w:b/>
        </w:rPr>
        <w:t>Access level</w:t>
      </w:r>
    </w:p>
    <w:p w:rsidR="007D0F4C" w:rsidRPr="00BE336E" w:rsidRDefault="007D0F4C" w:rsidP="00BE336E">
      <w:pPr>
        <w:pStyle w:val="ListParagraph"/>
        <w:numPr>
          <w:ilvl w:val="0"/>
          <w:numId w:val="36"/>
        </w:numPr>
        <w:spacing w:line="360" w:lineRule="auto"/>
        <w:jc w:val="both"/>
        <w:rPr>
          <w:rFonts w:ascii="Times New Roman" w:eastAsia="Calibri" w:hAnsi="Times New Roman"/>
          <w:sz w:val="24"/>
        </w:rPr>
      </w:pPr>
      <w:r w:rsidRPr="00BE336E">
        <w:rPr>
          <w:rFonts w:ascii="Times New Roman" w:eastAsia="Calibri" w:hAnsi="Times New Roman"/>
          <w:sz w:val="24"/>
        </w:rPr>
        <w:t>Its data type is Boolean</w:t>
      </w:r>
      <w:r w:rsidR="008362F9" w:rsidRPr="00BE336E">
        <w:rPr>
          <w:rFonts w:ascii="Times New Roman" w:eastAsia="Calibri" w:hAnsi="Times New Roman"/>
          <w:sz w:val="24"/>
        </w:rPr>
        <w:t xml:space="preserve"> </w:t>
      </w:r>
      <w:r w:rsidR="00AD1D88" w:rsidRPr="00BE336E">
        <w:rPr>
          <w:rFonts w:ascii="Times New Roman" w:eastAsia="Calibri" w:hAnsi="Times New Roman"/>
          <w:sz w:val="24"/>
        </w:rPr>
        <w:t xml:space="preserve">and Text </w:t>
      </w:r>
      <w:r w:rsidRPr="00BE336E">
        <w:rPr>
          <w:rFonts w:ascii="Times New Roman" w:eastAsia="Calibri" w:hAnsi="Times New Roman"/>
          <w:sz w:val="24"/>
        </w:rPr>
        <w:t xml:space="preserve">- a field of this data type will only let you enter a 'Yes' </w:t>
      </w:r>
      <w:r w:rsidR="00B828CA" w:rsidRPr="00BE336E">
        <w:rPr>
          <w:rFonts w:ascii="Times New Roman" w:eastAsia="Calibri" w:hAnsi="Times New Roman"/>
          <w:sz w:val="24"/>
        </w:rPr>
        <w:t xml:space="preserve">or a 'No'. This may be as text yes/no or true/false </w:t>
      </w:r>
      <w:r w:rsidR="002E10D1" w:rsidRPr="00BE336E">
        <w:rPr>
          <w:rFonts w:ascii="Times New Roman" w:eastAsia="Calibri" w:hAnsi="Times New Roman"/>
          <w:sz w:val="24"/>
        </w:rPr>
        <w:t xml:space="preserve">or as a tick/blank. It is used when one </w:t>
      </w:r>
      <w:r w:rsidRPr="00BE336E">
        <w:rPr>
          <w:rFonts w:ascii="Times New Roman" w:eastAsia="Calibri" w:hAnsi="Times New Roman"/>
          <w:sz w:val="24"/>
        </w:rPr>
        <w:t>only need to store something as 'true' or 'false' or store whether something exists or does not exist.</w:t>
      </w:r>
    </w:p>
    <w:p w:rsidR="00232E0D" w:rsidRPr="00BE336E" w:rsidRDefault="00232E0D" w:rsidP="00BE336E">
      <w:pPr>
        <w:widowControl w:val="0"/>
        <w:numPr>
          <w:ilvl w:val="0"/>
          <w:numId w:val="24"/>
        </w:numPr>
        <w:tabs>
          <w:tab w:val="left" w:pos="0"/>
          <w:tab w:val="left" w:pos="709"/>
          <w:tab w:val="right" w:pos="9356"/>
        </w:tabs>
        <w:suppressAutoHyphens/>
        <w:autoSpaceDE w:val="0"/>
        <w:autoSpaceDN w:val="0"/>
        <w:adjustRightInd w:val="0"/>
        <w:spacing w:line="360" w:lineRule="auto"/>
        <w:jc w:val="both"/>
        <w:rPr>
          <w:b/>
        </w:rPr>
      </w:pPr>
      <w:r w:rsidRPr="00BE336E">
        <w:rPr>
          <w:b/>
        </w:rPr>
        <w:t xml:space="preserve">Assume that you are the secretary of your savings group. You wish to write letters to 5,000 members of the savings group inviting them to attend a seminar at the end of the year. </w:t>
      </w:r>
    </w:p>
    <w:p w:rsidR="004248C3" w:rsidRPr="00BE336E" w:rsidRDefault="00232E0D" w:rsidP="00BE336E">
      <w:pPr>
        <w:widowControl w:val="0"/>
        <w:numPr>
          <w:ilvl w:val="0"/>
          <w:numId w:val="13"/>
        </w:numPr>
        <w:tabs>
          <w:tab w:val="left" w:pos="0"/>
          <w:tab w:val="left" w:pos="1276"/>
          <w:tab w:val="right" w:pos="9356"/>
        </w:tabs>
        <w:suppressAutoHyphens/>
        <w:autoSpaceDE w:val="0"/>
        <w:autoSpaceDN w:val="0"/>
        <w:adjustRightInd w:val="0"/>
        <w:spacing w:line="360" w:lineRule="auto"/>
        <w:jc w:val="both"/>
        <w:rPr>
          <w:b/>
        </w:rPr>
      </w:pPr>
      <w:r w:rsidRPr="00BE336E">
        <w:rPr>
          <w:b/>
        </w:rPr>
        <w:t>Identify a word processing feature that will aid you hasten producing the letters</w:t>
      </w:r>
    </w:p>
    <w:p w:rsidR="00232E0D" w:rsidRPr="00BE336E" w:rsidRDefault="004248C3" w:rsidP="00BE336E">
      <w:pPr>
        <w:widowControl w:val="0"/>
        <w:tabs>
          <w:tab w:val="left" w:pos="0"/>
          <w:tab w:val="left" w:pos="1276"/>
          <w:tab w:val="right" w:pos="9356"/>
        </w:tabs>
        <w:suppressAutoHyphens/>
        <w:autoSpaceDE w:val="0"/>
        <w:autoSpaceDN w:val="0"/>
        <w:adjustRightInd w:val="0"/>
        <w:spacing w:line="360" w:lineRule="auto"/>
        <w:ind w:left="720"/>
        <w:jc w:val="both"/>
        <w:rPr>
          <w:b/>
        </w:rPr>
      </w:pPr>
      <w:r w:rsidRPr="00BE336E">
        <w:rPr>
          <w:b/>
        </w:rPr>
        <w:t xml:space="preserve">                                                                                                                            </w:t>
      </w:r>
      <w:r w:rsidR="00232E0D" w:rsidRPr="00BE336E">
        <w:rPr>
          <w:b/>
        </w:rPr>
        <w:t>(2 marks)</w:t>
      </w:r>
    </w:p>
    <w:p w:rsidR="00704986" w:rsidRPr="00BE336E" w:rsidRDefault="00704986" w:rsidP="00BE336E">
      <w:pPr>
        <w:pStyle w:val="ListParagraph"/>
        <w:widowControl w:val="0"/>
        <w:numPr>
          <w:ilvl w:val="0"/>
          <w:numId w:val="36"/>
        </w:numPr>
        <w:tabs>
          <w:tab w:val="left" w:pos="0"/>
          <w:tab w:val="left" w:pos="1276"/>
          <w:tab w:val="right" w:pos="9356"/>
        </w:tabs>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lastRenderedPageBreak/>
        <w:t>Mail Merge</w:t>
      </w:r>
    </w:p>
    <w:p w:rsidR="00704986" w:rsidRPr="00BE336E" w:rsidRDefault="00704986" w:rsidP="00BE336E">
      <w:pPr>
        <w:widowControl w:val="0"/>
        <w:tabs>
          <w:tab w:val="left" w:pos="0"/>
          <w:tab w:val="left" w:pos="1276"/>
          <w:tab w:val="right" w:pos="9356"/>
        </w:tabs>
        <w:suppressAutoHyphens/>
        <w:autoSpaceDE w:val="0"/>
        <w:autoSpaceDN w:val="0"/>
        <w:adjustRightInd w:val="0"/>
        <w:spacing w:line="360" w:lineRule="auto"/>
        <w:ind w:left="360"/>
        <w:jc w:val="both"/>
      </w:pPr>
      <w:r w:rsidRPr="00BE336E">
        <w:t>Mail Merge is a useful tool that will allow you to easily produce multiple letters, labels, envelopes, nametags, and more using information stored in a list, database, or spreadsheet</w:t>
      </w:r>
      <w:r w:rsidR="004248C3" w:rsidRPr="00BE336E">
        <w:t>. It is also processes to create personalize letters and pre-addressed envelopes or mailing labels for mass mailings from a form letter.</w:t>
      </w:r>
    </w:p>
    <w:p w:rsidR="00232E0D" w:rsidRPr="00BE336E" w:rsidRDefault="00232E0D" w:rsidP="00BE336E">
      <w:pPr>
        <w:widowControl w:val="0"/>
        <w:numPr>
          <w:ilvl w:val="0"/>
          <w:numId w:val="13"/>
        </w:numPr>
        <w:tabs>
          <w:tab w:val="left" w:pos="0"/>
          <w:tab w:val="left" w:pos="1276"/>
          <w:tab w:val="right" w:pos="9356"/>
        </w:tabs>
        <w:suppressAutoHyphens/>
        <w:autoSpaceDE w:val="0"/>
        <w:autoSpaceDN w:val="0"/>
        <w:adjustRightInd w:val="0"/>
        <w:spacing w:line="360" w:lineRule="auto"/>
        <w:jc w:val="both"/>
        <w:rPr>
          <w:b/>
        </w:rPr>
      </w:pPr>
      <w:r w:rsidRPr="00BE336E">
        <w:rPr>
          <w:b/>
        </w:rPr>
        <w:t>Describe the feature in  e ) (</w:t>
      </w:r>
      <w:proofErr w:type="spellStart"/>
      <w:r w:rsidRPr="00BE336E">
        <w:rPr>
          <w:b/>
        </w:rPr>
        <w:t>i</w:t>
      </w:r>
      <w:proofErr w:type="spellEnd"/>
      <w:r w:rsidRPr="00BE336E">
        <w:rPr>
          <w:b/>
        </w:rPr>
        <w:t xml:space="preserve">) above                                                                </w:t>
      </w:r>
      <w:r w:rsidRPr="00BE336E">
        <w:rPr>
          <w:b/>
        </w:rPr>
        <w:tab/>
        <w:t>(3 marks)</w:t>
      </w:r>
      <w:r w:rsidRPr="00BE336E">
        <w:rPr>
          <w:b/>
        </w:rPr>
        <w:tab/>
      </w:r>
    </w:p>
    <w:p w:rsidR="00C91EAF" w:rsidRPr="00BE336E" w:rsidRDefault="00C91EAF" w:rsidP="00BE336E">
      <w:pPr>
        <w:pStyle w:val="ListParagraph"/>
        <w:widowControl w:val="0"/>
        <w:numPr>
          <w:ilvl w:val="0"/>
          <w:numId w:val="36"/>
        </w:numPr>
        <w:tabs>
          <w:tab w:val="left" w:pos="0"/>
          <w:tab w:val="left" w:pos="1276"/>
          <w:tab w:val="right" w:pos="9356"/>
        </w:tabs>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A Mail Merge is a process of creating personalized letters, pre-addressed envelopes, or address labels from the so called form letter, which is a document consisting of fixed contents same for each output document, and placeholders for variable text, that make each copy of the document unique. This unique information for the placeholders is taken from a data source.</w:t>
      </w:r>
    </w:p>
    <w:p w:rsidR="00C91EAF" w:rsidRPr="00BE336E" w:rsidRDefault="00C91EAF" w:rsidP="00BE336E">
      <w:pPr>
        <w:pStyle w:val="ListParagraph"/>
        <w:widowControl w:val="0"/>
        <w:numPr>
          <w:ilvl w:val="0"/>
          <w:numId w:val="36"/>
        </w:numPr>
        <w:tabs>
          <w:tab w:val="left" w:pos="0"/>
          <w:tab w:val="left" w:pos="1276"/>
          <w:tab w:val="right" w:pos="9356"/>
        </w:tabs>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The data source is typically a spreadsheet or a database which has a field or column for each variable in the template. When the mail merge is run, the software system creates an output document for each row in the database, using the fixed text exactly as it appears in the template, but substituting the data variable placeholders in the template with the values from the matching columns.</w:t>
      </w:r>
    </w:p>
    <w:p w:rsidR="00C91EAF" w:rsidRPr="00BE336E" w:rsidRDefault="00C91EAF" w:rsidP="00BE336E">
      <w:pPr>
        <w:widowControl w:val="0"/>
        <w:tabs>
          <w:tab w:val="left" w:pos="0"/>
          <w:tab w:val="left" w:pos="1276"/>
          <w:tab w:val="right" w:pos="9356"/>
        </w:tabs>
        <w:suppressAutoHyphens/>
        <w:autoSpaceDE w:val="0"/>
        <w:autoSpaceDN w:val="0"/>
        <w:adjustRightInd w:val="0"/>
        <w:spacing w:line="360" w:lineRule="auto"/>
        <w:ind w:left="720"/>
        <w:jc w:val="both"/>
      </w:pPr>
      <w:r w:rsidRPr="00BE336E">
        <w:t>The stages in mail merge feature:</w:t>
      </w:r>
    </w:p>
    <w:p w:rsidR="00C91EAF" w:rsidRPr="00BE336E" w:rsidRDefault="00C91EAF" w:rsidP="00BE336E">
      <w:pPr>
        <w:numPr>
          <w:ilvl w:val="0"/>
          <w:numId w:val="30"/>
        </w:numPr>
        <w:spacing w:before="100" w:beforeAutospacing="1" w:after="100" w:afterAutospacing="1" w:line="360" w:lineRule="auto"/>
      </w:pPr>
      <w:r w:rsidRPr="00BE336E">
        <w:t>Create the main document with the fixed contents you need,</w:t>
      </w:r>
    </w:p>
    <w:p w:rsidR="00C91EAF" w:rsidRPr="00BE336E" w:rsidRDefault="00C91EAF" w:rsidP="00BE336E">
      <w:pPr>
        <w:numPr>
          <w:ilvl w:val="0"/>
          <w:numId w:val="30"/>
        </w:numPr>
        <w:spacing w:before="100" w:beforeAutospacing="1" w:after="100" w:afterAutospacing="1" w:line="360" w:lineRule="auto"/>
      </w:pPr>
      <w:r w:rsidRPr="00BE336E">
        <w:t>Choose an existing Data Source, or create a new one,</w:t>
      </w:r>
    </w:p>
    <w:p w:rsidR="00C91EAF" w:rsidRPr="00BE336E" w:rsidRDefault="00C91EAF" w:rsidP="00BE336E">
      <w:pPr>
        <w:numPr>
          <w:ilvl w:val="0"/>
          <w:numId w:val="30"/>
        </w:numPr>
        <w:spacing w:before="100" w:beforeAutospacing="1" w:after="100" w:afterAutospacing="1" w:line="360" w:lineRule="auto"/>
      </w:pPr>
      <w:r w:rsidRPr="00BE336E">
        <w:t>Add the merge field placeholders into the main document taking into account that when you perform the mail merge, the mail merge fields become filled with information from your data file. Since the information can be of different size, make sure the placeholders are big enough to contain the lengthiest one, and set the desired alignment, anchorage, etc. of the placeholder.</w:t>
      </w:r>
    </w:p>
    <w:p w:rsidR="00C91EAF" w:rsidRPr="00BE336E" w:rsidRDefault="00C91EAF" w:rsidP="00BE336E">
      <w:pPr>
        <w:numPr>
          <w:ilvl w:val="0"/>
          <w:numId w:val="30"/>
        </w:numPr>
        <w:spacing w:before="100" w:beforeAutospacing="1" w:after="100" w:afterAutospacing="1" w:line="360" w:lineRule="auto"/>
      </w:pPr>
      <w:r w:rsidRPr="00BE336E">
        <w:t xml:space="preserve">Merge the data with the main document, and preview the result. If possible, preview each copy of the document before you print the whole set. </w:t>
      </w:r>
    </w:p>
    <w:p w:rsidR="00C91EAF" w:rsidRPr="00BE336E" w:rsidRDefault="00C91EAF" w:rsidP="00BE336E">
      <w:pPr>
        <w:widowControl w:val="0"/>
        <w:tabs>
          <w:tab w:val="left" w:pos="0"/>
          <w:tab w:val="left" w:pos="1276"/>
          <w:tab w:val="right" w:pos="9356"/>
        </w:tabs>
        <w:suppressAutoHyphens/>
        <w:autoSpaceDE w:val="0"/>
        <w:autoSpaceDN w:val="0"/>
        <w:adjustRightInd w:val="0"/>
        <w:spacing w:line="360" w:lineRule="auto"/>
        <w:ind w:left="720"/>
        <w:jc w:val="both"/>
      </w:pPr>
    </w:p>
    <w:p w:rsidR="00A562A4" w:rsidRPr="00BE336E" w:rsidRDefault="00A562A4" w:rsidP="00BE336E">
      <w:pPr>
        <w:widowControl w:val="0"/>
        <w:tabs>
          <w:tab w:val="left" w:pos="0"/>
          <w:tab w:val="left" w:pos="1276"/>
          <w:tab w:val="right" w:pos="9356"/>
        </w:tabs>
        <w:suppressAutoHyphens/>
        <w:autoSpaceDE w:val="0"/>
        <w:autoSpaceDN w:val="0"/>
        <w:adjustRightInd w:val="0"/>
        <w:spacing w:line="360" w:lineRule="auto"/>
        <w:ind w:left="720"/>
        <w:jc w:val="both"/>
      </w:pPr>
    </w:p>
    <w:p w:rsidR="00232E0D" w:rsidRPr="00BE336E" w:rsidRDefault="00232E0D" w:rsidP="00BE336E">
      <w:pPr>
        <w:pStyle w:val="ListParagraph"/>
        <w:numPr>
          <w:ilvl w:val="0"/>
          <w:numId w:val="25"/>
        </w:numPr>
        <w:spacing w:line="360" w:lineRule="auto"/>
        <w:rPr>
          <w:rFonts w:ascii="Times New Roman" w:hAnsi="Times New Roman"/>
          <w:b/>
          <w:sz w:val="24"/>
        </w:rPr>
      </w:pPr>
      <w:r w:rsidRPr="00BE336E">
        <w:rPr>
          <w:rFonts w:ascii="Times New Roman" w:hAnsi="Times New Roman"/>
          <w:b/>
          <w:sz w:val="24"/>
        </w:rPr>
        <w:t xml:space="preserve">Suppose you have been given a report written in MS word, which </w:t>
      </w:r>
      <w:proofErr w:type="gramStart"/>
      <w:r w:rsidRPr="00BE336E">
        <w:rPr>
          <w:rFonts w:ascii="Times New Roman" w:hAnsi="Times New Roman"/>
          <w:b/>
          <w:sz w:val="24"/>
        </w:rPr>
        <w:t>is</w:t>
      </w:r>
      <w:proofErr w:type="gramEnd"/>
      <w:r w:rsidRPr="00BE336E">
        <w:rPr>
          <w:rFonts w:ascii="Times New Roman" w:hAnsi="Times New Roman"/>
          <w:b/>
          <w:sz w:val="24"/>
        </w:rPr>
        <w:t xml:space="preserve"> 50 pages to format. Describe the procedure to accomplish the following tasks </w:t>
      </w:r>
      <w:r w:rsidR="00962B30" w:rsidRPr="00BE336E">
        <w:rPr>
          <w:rFonts w:ascii="Times New Roman" w:hAnsi="Times New Roman"/>
          <w:b/>
          <w:sz w:val="24"/>
        </w:rPr>
        <w:t xml:space="preserve">       (6 marks)</w:t>
      </w:r>
    </w:p>
    <w:p w:rsidR="00830356" w:rsidRPr="00BE336E" w:rsidRDefault="00830356" w:rsidP="00BE336E">
      <w:pPr>
        <w:pStyle w:val="ListParagraph"/>
        <w:spacing w:line="360" w:lineRule="auto"/>
        <w:ind w:left="450"/>
        <w:rPr>
          <w:rFonts w:ascii="Times New Roman" w:hAnsi="Times New Roman"/>
          <w:b/>
          <w:sz w:val="24"/>
        </w:rPr>
      </w:pPr>
    </w:p>
    <w:p w:rsidR="00232E0D" w:rsidRPr="00BE336E" w:rsidRDefault="00232E0D" w:rsidP="00BE336E">
      <w:pPr>
        <w:pStyle w:val="ListParagraph"/>
        <w:numPr>
          <w:ilvl w:val="2"/>
          <w:numId w:val="13"/>
        </w:numPr>
        <w:spacing w:before="0" w:after="200" w:line="360" w:lineRule="auto"/>
        <w:rPr>
          <w:rFonts w:ascii="Times New Roman" w:hAnsi="Times New Roman"/>
          <w:b/>
          <w:sz w:val="24"/>
        </w:rPr>
      </w:pPr>
      <w:r w:rsidRPr="00BE336E">
        <w:rPr>
          <w:rFonts w:ascii="Times New Roman" w:hAnsi="Times New Roman"/>
          <w:b/>
          <w:sz w:val="24"/>
        </w:rPr>
        <w:t xml:space="preserve">Review of  the report with comments and changes </w:t>
      </w:r>
    </w:p>
    <w:p w:rsidR="00AC02AC" w:rsidRPr="00BE336E" w:rsidRDefault="00AC02AC" w:rsidP="00BE336E">
      <w:pPr>
        <w:pStyle w:val="ListParagraph"/>
        <w:numPr>
          <w:ilvl w:val="0"/>
          <w:numId w:val="37"/>
        </w:numPr>
        <w:spacing w:after="200" w:line="360" w:lineRule="auto"/>
        <w:rPr>
          <w:rFonts w:ascii="Times New Roman" w:hAnsi="Times New Roman"/>
          <w:sz w:val="24"/>
        </w:rPr>
      </w:pPr>
      <w:r w:rsidRPr="00BE336E">
        <w:rPr>
          <w:rFonts w:ascii="Times New Roman" w:hAnsi="Times New Roman"/>
          <w:sz w:val="24"/>
        </w:rPr>
        <w:lastRenderedPageBreak/>
        <w:t>Open a document</w:t>
      </w:r>
      <w:r w:rsidR="00A853FB" w:rsidRPr="00BE336E">
        <w:rPr>
          <w:rFonts w:ascii="Times New Roman" w:hAnsi="Times New Roman"/>
          <w:sz w:val="24"/>
          <w:shd w:val="clear" w:color="auto" w:fill="FFFFFF" w:themeFill="background1"/>
        </w:rPr>
        <w:t>/</w:t>
      </w:r>
      <w:r w:rsidR="00A853FB" w:rsidRPr="00BE336E">
        <w:rPr>
          <w:rFonts w:ascii="Times New Roman" w:hAnsi="Times New Roman"/>
          <w:sz w:val="24"/>
        </w:rPr>
        <w:t>report</w:t>
      </w:r>
      <w:r w:rsidRPr="00BE336E">
        <w:rPr>
          <w:rFonts w:ascii="Times New Roman" w:hAnsi="Times New Roman"/>
          <w:sz w:val="24"/>
        </w:rPr>
        <w:t xml:space="preserve"> that you want to keep track of the changes in.</w:t>
      </w:r>
    </w:p>
    <w:p w:rsidR="00AC02AC" w:rsidRPr="00BE336E" w:rsidRDefault="00AC02AC" w:rsidP="00BE336E">
      <w:pPr>
        <w:pStyle w:val="ListParagraph"/>
        <w:numPr>
          <w:ilvl w:val="0"/>
          <w:numId w:val="37"/>
        </w:numPr>
        <w:spacing w:after="200" w:line="360" w:lineRule="auto"/>
        <w:rPr>
          <w:rFonts w:ascii="Times New Roman" w:hAnsi="Times New Roman"/>
          <w:sz w:val="24"/>
        </w:rPr>
      </w:pPr>
      <w:r w:rsidRPr="00BE336E">
        <w:rPr>
          <w:rFonts w:ascii="Times New Roman" w:hAnsi="Times New Roman"/>
          <w:sz w:val="24"/>
        </w:rPr>
        <w:t>In the ribbon, navigate to the Review tab, and from the Track Changes drop-down, click Change Tracking Options</w:t>
      </w:r>
    </w:p>
    <w:p w:rsidR="00AC02AC" w:rsidRPr="00BE336E" w:rsidRDefault="00AC02AC" w:rsidP="00BE336E">
      <w:pPr>
        <w:pStyle w:val="ListParagraph"/>
        <w:numPr>
          <w:ilvl w:val="0"/>
          <w:numId w:val="37"/>
        </w:numPr>
        <w:spacing w:after="200" w:line="360" w:lineRule="auto"/>
        <w:rPr>
          <w:rFonts w:ascii="Times New Roman" w:hAnsi="Times New Roman"/>
          <w:sz w:val="24"/>
        </w:rPr>
      </w:pPr>
      <w:r w:rsidRPr="00BE336E">
        <w:rPr>
          <w:rFonts w:ascii="Times New Roman" w:hAnsi="Times New Roman"/>
          <w:sz w:val="24"/>
        </w:rPr>
        <w:t>A new options menu will now open and will have many options regarding the changes you want to track while editing the document. Select the options which you want to track and click OK.</w:t>
      </w:r>
    </w:p>
    <w:p w:rsidR="00AC02AC" w:rsidRPr="00BE336E" w:rsidRDefault="00AC02AC" w:rsidP="00BE336E">
      <w:pPr>
        <w:pStyle w:val="ListParagraph"/>
        <w:numPr>
          <w:ilvl w:val="0"/>
          <w:numId w:val="38"/>
        </w:numPr>
        <w:spacing w:after="200" w:line="360" w:lineRule="auto"/>
        <w:rPr>
          <w:rFonts w:ascii="Times New Roman" w:hAnsi="Times New Roman"/>
          <w:sz w:val="24"/>
        </w:rPr>
      </w:pPr>
      <w:r w:rsidRPr="00BE336E">
        <w:rPr>
          <w:rFonts w:ascii="Times New Roman" w:hAnsi="Times New Roman"/>
          <w:sz w:val="24"/>
        </w:rPr>
        <w:t xml:space="preserve">This time in the Review section on the ribbon from in the Track Changes drop-down, select the Show </w:t>
      </w:r>
      <w:proofErr w:type="spellStart"/>
      <w:r w:rsidRPr="00BE336E">
        <w:rPr>
          <w:rFonts w:ascii="Times New Roman" w:hAnsi="Times New Roman"/>
          <w:sz w:val="24"/>
        </w:rPr>
        <w:t>Markup</w:t>
      </w:r>
      <w:proofErr w:type="spellEnd"/>
      <w:r w:rsidRPr="00BE336E">
        <w:rPr>
          <w:rFonts w:ascii="Times New Roman" w:hAnsi="Times New Roman"/>
          <w:sz w:val="24"/>
        </w:rPr>
        <w:t xml:space="preserve"> drop-down menu. Enable the options and set t</w:t>
      </w:r>
      <w:r w:rsidR="006C4962" w:rsidRPr="00BE336E">
        <w:rPr>
          <w:rFonts w:ascii="Times New Roman" w:hAnsi="Times New Roman"/>
          <w:sz w:val="24"/>
        </w:rPr>
        <w:t>he preferences according to the required</w:t>
      </w:r>
      <w:r w:rsidRPr="00BE336E">
        <w:rPr>
          <w:rFonts w:ascii="Times New Roman" w:hAnsi="Times New Roman"/>
          <w:sz w:val="24"/>
        </w:rPr>
        <w:t xml:space="preserve"> needs.</w:t>
      </w:r>
    </w:p>
    <w:p w:rsidR="00AC02AC" w:rsidRPr="00BE336E" w:rsidRDefault="00AC02AC" w:rsidP="00BE336E">
      <w:pPr>
        <w:pStyle w:val="ListParagraph"/>
        <w:numPr>
          <w:ilvl w:val="0"/>
          <w:numId w:val="38"/>
        </w:numPr>
        <w:spacing w:after="200" w:line="360" w:lineRule="auto"/>
        <w:rPr>
          <w:rFonts w:ascii="Times New Roman" w:hAnsi="Times New Roman"/>
          <w:sz w:val="24"/>
        </w:rPr>
      </w:pPr>
      <w:r w:rsidRPr="00BE336E">
        <w:rPr>
          <w:rFonts w:ascii="Times New Roman" w:hAnsi="Times New Roman"/>
          <w:sz w:val="24"/>
        </w:rPr>
        <w:t xml:space="preserve">On the Review tab, click the Track Changes button to make </w:t>
      </w:r>
      <w:r w:rsidR="002A0622" w:rsidRPr="00BE336E">
        <w:rPr>
          <w:rFonts w:ascii="Times New Roman" w:hAnsi="Times New Roman"/>
          <w:sz w:val="24"/>
        </w:rPr>
        <w:t>Report</w:t>
      </w:r>
      <w:r w:rsidRPr="00BE336E">
        <w:rPr>
          <w:rFonts w:ascii="Times New Roman" w:hAnsi="Times New Roman"/>
          <w:sz w:val="24"/>
        </w:rPr>
        <w:t xml:space="preserve"> start tracking the changes</w:t>
      </w:r>
    </w:p>
    <w:p w:rsidR="00AC02AC" w:rsidRPr="00BE336E" w:rsidRDefault="00AC02AC" w:rsidP="00BE336E">
      <w:pPr>
        <w:pStyle w:val="ListParagraph"/>
        <w:numPr>
          <w:ilvl w:val="0"/>
          <w:numId w:val="38"/>
        </w:numPr>
        <w:spacing w:after="200" w:line="360" w:lineRule="auto"/>
        <w:rPr>
          <w:rFonts w:ascii="Times New Roman" w:hAnsi="Times New Roman"/>
          <w:sz w:val="24"/>
        </w:rPr>
      </w:pPr>
      <w:r w:rsidRPr="00BE336E">
        <w:rPr>
          <w:rFonts w:ascii="Times New Roman" w:hAnsi="Times New Roman"/>
          <w:sz w:val="24"/>
        </w:rPr>
        <w:t>Now any changes</w:t>
      </w:r>
      <w:r w:rsidR="00E2692C" w:rsidRPr="00BE336E">
        <w:rPr>
          <w:rFonts w:ascii="Times New Roman" w:hAnsi="Times New Roman"/>
          <w:sz w:val="24"/>
        </w:rPr>
        <w:t xml:space="preserve"> one</w:t>
      </w:r>
      <w:r w:rsidRPr="00BE336E">
        <w:rPr>
          <w:rFonts w:ascii="Times New Roman" w:hAnsi="Times New Roman"/>
          <w:sz w:val="24"/>
        </w:rPr>
        <w:t xml:space="preserve"> make will be highlighted.</w:t>
      </w:r>
    </w:p>
    <w:p w:rsidR="00AC02AC" w:rsidRPr="00BE336E" w:rsidRDefault="00AC02AC" w:rsidP="00BE336E">
      <w:pPr>
        <w:pStyle w:val="ListParagraph"/>
        <w:numPr>
          <w:ilvl w:val="0"/>
          <w:numId w:val="38"/>
        </w:numPr>
        <w:spacing w:after="200" w:line="360" w:lineRule="auto"/>
        <w:rPr>
          <w:rFonts w:ascii="Times New Roman" w:hAnsi="Times New Roman"/>
          <w:sz w:val="24"/>
        </w:rPr>
      </w:pPr>
      <w:r w:rsidRPr="00BE336E">
        <w:rPr>
          <w:rFonts w:ascii="Times New Roman" w:hAnsi="Times New Roman"/>
          <w:sz w:val="24"/>
        </w:rPr>
        <w:t>To see the original version of the document, click on the Original option in the Track Changes drop-down menu.</w:t>
      </w:r>
    </w:p>
    <w:p w:rsidR="00232E0D" w:rsidRPr="00BE336E" w:rsidRDefault="00232E0D" w:rsidP="00BE336E">
      <w:pPr>
        <w:pStyle w:val="ListParagraph"/>
        <w:numPr>
          <w:ilvl w:val="2"/>
          <w:numId w:val="13"/>
        </w:numPr>
        <w:spacing w:before="0" w:after="200" w:line="360" w:lineRule="auto"/>
        <w:rPr>
          <w:rFonts w:ascii="Times New Roman" w:hAnsi="Times New Roman"/>
          <w:b/>
          <w:sz w:val="24"/>
        </w:rPr>
      </w:pPr>
      <w:r w:rsidRPr="00BE336E">
        <w:rPr>
          <w:rFonts w:ascii="Times New Roman" w:hAnsi="Times New Roman"/>
          <w:b/>
          <w:sz w:val="24"/>
        </w:rPr>
        <w:t>Number the acknowledgement section of the report using roman page numbers (for example, "</w:t>
      </w:r>
      <w:proofErr w:type="spellStart"/>
      <w:r w:rsidRPr="00BE336E">
        <w:rPr>
          <w:rFonts w:ascii="Times New Roman" w:hAnsi="Times New Roman"/>
          <w:b/>
          <w:sz w:val="24"/>
        </w:rPr>
        <w:t>i</w:t>
      </w:r>
      <w:proofErr w:type="spellEnd"/>
      <w:r w:rsidRPr="00BE336E">
        <w:rPr>
          <w:rFonts w:ascii="Times New Roman" w:hAnsi="Times New Roman"/>
          <w:b/>
          <w:sz w:val="24"/>
        </w:rPr>
        <w:t xml:space="preserve">.", "ii.", "iii.")  </w:t>
      </w:r>
      <w:proofErr w:type="gramStart"/>
      <w:r w:rsidRPr="00BE336E">
        <w:rPr>
          <w:rFonts w:ascii="Times New Roman" w:hAnsi="Times New Roman"/>
          <w:b/>
          <w:sz w:val="24"/>
        </w:rPr>
        <w:t>and</w:t>
      </w:r>
      <w:proofErr w:type="gramEnd"/>
      <w:r w:rsidRPr="00BE336E">
        <w:rPr>
          <w:rFonts w:ascii="Times New Roman" w:hAnsi="Times New Roman"/>
          <w:b/>
          <w:sz w:val="24"/>
        </w:rPr>
        <w:t xml:space="preserve"> the main document  using </w:t>
      </w:r>
      <w:r w:rsidR="00455C1C" w:rsidRPr="00BE336E">
        <w:rPr>
          <w:rFonts w:ascii="Times New Roman" w:hAnsi="Times New Roman"/>
          <w:b/>
          <w:sz w:val="24"/>
        </w:rPr>
        <w:t>Arabic</w:t>
      </w:r>
      <w:r w:rsidRPr="00BE336E">
        <w:rPr>
          <w:rFonts w:ascii="Times New Roman" w:hAnsi="Times New Roman"/>
          <w:b/>
          <w:sz w:val="24"/>
        </w:rPr>
        <w:t xml:space="preserve"> numerals (for example, "1", "2", "3"). </w:t>
      </w:r>
      <w:r w:rsidR="00E748AB" w:rsidRPr="00BE336E">
        <w:rPr>
          <w:rFonts w:ascii="Times New Roman" w:hAnsi="Times New Roman"/>
          <w:b/>
          <w:sz w:val="24"/>
        </w:rPr>
        <w:t xml:space="preserve">        </w:t>
      </w:r>
      <w:r w:rsidRPr="00BE336E">
        <w:rPr>
          <w:rFonts w:ascii="Times New Roman" w:hAnsi="Times New Roman"/>
          <w:b/>
          <w:sz w:val="24"/>
        </w:rPr>
        <w:t xml:space="preserve"> </w:t>
      </w:r>
    </w:p>
    <w:p w:rsidR="00D03AD7" w:rsidRPr="00BE336E" w:rsidRDefault="00D03AD7" w:rsidP="00BE336E">
      <w:pPr>
        <w:pStyle w:val="ListParagraph"/>
        <w:spacing w:before="0" w:after="200" w:line="360" w:lineRule="auto"/>
        <w:ind w:left="1800"/>
        <w:rPr>
          <w:rFonts w:ascii="Times New Roman" w:hAnsi="Times New Roman"/>
          <w:b/>
          <w:sz w:val="24"/>
        </w:rPr>
      </w:pPr>
    </w:p>
    <w:p w:rsidR="00D03AD7" w:rsidRPr="00BE336E" w:rsidRDefault="00D03AD7" w:rsidP="00BE336E">
      <w:pPr>
        <w:pStyle w:val="ListParagraph"/>
        <w:spacing w:after="200" w:line="360" w:lineRule="auto"/>
        <w:ind w:left="1800"/>
        <w:rPr>
          <w:rFonts w:ascii="Times New Roman" w:hAnsi="Times New Roman"/>
          <w:b/>
          <w:sz w:val="24"/>
        </w:rPr>
      </w:pPr>
      <w:r w:rsidRPr="00BE336E">
        <w:rPr>
          <w:rFonts w:ascii="Times New Roman" w:hAnsi="Times New Roman"/>
          <w:b/>
          <w:sz w:val="24"/>
        </w:rPr>
        <w:t>To insert the page numbers:</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In the word document click in the section of the paper that includes a page</w:t>
      </w:r>
      <w:r w:rsidR="00333F20" w:rsidRPr="00BE336E">
        <w:rPr>
          <w:rFonts w:ascii="Times New Roman" w:hAnsi="Times New Roman"/>
          <w:sz w:val="24"/>
        </w:rPr>
        <w:t xml:space="preserve"> that should have a lower-case r</w:t>
      </w:r>
      <w:r w:rsidRPr="00BE336E">
        <w:rPr>
          <w:rFonts w:ascii="Times New Roman" w:hAnsi="Times New Roman"/>
          <w:sz w:val="24"/>
        </w:rPr>
        <w:t>oman numbe</w:t>
      </w:r>
      <w:r w:rsidR="00333F20" w:rsidRPr="00BE336E">
        <w:rPr>
          <w:rFonts w:ascii="Times New Roman" w:hAnsi="Times New Roman"/>
          <w:sz w:val="24"/>
        </w:rPr>
        <w:t>r, list of f</w:t>
      </w:r>
      <w:r w:rsidRPr="00BE336E">
        <w:rPr>
          <w:rFonts w:ascii="Times New Roman" w:hAnsi="Times New Roman"/>
          <w:sz w:val="24"/>
        </w:rPr>
        <w:t>igures in this case</w:t>
      </w:r>
      <w:r w:rsidR="001925CA" w:rsidRPr="00BE336E">
        <w:rPr>
          <w:rFonts w:ascii="Times New Roman" w:hAnsi="Times New Roman"/>
          <w:sz w:val="24"/>
        </w:rPr>
        <w:t>.</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Click on Insert tab</w:t>
      </w:r>
      <w:r w:rsidR="001925CA" w:rsidRPr="00BE336E">
        <w:rPr>
          <w:rFonts w:ascii="Times New Roman" w:hAnsi="Times New Roman"/>
          <w:sz w:val="24"/>
        </w:rPr>
        <w:t>.</w:t>
      </w:r>
    </w:p>
    <w:p w:rsidR="00D03AD7" w:rsidRPr="00BE336E" w:rsidRDefault="00333F20"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Click on header &amp; footer: f</w:t>
      </w:r>
      <w:r w:rsidR="00D03AD7" w:rsidRPr="00BE336E">
        <w:rPr>
          <w:rFonts w:ascii="Times New Roman" w:hAnsi="Times New Roman"/>
          <w:sz w:val="24"/>
        </w:rPr>
        <w:t>ooter</w:t>
      </w:r>
      <w:r w:rsidR="001925CA" w:rsidRPr="00BE336E">
        <w:rPr>
          <w:rFonts w:ascii="Times New Roman" w:hAnsi="Times New Roman"/>
          <w:sz w:val="24"/>
        </w:rPr>
        <w:t>.</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At the bottom,</w:t>
      </w:r>
      <w:r w:rsidR="00333F20" w:rsidRPr="00BE336E">
        <w:rPr>
          <w:rFonts w:ascii="Times New Roman" w:hAnsi="Times New Roman"/>
          <w:sz w:val="24"/>
        </w:rPr>
        <w:t xml:space="preserve"> click on edit f</w:t>
      </w:r>
      <w:r w:rsidRPr="00BE336E">
        <w:rPr>
          <w:rFonts w:ascii="Times New Roman" w:hAnsi="Times New Roman"/>
          <w:sz w:val="24"/>
        </w:rPr>
        <w:t>ooter</w:t>
      </w:r>
      <w:r w:rsidR="001925CA" w:rsidRPr="00BE336E">
        <w:rPr>
          <w:rFonts w:ascii="Times New Roman" w:hAnsi="Times New Roman"/>
          <w:sz w:val="24"/>
        </w:rPr>
        <w:t>.</w:t>
      </w:r>
    </w:p>
    <w:p w:rsidR="00D03AD7" w:rsidRPr="00BE336E" w:rsidRDefault="00333F20"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In the h</w:t>
      </w:r>
      <w:r w:rsidR="00F83C0B" w:rsidRPr="00BE336E">
        <w:rPr>
          <w:rFonts w:ascii="Times New Roman" w:hAnsi="Times New Roman"/>
          <w:sz w:val="24"/>
        </w:rPr>
        <w:t xml:space="preserve">ome pane, </w:t>
      </w:r>
      <w:proofErr w:type="spellStart"/>
      <w:r w:rsidR="00D03AD7" w:rsidRPr="00BE336E">
        <w:rPr>
          <w:rFonts w:ascii="Times New Roman" w:hAnsi="Times New Roman"/>
          <w:sz w:val="24"/>
        </w:rPr>
        <w:t>center</w:t>
      </w:r>
      <w:proofErr w:type="spellEnd"/>
      <w:r w:rsidR="00D03AD7" w:rsidRPr="00BE336E">
        <w:rPr>
          <w:rFonts w:ascii="Times New Roman" w:hAnsi="Times New Roman"/>
          <w:sz w:val="24"/>
        </w:rPr>
        <w:t xml:space="preserve"> the paragraph</w:t>
      </w:r>
      <w:r w:rsidR="001925CA" w:rsidRPr="00BE336E">
        <w:rPr>
          <w:rFonts w:ascii="Times New Roman" w:hAnsi="Times New Roman"/>
          <w:sz w:val="24"/>
        </w:rPr>
        <w:t>.</w:t>
      </w:r>
    </w:p>
    <w:p w:rsidR="00D03AD7" w:rsidRPr="00BE336E" w:rsidRDefault="00333F20"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In the header &amp; footer pane on the left, select page n</w:t>
      </w:r>
      <w:r w:rsidR="00D03AD7" w:rsidRPr="00BE336E">
        <w:rPr>
          <w:rFonts w:ascii="Times New Roman" w:hAnsi="Times New Roman"/>
          <w:sz w:val="24"/>
        </w:rPr>
        <w:t>umber</w:t>
      </w:r>
      <w:r w:rsidR="001925CA" w:rsidRPr="00BE336E">
        <w:rPr>
          <w:rFonts w:ascii="Times New Roman" w:hAnsi="Times New Roman"/>
          <w:sz w:val="24"/>
        </w:rPr>
        <w:t>.</w:t>
      </w:r>
    </w:p>
    <w:p w:rsidR="00D03AD7" w:rsidRPr="00BE336E" w:rsidRDefault="00333F20"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Select current position: simple: plain n</w:t>
      </w:r>
      <w:r w:rsidR="00D03AD7" w:rsidRPr="00BE336E">
        <w:rPr>
          <w:rFonts w:ascii="Times New Roman" w:hAnsi="Times New Roman"/>
          <w:sz w:val="24"/>
        </w:rPr>
        <w:t>umber</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 xml:space="preserve">Again in the </w:t>
      </w:r>
      <w:r w:rsidR="00333F20" w:rsidRPr="00BE336E">
        <w:rPr>
          <w:rFonts w:ascii="Times New Roman" w:hAnsi="Times New Roman"/>
          <w:sz w:val="24"/>
        </w:rPr>
        <w:t>header &amp; footer pane on the left, select page number: Format page n</w:t>
      </w:r>
      <w:r w:rsidRPr="00BE336E">
        <w:rPr>
          <w:rFonts w:ascii="Times New Roman" w:hAnsi="Times New Roman"/>
          <w:sz w:val="24"/>
        </w:rPr>
        <w:t xml:space="preserve">umbers and change the format to lower-case Roman numerals. </w:t>
      </w:r>
    </w:p>
    <w:p w:rsidR="00D03AD7" w:rsidRPr="00BE336E" w:rsidRDefault="00333F20"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In that same page number format dialog box, under p</w:t>
      </w:r>
      <w:r w:rsidR="00D03AD7" w:rsidRPr="00BE336E">
        <w:rPr>
          <w:rFonts w:ascii="Times New Roman" w:hAnsi="Times New Roman"/>
          <w:sz w:val="24"/>
        </w:rPr>
        <w:t xml:space="preserve">age numbering, make sure Continue from previous section is checked. </w:t>
      </w:r>
    </w:p>
    <w:p w:rsidR="00D03AD7" w:rsidRPr="00BE336E" w:rsidRDefault="001C1CEC"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lastRenderedPageBreak/>
        <w:t>While in the footer, go to the navigation pane and uncheck link to p</w:t>
      </w:r>
      <w:r w:rsidR="00D03AD7" w:rsidRPr="00BE336E">
        <w:rPr>
          <w:rFonts w:ascii="Times New Roman" w:hAnsi="Times New Roman"/>
          <w:sz w:val="24"/>
        </w:rPr>
        <w:t>revious so the active footer is not tied to the report’s previous section.</w:t>
      </w:r>
    </w:p>
    <w:p w:rsidR="00D03AD7" w:rsidRPr="00BE336E" w:rsidRDefault="001C1CEC"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Then, in the n</w:t>
      </w:r>
      <w:r w:rsidR="00D03AD7" w:rsidRPr="00BE336E">
        <w:rPr>
          <w:rFonts w:ascii="Times New Roman" w:hAnsi="Times New Roman"/>
          <w:sz w:val="24"/>
        </w:rPr>
        <w:t xml:space="preserve">avigation pane, click </w:t>
      </w:r>
      <w:r w:rsidRPr="00BE336E">
        <w:rPr>
          <w:rFonts w:ascii="Times New Roman" w:hAnsi="Times New Roman"/>
          <w:sz w:val="24"/>
        </w:rPr>
        <w:t>previous s</w:t>
      </w:r>
      <w:r w:rsidR="00D03AD7" w:rsidRPr="00BE336E">
        <w:rPr>
          <w:rFonts w:ascii="Times New Roman" w:hAnsi="Times New Roman"/>
          <w:sz w:val="24"/>
        </w:rPr>
        <w:t>ection.</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Select the page number and delete it.</w:t>
      </w:r>
    </w:p>
    <w:p w:rsidR="00D03AD7" w:rsidRPr="00BE336E" w:rsidRDefault="00B20031"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In the navigation pane, click next s</w:t>
      </w:r>
      <w:r w:rsidR="00D03AD7" w:rsidRPr="00BE336E">
        <w:rPr>
          <w:rFonts w:ascii="Times New Roman" w:hAnsi="Times New Roman"/>
          <w:sz w:val="24"/>
        </w:rPr>
        <w:t>ectio</w:t>
      </w:r>
      <w:r w:rsidRPr="00BE336E">
        <w:rPr>
          <w:rFonts w:ascii="Times New Roman" w:hAnsi="Times New Roman"/>
          <w:sz w:val="24"/>
        </w:rPr>
        <w:t xml:space="preserve">n. Confirm that the lower-case </w:t>
      </w:r>
      <w:r w:rsidR="00A24128" w:rsidRPr="00BE336E">
        <w:rPr>
          <w:rFonts w:ascii="Times New Roman" w:hAnsi="Times New Roman"/>
          <w:sz w:val="24"/>
        </w:rPr>
        <w:t>Roman</w:t>
      </w:r>
      <w:r w:rsidR="00D03AD7" w:rsidRPr="00BE336E">
        <w:rPr>
          <w:rFonts w:ascii="Times New Roman" w:hAnsi="Times New Roman"/>
          <w:sz w:val="24"/>
        </w:rPr>
        <w:t xml:space="preserve"> nume</w:t>
      </w:r>
      <w:r w:rsidRPr="00BE336E">
        <w:rPr>
          <w:rFonts w:ascii="Times New Roman" w:hAnsi="Times New Roman"/>
          <w:sz w:val="24"/>
        </w:rPr>
        <w:t>ral is still there, then click next s</w:t>
      </w:r>
      <w:r w:rsidR="00D03AD7" w:rsidRPr="00BE336E">
        <w:rPr>
          <w:rFonts w:ascii="Times New Roman" w:hAnsi="Times New Roman"/>
          <w:sz w:val="24"/>
        </w:rPr>
        <w:t>ection, which should take you to the foot</w:t>
      </w:r>
      <w:r w:rsidRPr="00BE336E">
        <w:rPr>
          <w:rFonts w:ascii="Times New Roman" w:hAnsi="Times New Roman"/>
          <w:sz w:val="24"/>
        </w:rPr>
        <w:t>er for the body of the report, i</w:t>
      </w:r>
      <w:r w:rsidR="00D03AD7" w:rsidRPr="00BE336E">
        <w:rPr>
          <w:rFonts w:ascii="Times New Roman" w:hAnsi="Times New Roman"/>
          <w:sz w:val="24"/>
        </w:rPr>
        <w:t>ntroduction in this example. It should have an Arabic numeral.</w:t>
      </w:r>
    </w:p>
    <w:p w:rsidR="00D03AD7" w:rsidRPr="00BE336E" w:rsidRDefault="00D03AD7"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With the cursor still clicked in the footer w</w:t>
      </w:r>
      <w:r w:rsidR="00B20031" w:rsidRPr="00BE336E">
        <w:rPr>
          <w:rFonts w:ascii="Times New Roman" w:hAnsi="Times New Roman"/>
          <w:sz w:val="24"/>
        </w:rPr>
        <w:t>ith the Arabic numeral, in the header &amp; footer pane, select page number: Format page n</w:t>
      </w:r>
      <w:r w:rsidRPr="00BE336E">
        <w:rPr>
          <w:rFonts w:ascii="Times New Roman" w:hAnsi="Times New Roman"/>
          <w:sz w:val="24"/>
        </w:rPr>
        <w:t>umbers.</w:t>
      </w:r>
    </w:p>
    <w:p w:rsidR="00D03AD7" w:rsidRPr="00BE336E" w:rsidRDefault="00B20031" w:rsidP="00BE336E">
      <w:pPr>
        <w:pStyle w:val="ListParagraph"/>
        <w:numPr>
          <w:ilvl w:val="0"/>
          <w:numId w:val="39"/>
        </w:numPr>
        <w:spacing w:after="200" w:line="360" w:lineRule="auto"/>
        <w:rPr>
          <w:rFonts w:ascii="Times New Roman" w:hAnsi="Times New Roman"/>
          <w:sz w:val="24"/>
        </w:rPr>
      </w:pPr>
      <w:r w:rsidRPr="00BE336E">
        <w:rPr>
          <w:rFonts w:ascii="Times New Roman" w:hAnsi="Times New Roman"/>
          <w:sz w:val="24"/>
        </w:rPr>
        <w:t>At the bottom, under page n</w:t>
      </w:r>
      <w:r w:rsidR="00D03AD7" w:rsidRPr="00BE336E">
        <w:rPr>
          <w:rFonts w:ascii="Times New Roman" w:hAnsi="Times New Roman"/>
          <w:sz w:val="24"/>
        </w:rPr>
        <w:t xml:space="preserve">umbering, click Start At and enter 1. </w:t>
      </w:r>
    </w:p>
    <w:p w:rsidR="00D03AD7" w:rsidRPr="00BE336E" w:rsidRDefault="00194AD9" w:rsidP="00BE336E">
      <w:pPr>
        <w:pStyle w:val="ListParagraph"/>
        <w:numPr>
          <w:ilvl w:val="0"/>
          <w:numId w:val="39"/>
        </w:numPr>
        <w:spacing w:before="0" w:after="200" w:line="360" w:lineRule="auto"/>
        <w:rPr>
          <w:rFonts w:ascii="Times New Roman" w:hAnsi="Times New Roman"/>
          <w:sz w:val="24"/>
        </w:rPr>
      </w:pPr>
      <w:r w:rsidRPr="00BE336E">
        <w:rPr>
          <w:rFonts w:ascii="Times New Roman" w:hAnsi="Times New Roman"/>
          <w:sz w:val="24"/>
        </w:rPr>
        <w:t>check</w:t>
      </w:r>
      <w:r w:rsidR="00B20031" w:rsidRPr="00BE336E">
        <w:rPr>
          <w:rFonts w:ascii="Times New Roman" w:hAnsi="Times New Roman"/>
          <w:sz w:val="24"/>
        </w:rPr>
        <w:t xml:space="preserve"> that the number f</w:t>
      </w:r>
      <w:r w:rsidR="00D03AD7" w:rsidRPr="00BE336E">
        <w:rPr>
          <w:rFonts w:ascii="Times New Roman" w:hAnsi="Times New Roman"/>
          <w:sz w:val="24"/>
        </w:rPr>
        <w:t>ormat is Arabic: 1, 2, 3</w:t>
      </w:r>
    </w:p>
    <w:p w:rsidR="00EC40E5" w:rsidRPr="00BE336E" w:rsidRDefault="00EC40E5" w:rsidP="00BE336E">
      <w:pPr>
        <w:pStyle w:val="ListParagraph"/>
        <w:spacing w:before="0" w:after="200" w:line="360" w:lineRule="auto"/>
        <w:ind w:left="1800"/>
        <w:rPr>
          <w:rFonts w:ascii="Times New Roman" w:hAnsi="Times New Roman"/>
          <w:sz w:val="24"/>
        </w:rPr>
      </w:pPr>
    </w:p>
    <w:p w:rsidR="00EC40E5" w:rsidRPr="00BE336E" w:rsidRDefault="00EC40E5" w:rsidP="00BE336E">
      <w:pPr>
        <w:pStyle w:val="ListParagraph"/>
        <w:spacing w:before="0" w:after="200" w:line="360" w:lineRule="auto"/>
        <w:ind w:left="1800"/>
        <w:rPr>
          <w:rFonts w:ascii="Times New Roman" w:hAnsi="Times New Roman"/>
          <w:sz w:val="24"/>
        </w:rPr>
      </w:pPr>
    </w:p>
    <w:p w:rsidR="00834B92" w:rsidRPr="00BE336E" w:rsidRDefault="00834B92" w:rsidP="00BE336E">
      <w:pPr>
        <w:pStyle w:val="ListParagraph"/>
        <w:spacing w:before="0" w:after="200" w:line="360" w:lineRule="auto"/>
        <w:ind w:left="1800"/>
        <w:rPr>
          <w:rFonts w:ascii="Times New Roman" w:hAnsi="Times New Roman"/>
          <w:sz w:val="24"/>
        </w:rPr>
      </w:pPr>
    </w:p>
    <w:p w:rsidR="00232E0D" w:rsidRPr="00BE336E" w:rsidRDefault="00232E0D" w:rsidP="00BE336E">
      <w:pPr>
        <w:pStyle w:val="ListParagraph"/>
        <w:numPr>
          <w:ilvl w:val="2"/>
          <w:numId w:val="13"/>
        </w:numPr>
        <w:spacing w:before="0" w:after="200" w:line="360" w:lineRule="auto"/>
        <w:rPr>
          <w:rFonts w:ascii="Times New Roman" w:hAnsi="Times New Roman"/>
          <w:sz w:val="24"/>
        </w:rPr>
      </w:pPr>
      <w:r w:rsidRPr="00BE336E">
        <w:rPr>
          <w:rFonts w:ascii="Times New Roman" w:hAnsi="Times New Roman"/>
          <w:b/>
          <w:sz w:val="24"/>
        </w:rPr>
        <w:t>Protect the report with a password.</w:t>
      </w:r>
      <w:r w:rsidRPr="00BE336E">
        <w:rPr>
          <w:rFonts w:ascii="Times New Roman" w:hAnsi="Times New Roman"/>
          <w:sz w:val="24"/>
        </w:rPr>
        <w:tab/>
      </w:r>
      <w:r w:rsidRPr="00BE336E">
        <w:rPr>
          <w:rFonts w:ascii="Times New Roman" w:hAnsi="Times New Roman"/>
          <w:sz w:val="24"/>
        </w:rPr>
        <w:tab/>
      </w:r>
      <w:r w:rsidRPr="00BE336E">
        <w:rPr>
          <w:rFonts w:ascii="Times New Roman" w:hAnsi="Times New Roman"/>
          <w:sz w:val="24"/>
        </w:rPr>
        <w:tab/>
      </w:r>
      <w:r w:rsidRPr="00BE336E">
        <w:rPr>
          <w:rFonts w:ascii="Times New Roman" w:hAnsi="Times New Roman"/>
          <w:sz w:val="24"/>
        </w:rPr>
        <w:tab/>
      </w:r>
    </w:p>
    <w:p w:rsidR="00A24128" w:rsidRPr="00BE336E" w:rsidRDefault="005428AE" w:rsidP="00BE336E">
      <w:pPr>
        <w:pStyle w:val="ListParagraph"/>
        <w:numPr>
          <w:ilvl w:val="3"/>
          <w:numId w:val="40"/>
        </w:numPr>
        <w:spacing w:before="0" w:after="200" w:line="360" w:lineRule="auto"/>
        <w:rPr>
          <w:rFonts w:ascii="Times New Roman" w:hAnsi="Times New Roman"/>
          <w:sz w:val="24"/>
        </w:rPr>
      </w:pPr>
      <w:r w:rsidRPr="00BE336E">
        <w:rPr>
          <w:rFonts w:ascii="Times New Roman" w:hAnsi="Times New Roman"/>
          <w:sz w:val="24"/>
        </w:rPr>
        <w:t xml:space="preserve">In the report click the Microsoft office button, point </w:t>
      </w:r>
      <w:r w:rsidR="003C60B2" w:rsidRPr="00BE336E">
        <w:rPr>
          <w:rFonts w:ascii="Times New Roman" w:hAnsi="Times New Roman"/>
          <w:sz w:val="24"/>
        </w:rPr>
        <w:t xml:space="preserve">to </w:t>
      </w:r>
      <w:r w:rsidRPr="00BE336E">
        <w:rPr>
          <w:rFonts w:ascii="Times New Roman" w:hAnsi="Times New Roman"/>
          <w:sz w:val="24"/>
        </w:rPr>
        <w:t>prepare, and then click encrypt document.</w:t>
      </w:r>
    </w:p>
    <w:p w:rsidR="005428AE" w:rsidRPr="00BE336E" w:rsidRDefault="005428AE" w:rsidP="00BE336E">
      <w:pPr>
        <w:pStyle w:val="ListParagraph"/>
        <w:numPr>
          <w:ilvl w:val="3"/>
          <w:numId w:val="40"/>
        </w:numPr>
        <w:spacing w:after="200" w:line="360" w:lineRule="auto"/>
        <w:rPr>
          <w:rFonts w:ascii="Times New Roman" w:hAnsi="Times New Roman"/>
          <w:sz w:val="24"/>
        </w:rPr>
      </w:pPr>
      <w:r w:rsidRPr="00BE336E">
        <w:rPr>
          <w:rFonts w:ascii="Times New Roman" w:hAnsi="Times New Roman"/>
          <w:sz w:val="24"/>
        </w:rPr>
        <w:t>In the encrypt document dialog, in the password box, type a password, and then click ok.</w:t>
      </w:r>
    </w:p>
    <w:p w:rsidR="005428AE" w:rsidRPr="00BE336E" w:rsidRDefault="005428AE" w:rsidP="00BE336E">
      <w:pPr>
        <w:pStyle w:val="ListParagraph"/>
        <w:numPr>
          <w:ilvl w:val="3"/>
          <w:numId w:val="40"/>
        </w:numPr>
        <w:spacing w:before="0" w:after="200" w:line="360" w:lineRule="auto"/>
        <w:rPr>
          <w:rFonts w:ascii="Times New Roman" w:hAnsi="Times New Roman"/>
          <w:sz w:val="24"/>
        </w:rPr>
      </w:pPr>
      <w:r w:rsidRPr="00BE336E">
        <w:rPr>
          <w:rFonts w:ascii="Times New Roman" w:hAnsi="Times New Roman"/>
          <w:sz w:val="24"/>
        </w:rPr>
        <w:t>In the confirm password dialog box, in the re-enter password box, type the password again, and then click ok.</w:t>
      </w:r>
    </w:p>
    <w:p w:rsidR="005428AE" w:rsidRPr="00BE336E" w:rsidRDefault="005428AE" w:rsidP="00BE336E">
      <w:pPr>
        <w:pStyle w:val="ListParagraph"/>
        <w:numPr>
          <w:ilvl w:val="3"/>
          <w:numId w:val="40"/>
        </w:numPr>
        <w:spacing w:before="0" w:after="200" w:line="360" w:lineRule="auto"/>
        <w:rPr>
          <w:rFonts w:ascii="Times New Roman" w:hAnsi="Times New Roman"/>
          <w:sz w:val="24"/>
        </w:rPr>
      </w:pPr>
      <w:r w:rsidRPr="00BE336E">
        <w:rPr>
          <w:rFonts w:ascii="Times New Roman" w:hAnsi="Times New Roman"/>
          <w:sz w:val="24"/>
        </w:rPr>
        <w:t>Save the password and save the report.</w:t>
      </w:r>
    </w:p>
    <w:p w:rsidR="00232E0D" w:rsidRPr="00BE336E" w:rsidRDefault="00232E0D" w:rsidP="00BE336E">
      <w:pPr>
        <w:pStyle w:val="ListParagraph"/>
        <w:spacing w:line="360" w:lineRule="auto"/>
        <w:ind w:left="360"/>
        <w:rPr>
          <w:rFonts w:ascii="Times New Roman" w:hAnsi="Times New Roman"/>
          <w:sz w:val="24"/>
        </w:rPr>
      </w:pPr>
    </w:p>
    <w:p w:rsidR="00777E2F" w:rsidRPr="00BE336E" w:rsidRDefault="004B0771" w:rsidP="00BE336E">
      <w:pPr>
        <w:pStyle w:val="ListParagraph"/>
        <w:widowControl w:val="0"/>
        <w:numPr>
          <w:ilvl w:val="0"/>
          <w:numId w:val="25"/>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Outline the guidelines for preparing a slide for a formal presentation in PowerPoint</w:t>
      </w:r>
      <w:r w:rsidR="00B62EDC" w:rsidRPr="00BE336E">
        <w:rPr>
          <w:rFonts w:ascii="Times New Roman" w:hAnsi="Times New Roman"/>
          <w:b/>
          <w:sz w:val="24"/>
        </w:rPr>
        <w:t xml:space="preserve"> </w:t>
      </w:r>
    </w:p>
    <w:p w:rsidR="00AD4C40" w:rsidRPr="00BE336E" w:rsidRDefault="00777E2F" w:rsidP="00BE336E">
      <w:pPr>
        <w:pStyle w:val="ListParagraph"/>
        <w:widowControl w:val="0"/>
        <w:suppressAutoHyphens/>
        <w:autoSpaceDE w:val="0"/>
        <w:autoSpaceDN w:val="0"/>
        <w:adjustRightInd w:val="0"/>
        <w:spacing w:line="360" w:lineRule="auto"/>
        <w:ind w:left="450"/>
        <w:jc w:val="both"/>
        <w:rPr>
          <w:rFonts w:ascii="Times New Roman" w:hAnsi="Times New Roman"/>
          <w:b/>
          <w:sz w:val="24"/>
        </w:rPr>
      </w:pPr>
      <w:r w:rsidRPr="00BE336E">
        <w:rPr>
          <w:rFonts w:ascii="Times New Roman" w:hAnsi="Times New Roman"/>
          <w:b/>
          <w:sz w:val="24"/>
        </w:rPr>
        <w:t xml:space="preserve">                                                                                                                               </w:t>
      </w:r>
      <w:r w:rsidR="004B0771" w:rsidRPr="00BE336E">
        <w:rPr>
          <w:rFonts w:ascii="Times New Roman" w:hAnsi="Times New Roman"/>
          <w:b/>
          <w:sz w:val="24"/>
        </w:rPr>
        <w:t>(3 marks)</w:t>
      </w:r>
    </w:p>
    <w:p w:rsidR="00FF74B8" w:rsidRPr="00BE336E" w:rsidRDefault="00FF74B8"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To keep the wording clear and simple this is where one should abbreviate his message by not using complete sentences to provide a memory trigger and also to use only two font style per slide.</w:t>
      </w:r>
    </w:p>
    <w:p w:rsidR="00FF74B8" w:rsidRPr="00BE336E" w:rsidRDefault="00FF74B8"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To keep the design consistent and appealing to the eye, this is where</w:t>
      </w:r>
      <w:r w:rsidR="00004756" w:rsidRPr="00BE336E">
        <w:rPr>
          <w:rFonts w:ascii="Times New Roman" w:hAnsi="Times New Roman"/>
          <w:sz w:val="24"/>
        </w:rPr>
        <w:t xml:space="preserve"> </w:t>
      </w:r>
      <w:r w:rsidRPr="00BE336E">
        <w:rPr>
          <w:rFonts w:ascii="Times New Roman" w:hAnsi="Times New Roman"/>
          <w:sz w:val="24"/>
        </w:rPr>
        <w:t>one should use colours sparingly two to three at most, light background work, dark background work, simple, light textured backgrounds also work well.</w:t>
      </w:r>
    </w:p>
    <w:p w:rsidR="00FF74B8" w:rsidRPr="00BE336E" w:rsidRDefault="00452A5A"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 xml:space="preserve">To keep diagrams, graphs and charts simple if possible. Simple diagrams are absorbed more quickly than complex, cluttered ones. It is good to use bar </w:t>
      </w:r>
      <w:r w:rsidRPr="00BE336E">
        <w:rPr>
          <w:rFonts w:ascii="Times New Roman" w:hAnsi="Times New Roman"/>
          <w:sz w:val="24"/>
        </w:rPr>
        <w:lastRenderedPageBreak/>
        <w:t>graphs and pie charts instead of tables of data.</w:t>
      </w:r>
    </w:p>
    <w:p w:rsidR="00BE336E" w:rsidRPr="00BE336E" w:rsidRDefault="00452A5A"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One should limit the number of slides to not more than one for each minute of presentation.  The slides should not contain the entire presentation as their purpose is to support one to talk and to emphasize the important points.</w:t>
      </w:r>
    </w:p>
    <w:p w:rsidR="00BE336E" w:rsidRPr="00BE336E" w:rsidRDefault="00966132"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 xml:space="preserve">The slides should follow a logical </w:t>
      </w:r>
      <w:proofErr w:type="gramStart"/>
      <w:r w:rsidRPr="00BE336E">
        <w:rPr>
          <w:rFonts w:ascii="Times New Roman" w:hAnsi="Times New Roman"/>
          <w:sz w:val="24"/>
        </w:rPr>
        <w:t>progression,</w:t>
      </w:r>
      <w:proofErr w:type="gramEnd"/>
      <w:r w:rsidRPr="00BE336E">
        <w:rPr>
          <w:rFonts w:ascii="Times New Roman" w:hAnsi="Times New Roman"/>
          <w:sz w:val="24"/>
        </w:rPr>
        <w:t xml:space="preserve"> each building on the other this allows the flow of the presentation.</w:t>
      </w:r>
    </w:p>
    <w:p w:rsidR="00966132" w:rsidRPr="00BE336E" w:rsidRDefault="00966132" w:rsidP="00BE336E">
      <w:pPr>
        <w:pStyle w:val="ListParagraph"/>
        <w:widowControl w:val="0"/>
        <w:numPr>
          <w:ilvl w:val="0"/>
          <w:numId w:val="41"/>
        </w:numPr>
        <w:suppressAutoHyphens/>
        <w:autoSpaceDE w:val="0"/>
        <w:autoSpaceDN w:val="0"/>
        <w:adjustRightInd w:val="0"/>
        <w:spacing w:line="360" w:lineRule="auto"/>
        <w:jc w:val="both"/>
        <w:rPr>
          <w:rFonts w:ascii="Times New Roman" w:hAnsi="Times New Roman"/>
          <w:sz w:val="24"/>
        </w:rPr>
      </w:pPr>
      <w:r w:rsidRPr="00BE336E">
        <w:rPr>
          <w:rFonts w:ascii="Times New Roman" w:hAnsi="Times New Roman"/>
          <w:sz w:val="24"/>
        </w:rPr>
        <w:t xml:space="preserve">One should not overload presentation with </w:t>
      </w:r>
      <w:proofErr w:type="gramStart"/>
      <w:r w:rsidRPr="00BE336E">
        <w:rPr>
          <w:rFonts w:ascii="Times New Roman" w:hAnsi="Times New Roman"/>
          <w:sz w:val="24"/>
        </w:rPr>
        <w:t>animations</w:t>
      </w:r>
      <w:r w:rsidR="004B0246" w:rsidRPr="00BE336E">
        <w:rPr>
          <w:rFonts w:ascii="Times New Roman" w:hAnsi="Times New Roman"/>
          <w:sz w:val="24"/>
        </w:rPr>
        <w:t xml:space="preserve">  and</w:t>
      </w:r>
      <w:proofErr w:type="gramEnd"/>
      <w:r w:rsidR="004B0246" w:rsidRPr="00BE336E">
        <w:rPr>
          <w:rFonts w:ascii="Times New Roman" w:hAnsi="Times New Roman"/>
          <w:sz w:val="24"/>
        </w:rPr>
        <w:t xml:space="preserve"> also one should avoid distracting or annoying sound effects.</w:t>
      </w:r>
    </w:p>
    <w:p w:rsidR="00B62EDC" w:rsidRPr="00BE336E" w:rsidRDefault="00B62EDC" w:rsidP="00BE336E">
      <w:pPr>
        <w:pStyle w:val="ListParagraph"/>
        <w:widowControl w:val="0"/>
        <w:suppressAutoHyphens/>
        <w:autoSpaceDE w:val="0"/>
        <w:autoSpaceDN w:val="0"/>
        <w:adjustRightInd w:val="0"/>
        <w:spacing w:line="360" w:lineRule="auto"/>
        <w:ind w:left="7560" w:firstLine="360"/>
        <w:jc w:val="both"/>
        <w:rPr>
          <w:rFonts w:ascii="Times New Roman" w:hAnsi="Times New Roman"/>
          <w:sz w:val="24"/>
        </w:rPr>
      </w:pPr>
    </w:p>
    <w:p w:rsidR="00B62EDC" w:rsidRPr="00BE336E" w:rsidRDefault="00B62EDC" w:rsidP="00BE336E">
      <w:pPr>
        <w:pStyle w:val="ListParagraph"/>
        <w:widowControl w:val="0"/>
        <w:suppressAutoHyphens/>
        <w:autoSpaceDE w:val="0"/>
        <w:autoSpaceDN w:val="0"/>
        <w:adjustRightInd w:val="0"/>
        <w:spacing w:line="360" w:lineRule="auto"/>
        <w:ind w:left="7560" w:firstLine="360"/>
        <w:jc w:val="both"/>
        <w:rPr>
          <w:rFonts w:ascii="Times New Roman" w:hAnsi="Times New Roman"/>
          <w:sz w:val="24"/>
        </w:rPr>
      </w:pPr>
    </w:p>
    <w:p w:rsidR="00B62EDC" w:rsidRPr="00BE336E" w:rsidRDefault="00B62EDC" w:rsidP="00BE336E">
      <w:pPr>
        <w:pStyle w:val="ListParagraph"/>
        <w:widowControl w:val="0"/>
        <w:suppressAutoHyphens/>
        <w:autoSpaceDE w:val="0"/>
        <w:autoSpaceDN w:val="0"/>
        <w:adjustRightInd w:val="0"/>
        <w:spacing w:line="360" w:lineRule="auto"/>
        <w:ind w:left="7560" w:firstLine="360"/>
        <w:jc w:val="both"/>
        <w:rPr>
          <w:rFonts w:ascii="Times New Roman" w:hAnsi="Times New Roman"/>
          <w:b/>
          <w:sz w:val="24"/>
        </w:rPr>
      </w:pPr>
    </w:p>
    <w:p w:rsidR="004B0771" w:rsidRPr="00BE336E" w:rsidRDefault="004B0771" w:rsidP="00BE336E">
      <w:pPr>
        <w:pStyle w:val="ListParagraph"/>
        <w:widowControl w:val="0"/>
        <w:numPr>
          <w:ilvl w:val="0"/>
          <w:numId w:val="25"/>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 xml:space="preserve">Describe three views available in </w:t>
      </w:r>
      <w:proofErr w:type="spellStart"/>
      <w:r w:rsidRPr="00BE336E">
        <w:rPr>
          <w:rFonts w:ascii="Times New Roman" w:hAnsi="Times New Roman"/>
          <w:b/>
          <w:sz w:val="24"/>
        </w:rPr>
        <w:t>ms</w:t>
      </w:r>
      <w:proofErr w:type="spellEnd"/>
      <w:r w:rsidRPr="00BE336E">
        <w:rPr>
          <w:rFonts w:ascii="Times New Roman" w:hAnsi="Times New Roman"/>
          <w:b/>
          <w:sz w:val="24"/>
        </w:rPr>
        <w:t xml:space="preserve"> power point                           </w:t>
      </w:r>
      <w:r w:rsidRPr="00BE336E">
        <w:rPr>
          <w:rFonts w:ascii="Times New Roman" w:hAnsi="Times New Roman"/>
          <w:b/>
          <w:sz w:val="24"/>
        </w:rPr>
        <w:tab/>
      </w:r>
      <w:r w:rsidRPr="00BE336E">
        <w:rPr>
          <w:rFonts w:ascii="Times New Roman" w:hAnsi="Times New Roman"/>
          <w:b/>
          <w:sz w:val="24"/>
        </w:rPr>
        <w:tab/>
        <w:t xml:space="preserve">(3 marks)  </w:t>
      </w:r>
    </w:p>
    <w:p w:rsidR="00A76ADE" w:rsidRPr="00BE336E" w:rsidRDefault="00A76ADE" w:rsidP="00BE336E">
      <w:pPr>
        <w:pStyle w:val="ListParagraph"/>
        <w:widowControl w:val="0"/>
        <w:numPr>
          <w:ilvl w:val="0"/>
          <w:numId w:val="43"/>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Slides View</w:t>
      </w:r>
    </w:p>
    <w:p w:rsidR="00A76ADE" w:rsidRPr="00BE336E" w:rsidRDefault="00A76ADE" w:rsidP="00BE336E">
      <w:pPr>
        <w:widowControl w:val="0"/>
        <w:suppressAutoHyphens/>
        <w:autoSpaceDE w:val="0"/>
        <w:autoSpaceDN w:val="0"/>
        <w:adjustRightInd w:val="0"/>
        <w:spacing w:line="360" w:lineRule="auto"/>
        <w:ind w:left="720"/>
        <w:jc w:val="both"/>
      </w:pPr>
      <w:r w:rsidRPr="00BE336E">
        <w:t xml:space="preserve">This is a great </w:t>
      </w:r>
      <w:r w:rsidR="00300AD6" w:rsidRPr="00BE336E">
        <w:t>place to view the slides in some one</w:t>
      </w:r>
      <w:r w:rsidRPr="00BE336E">
        <w:t xml:space="preserve"> presentation as </w:t>
      </w:r>
      <w:r w:rsidR="00300AD6" w:rsidRPr="00BE336E">
        <w:t>thumbnail-sized images while one</w:t>
      </w:r>
      <w:r w:rsidRPr="00BE336E">
        <w:t xml:space="preserve"> edit. The thumbnails make it easy for </w:t>
      </w:r>
      <w:r w:rsidR="00300AD6" w:rsidRPr="00BE336E">
        <w:t>one</w:t>
      </w:r>
      <w:r w:rsidRPr="00BE336E">
        <w:t xml:space="preserve"> to navigate through </w:t>
      </w:r>
      <w:r w:rsidR="00300AD6" w:rsidRPr="00BE336E">
        <w:t>his</w:t>
      </w:r>
      <w:r w:rsidRPr="00BE336E">
        <w:t xml:space="preserve"> presentation and to see the ef</w:t>
      </w:r>
      <w:r w:rsidR="00300AD6" w:rsidRPr="00BE336E">
        <w:t>fects of any design changes. One</w:t>
      </w:r>
      <w:r w:rsidRPr="00BE336E">
        <w:t xml:space="preserve"> can also easily rearrange, add, or delete slides here.</w:t>
      </w:r>
    </w:p>
    <w:p w:rsidR="007D284E" w:rsidRPr="00BE336E" w:rsidRDefault="007D284E" w:rsidP="00BE336E">
      <w:pPr>
        <w:pStyle w:val="ListParagraph"/>
        <w:widowControl w:val="0"/>
        <w:numPr>
          <w:ilvl w:val="0"/>
          <w:numId w:val="43"/>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Outline view</w:t>
      </w:r>
    </w:p>
    <w:p w:rsidR="00A76ADE" w:rsidRPr="00BE336E" w:rsidRDefault="007D284E" w:rsidP="00BE336E">
      <w:pPr>
        <w:widowControl w:val="0"/>
        <w:suppressAutoHyphens/>
        <w:autoSpaceDE w:val="0"/>
        <w:autoSpaceDN w:val="0"/>
        <w:adjustRightInd w:val="0"/>
        <w:spacing w:line="360" w:lineRule="auto"/>
        <w:ind w:left="720"/>
        <w:jc w:val="both"/>
      </w:pPr>
      <w:r w:rsidRPr="00BE336E">
        <w:t xml:space="preserve">The Outline view displays </w:t>
      </w:r>
      <w:r w:rsidR="00A20AF4" w:rsidRPr="00BE336E">
        <w:t>some</w:t>
      </w:r>
      <w:r w:rsidRPr="00BE336E">
        <w:t>one presentation as an outline made up of the titles and main text from each slide. Each title appears on the left side of the pane that contains the Outline view, along with a slide icon and slide number.</w:t>
      </w:r>
    </w:p>
    <w:p w:rsidR="007D284E" w:rsidRPr="00BE336E" w:rsidRDefault="007D284E" w:rsidP="00BE336E">
      <w:pPr>
        <w:pStyle w:val="ListParagraph"/>
        <w:widowControl w:val="0"/>
        <w:numPr>
          <w:ilvl w:val="0"/>
          <w:numId w:val="43"/>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Reading View</w:t>
      </w:r>
    </w:p>
    <w:p w:rsidR="007D284E" w:rsidRPr="00BE336E" w:rsidRDefault="006151B7" w:rsidP="00BE336E">
      <w:pPr>
        <w:widowControl w:val="0"/>
        <w:suppressAutoHyphens/>
        <w:autoSpaceDE w:val="0"/>
        <w:autoSpaceDN w:val="0"/>
        <w:adjustRightInd w:val="0"/>
        <w:spacing w:line="360" w:lineRule="auto"/>
        <w:ind w:left="720"/>
        <w:jc w:val="both"/>
      </w:pPr>
      <w:r w:rsidRPr="00BE336E">
        <w:t>An in-window preview of how your presentation will appear, including transitions and animations Reading view used to deliver ones presentation Reading view on someone computer when one want to view a presentation not in full-screen Slide Show view, but in a window with simple controls that make the presentation easy to review.</w:t>
      </w:r>
    </w:p>
    <w:p w:rsidR="00E17DB2" w:rsidRPr="00BE336E" w:rsidRDefault="004B0771" w:rsidP="00BE336E">
      <w:pPr>
        <w:pStyle w:val="ListParagraph"/>
        <w:widowControl w:val="0"/>
        <w:numPr>
          <w:ilvl w:val="0"/>
          <w:numId w:val="25"/>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Discuss two functions of operating systems</w:t>
      </w:r>
      <w:r w:rsidRPr="00BE336E">
        <w:rPr>
          <w:rFonts w:ascii="Times New Roman" w:hAnsi="Times New Roman"/>
          <w:b/>
          <w:sz w:val="24"/>
        </w:rPr>
        <w:tab/>
      </w:r>
      <w:r w:rsidRPr="00BE336E">
        <w:rPr>
          <w:rFonts w:ascii="Times New Roman" w:hAnsi="Times New Roman"/>
          <w:b/>
          <w:sz w:val="24"/>
        </w:rPr>
        <w:tab/>
      </w:r>
      <w:r w:rsidRPr="00BE336E">
        <w:rPr>
          <w:rFonts w:ascii="Times New Roman" w:hAnsi="Times New Roman"/>
          <w:b/>
          <w:sz w:val="24"/>
        </w:rPr>
        <w:tab/>
      </w:r>
      <w:r w:rsidRPr="00BE336E">
        <w:rPr>
          <w:rFonts w:ascii="Times New Roman" w:hAnsi="Times New Roman"/>
          <w:b/>
          <w:sz w:val="24"/>
        </w:rPr>
        <w:tab/>
      </w:r>
      <w:r w:rsidRPr="00BE336E">
        <w:rPr>
          <w:rFonts w:ascii="Times New Roman" w:hAnsi="Times New Roman"/>
          <w:b/>
          <w:sz w:val="24"/>
        </w:rPr>
        <w:tab/>
        <w:t xml:space="preserve">(1 mark) </w:t>
      </w:r>
    </w:p>
    <w:p w:rsidR="00BA4E84" w:rsidRPr="00BE336E" w:rsidRDefault="00BA4E84" w:rsidP="00BE336E">
      <w:pPr>
        <w:pStyle w:val="ListParagraph"/>
        <w:widowControl w:val="0"/>
        <w:numPr>
          <w:ilvl w:val="0"/>
          <w:numId w:val="43"/>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Memory Management</w:t>
      </w:r>
    </w:p>
    <w:p w:rsidR="00E17DB2" w:rsidRPr="00BE336E" w:rsidRDefault="00BA4E84" w:rsidP="00BE336E">
      <w:pPr>
        <w:widowControl w:val="0"/>
        <w:suppressAutoHyphens/>
        <w:autoSpaceDE w:val="0"/>
        <w:autoSpaceDN w:val="0"/>
        <w:adjustRightInd w:val="0"/>
        <w:spacing w:line="360" w:lineRule="auto"/>
        <w:jc w:val="both"/>
      </w:pPr>
      <w:r w:rsidRPr="00BE336E">
        <w:t xml:space="preserve"> Operating s</w:t>
      </w:r>
      <w:r w:rsidR="00E17DB2" w:rsidRPr="00BE336E">
        <w:t>ystem</w:t>
      </w:r>
      <w:r w:rsidRPr="00BE336E">
        <w:t xml:space="preserve"> manages the memory of the computer system means provide the memory to the process and also </w:t>
      </w:r>
      <w:proofErr w:type="spellStart"/>
      <w:r w:rsidRPr="00BE336E">
        <w:t>d</w:t>
      </w:r>
      <w:r w:rsidR="00E17DB2" w:rsidRPr="00BE336E">
        <w:t>eallocate</w:t>
      </w:r>
      <w:proofErr w:type="spellEnd"/>
      <w:r w:rsidR="00E17DB2" w:rsidRPr="00BE336E">
        <w:t xml:space="preserve"> the Memory from the Process. And also defines that if a Process gets completed then this will </w:t>
      </w:r>
      <w:proofErr w:type="spellStart"/>
      <w:r w:rsidR="00E17DB2" w:rsidRPr="00BE336E">
        <w:t>deallocate</w:t>
      </w:r>
      <w:proofErr w:type="spellEnd"/>
      <w:r w:rsidR="00E17DB2" w:rsidRPr="00BE336E">
        <w:t xml:space="preserve"> the Memory from the Processes.</w:t>
      </w:r>
    </w:p>
    <w:p w:rsidR="00C36A7F" w:rsidRPr="00BE336E" w:rsidRDefault="00C36A7F" w:rsidP="00BE336E">
      <w:pPr>
        <w:pStyle w:val="ListParagraph"/>
        <w:widowControl w:val="0"/>
        <w:numPr>
          <w:ilvl w:val="0"/>
          <w:numId w:val="43"/>
        </w:numPr>
        <w:suppressAutoHyphens/>
        <w:autoSpaceDE w:val="0"/>
        <w:autoSpaceDN w:val="0"/>
        <w:adjustRightInd w:val="0"/>
        <w:spacing w:line="360" w:lineRule="auto"/>
        <w:jc w:val="both"/>
        <w:rPr>
          <w:rFonts w:ascii="Times New Roman" w:hAnsi="Times New Roman"/>
          <w:b/>
          <w:sz w:val="24"/>
        </w:rPr>
      </w:pPr>
      <w:r w:rsidRPr="00BE336E">
        <w:rPr>
          <w:rFonts w:ascii="Times New Roman" w:hAnsi="Times New Roman"/>
          <w:b/>
          <w:sz w:val="24"/>
        </w:rPr>
        <w:t>Control Computer Hardware</w:t>
      </w:r>
    </w:p>
    <w:p w:rsidR="00C36A7F" w:rsidRPr="00BE336E" w:rsidRDefault="00C36A7F" w:rsidP="00BE336E">
      <w:pPr>
        <w:widowControl w:val="0"/>
        <w:suppressAutoHyphens/>
        <w:autoSpaceDE w:val="0"/>
        <w:autoSpaceDN w:val="0"/>
        <w:adjustRightInd w:val="0"/>
        <w:spacing w:line="360" w:lineRule="auto"/>
        <w:jc w:val="both"/>
      </w:pPr>
      <w:r w:rsidRPr="00BE336E">
        <w:lastRenderedPageBreak/>
        <w:t xml:space="preserve"> All programs that need computer hardware must go through the operating system which can be accessed through the BIOS (basic input output system) or the device drivers.</w:t>
      </w:r>
    </w:p>
    <w:sectPr w:rsidR="00C36A7F" w:rsidRPr="00BE336E" w:rsidSect="00B62EDC">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8F" w:rsidRDefault="00C8408F" w:rsidP="00452A5A">
      <w:r>
        <w:separator/>
      </w:r>
    </w:p>
  </w:endnote>
  <w:endnote w:type="continuationSeparator" w:id="0">
    <w:p w:rsidR="00C8408F" w:rsidRDefault="00C8408F" w:rsidP="0045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8F" w:rsidRDefault="00C8408F" w:rsidP="00452A5A">
      <w:r>
        <w:separator/>
      </w:r>
    </w:p>
  </w:footnote>
  <w:footnote w:type="continuationSeparator" w:id="0">
    <w:p w:rsidR="00C8408F" w:rsidRDefault="00C8408F" w:rsidP="00452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A81"/>
    <w:multiLevelType w:val="hybridMultilevel"/>
    <w:tmpl w:val="57D05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B36B9C"/>
    <w:multiLevelType w:val="hybridMultilevel"/>
    <w:tmpl w:val="04EAF3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75E37"/>
    <w:multiLevelType w:val="hybridMultilevel"/>
    <w:tmpl w:val="05B2C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350196"/>
    <w:multiLevelType w:val="hybridMultilevel"/>
    <w:tmpl w:val="16B8D00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40EB2"/>
    <w:multiLevelType w:val="hybridMultilevel"/>
    <w:tmpl w:val="DF84570C"/>
    <w:lvl w:ilvl="0" w:tplc="C3DC470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723D6"/>
    <w:multiLevelType w:val="hybridMultilevel"/>
    <w:tmpl w:val="1FE84A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7E2A89"/>
    <w:multiLevelType w:val="hybridMultilevel"/>
    <w:tmpl w:val="2FC4BF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6142FD4"/>
    <w:multiLevelType w:val="hybridMultilevel"/>
    <w:tmpl w:val="22A2F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307E0"/>
    <w:multiLevelType w:val="hybridMultilevel"/>
    <w:tmpl w:val="05E221A0"/>
    <w:lvl w:ilvl="0" w:tplc="C3DC470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6A03A7"/>
    <w:multiLevelType w:val="hybridMultilevel"/>
    <w:tmpl w:val="B21C69D2"/>
    <w:lvl w:ilvl="0" w:tplc="83D4C1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3374A9"/>
    <w:multiLevelType w:val="hybridMultilevel"/>
    <w:tmpl w:val="9C2E24CA"/>
    <w:lvl w:ilvl="0" w:tplc="DEB2F46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65B3A"/>
    <w:multiLevelType w:val="hybridMultilevel"/>
    <w:tmpl w:val="03C4B938"/>
    <w:lvl w:ilvl="0" w:tplc="5DBE980A">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93BFA"/>
    <w:multiLevelType w:val="hybridMultilevel"/>
    <w:tmpl w:val="475AA25C"/>
    <w:lvl w:ilvl="0" w:tplc="84C62BB0">
      <w:start w:val="1"/>
      <w:numFmt w:val="lowerRoman"/>
      <w:lvlText w:val="(%1)"/>
      <w:lvlJc w:val="left"/>
      <w:pPr>
        <w:ind w:left="720" w:hanging="720"/>
      </w:pPr>
      <w:rPr>
        <w:rFonts w:cs="Times New Roman" w:hint="default"/>
      </w:rPr>
    </w:lvl>
    <w:lvl w:ilvl="1" w:tplc="82207EE8">
      <w:start w:val="1"/>
      <w:numFmt w:val="lowerRoman"/>
      <w:lvlText w:val="(%2)"/>
      <w:lvlJc w:val="left"/>
      <w:pPr>
        <w:ind w:left="1620" w:hanging="720"/>
      </w:pPr>
      <w:rPr>
        <w:rFonts w:hint="default"/>
      </w:rPr>
    </w:lvl>
    <w:lvl w:ilvl="2" w:tplc="47EA6638">
      <w:start w:val="1"/>
      <w:numFmt w:val="lowerRoman"/>
      <w:lvlText w:val="%3."/>
      <w:lvlJc w:val="right"/>
      <w:pPr>
        <w:ind w:left="1800" w:hanging="180"/>
      </w:pPr>
      <w:rPr>
        <w:rFonts w:cs="Times New Roman"/>
        <w:b/>
      </w:rPr>
    </w:lvl>
    <w:lvl w:ilvl="3" w:tplc="52C815A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A5D79A5"/>
    <w:multiLevelType w:val="hybridMultilevel"/>
    <w:tmpl w:val="6E5E6A16"/>
    <w:lvl w:ilvl="0" w:tplc="D46E41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605B84"/>
    <w:multiLevelType w:val="hybridMultilevel"/>
    <w:tmpl w:val="032E3E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0802CA"/>
    <w:multiLevelType w:val="hybridMultilevel"/>
    <w:tmpl w:val="4BFA25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603B81"/>
    <w:multiLevelType w:val="hybridMultilevel"/>
    <w:tmpl w:val="2702E91C"/>
    <w:lvl w:ilvl="0" w:tplc="C3DC470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0CB2836"/>
    <w:multiLevelType w:val="hybridMultilevel"/>
    <w:tmpl w:val="5B2E5C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9978FC"/>
    <w:multiLevelType w:val="hybridMultilevel"/>
    <w:tmpl w:val="47864B58"/>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344F6F21"/>
    <w:multiLevelType w:val="hybridMultilevel"/>
    <w:tmpl w:val="8BA6CA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74051A"/>
    <w:multiLevelType w:val="hybridMultilevel"/>
    <w:tmpl w:val="AE52EBD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38584367"/>
    <w:multiLevelType w:val="hybridMultilevel"/>
    <w:tmpl w:val="1BBEC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753B97"/>
    <w:multiLevelType w:val="hybridMultilevel"/>
    <w:tmpl w:val="5394CF2E"/>
    <w:lvl w:ilvl="0" w:tplc="7B6C5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544C5"/>
    <w:multiLevelType w:val="hybridMultilevel"/>
    <w:tmpl w:val="1E0404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15630E5"/>
    <w:multiLevelType w:val="hybridMultilevel"/>
    <w:tmpl w:val="16143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5813090"/>
    <w:multiLevelType w:val="hybridMultilevel"/>
    <w:tmpl w:val="E86C0AD6"/>
    <w:lvl w:ilvl="0" w:tplc="2A8815E2">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04389"/>
    <w:multiLevelType w:val="hybridMultilevel"/>
    <w:tmpl w:val="38C0759E"/>
    <w:lvl w:ilvl="0" w:tplc="C3DC470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6242F"/>
    <w:multiLevelType w:val="hybridMultilevel"/>
    <w:tmpl w:val="B6F4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2C58DC"/>
    <w:multiLevelType w:val="multilevel"/>
    <w:tmpl w:val="CAD265B6"/>
    <w:lvl w:ilvl="0">
      <w:start w:val="1"/>
      <w:numFmt w:val="lowerLetter"/>
      <w:lvlText w:val="%1)"/>
      <w:lvlJc w:val="left"/>
      <w:pPr>
        <w:tabs>
          <w:tab w:val="num" w:pos="360"/>
        </w:tabs>
        <w:ind w:left="360" w:hanging="360"/>
      </w:pPr>
      <w:rPr>
        <w:rFonts w:cs="Times New Roman" w:hint="default"/>
        <w:b w:val="0"/>
        <w:i w:val="0"/>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b w:val="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5BE76676"/>
    <w:multiLevelType w:val="hybridMultilevel"/>
    <w:tmpl w:val="028C2518"/>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D5711AD"/>
    <w:multiLevelType w:val="hybridMultilevel"/>
    <w:tmpl w:val="AB30E068"/>
    <w:lvl w:ilvl="0" w:tplc="7B8C42DE">
      <w:start w:val="8"/>
      <w:numFmt w:val="lowerLetter"/>
      <w:lvlText w:val="%1)"/>
      <w:lvlJc w:val="left"/>
      <w:pPr>
        <w:ind w:left="360"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1">
    <w:nsid w:val="62786AED"/>
    <w:multiLevelType w:val="multilevel"/>
    <w:tmpl w:val="9DB265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752F5D"/>
    <w:multiLevelType w:val="hybridMultilevel"/>
    <w:tmpl w:val="9B407F8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68CF122C"/>
    <w:multiLevelType w:val="hybridMultilevel"/>
    <w:tmpl w:val="C96CB228"/>
    <w:lvl w:ilvl="0" w:tplc="DF2896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B422317"/>
    <w:multiLevelType w:val="hybridMultilevel"/>
    <w:tmpl w:val="25825A5A"/>
    <w:lvl w:ilvl="0" w:tplc="85EE74F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7C0943"/>
    <w:multiLevelType w:val="hybridMultilevel"/>
    <w:tmpl w:val="53A0A602"/>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6">
    <w:nsid w:val="6D8972A5"/>
    <w:multiLevelType w:val="hybridMultilevel"/>
    <w:tmpl w:val="50AEA170"/>
    <w:lvl w:ilvl="0" w:tplc="4580A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A33FF2"/>
    <w:multiLevelType w:val="hybridMultilevel"/>
    <w:tmpl w:val="C8FC0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C27B3A"/>
    <w:multiLevelType w:val="hybridMultilevel"/>
    <w:tmpl w:val="8C5C1D90"/>
    <w:lvl w:ilvl="0" w:tplc="FA485D8A">
      <w:start w:val="2"/>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650DB"/>
    <w:multiLevelType w:val="hybridMultilevel"/>
    <w:tmpl w:val="032E7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1C6002"/>
    <w:multiLevelType w:val="hybridMultilevel"/>
    <w:tmpl w:val="E320F386"/>
    <w:lvl w:ilvl="0" w:tplc="EA1EFFDA">
      <w:start w:val="7"/>
      <w:numFmt w:val="lowerLetter"/>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C661BE5"/>
    <w:multiLevelType w:val="multilevel"/>
    <w:tmpl w:val="9E72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DD3F1B"/>
    <w:multiLevelType w:val="hybridMultilevel"/>
    <w:tmpl w:val="4EC67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14"/>
  </w:num>
  <w:num w:numId="4">
    <w:abstractNumId w:val="8"/>
  </w:num>
  <w:num w:numId="5">
    <w:abstractNumId w:val="19"/>
  </w:num>
  <w:num w:numId="6">
    <w:abstractNumId w:val="9"/>
  </w:num>
  <w:num w:numId="7">
    <w:abstractNumId w:val="33"/>
  </w:num>
  <w:num w:numId="8">
    <w:abstractNumId w:val="17"/>
  </w:num>
  <w:num w:numId="9">
    <w:abstractNumId w:val="25"/>
  </w:num>
  <w:num w:numId="10">
    <w:abstractNumId w:val="37"/>
  </w:num>
  <w:num w:numId="11">
    <w:abstractNumId w:val="20"/>
  </w:num>
  <w:num w:numId="12">
    <w:abstractNumId w:val="34"/>
  </w:num>
  <w:num w:numId="13">
    <w:abstractNumId w:val="12"/>
  </w:num>
  <w:num w:numId="14">
    <w:abstractNumId w:val="16"/>
  </w:num>
  <w:num w:numId="15">
    <w:abstractNumId w:val="4"/>
  </w:num>
  <w:num w:numId="16">
    <w:abstractNumId w:val="38"/>
  </w:num>
  <w:num w:numId="17">
    <w:abstractNumId w:val="7"/>
  </w:num>
  <w:num w:numId="18">
    <w:abstractNumId w:val="10"/>
  </w:num>
  <w:num w:numId="19">
    <w:abstractNumId w:val="26"/>
  </w:num>
  <w:num w:numId="20">
    <w:abstractNumId w:val="5"/>
  </w:num>
  <w:num w:numId="21">
    <w:abstractNumId w:val="28"/>
  </w:num>
  <w:num w:numId="22">
    <w:abstractNumId w:val="15"/>
  </w:num>
  <w:num w:numId="23">
    <w:abstractNumId w:val="30"/>
  </w:num>
  <w:num w:numId="24">
    <w:abstractNumId w:val="11"/>
  </w:num>
  <w:num w:numId="25">
    <w:abstractNumId w:val="40"/>
  </w:num>
  <w:num w:numId="26">
    <w:abstractNumId w:val="22"/>
  </w:num>
  <w:num w:numId="27">
    <w:abstractNumId w:val="36"/>
  </w:num>
  <w:num w:numId="28">
    <w:abstractNumId w:val="32"/>
  </w:num>
  <w:num w:numId="29">
    <w:abstractNumId w:val="41"/>
  </w:num>
  <w:num w:numId="30">
    <w:abstractNumId w:val="31"/>
  </w:num>
  <w:num w:numId="31">
    <w:abstractNumId w:val="24"/>
  </w:num>
  <w:num w:numId="32">
    <w:abstractNumId w:val="21"/>
  </w:num>
  <w:num w:numId="33">
    <w:abstractNumId w:val="23"/>
  </w:num>
  <w:num w:numId="34">
    <w:abstractNumId w:val="0"/>
  </w:num>
  <w:num w:numId="35">
    <w:abstractNumId w:val="42"/>
  </w:num>
  <w:num w:numId="36">
    <w:abstractNumId w:val="39"/>
  </w:num>
  <w:num w:numId="37">
    <w:abstractNumId w:val="29"/>
  </w:num>
  <w:num w:numId="38">
    <w:abstractNumId w:val="18"/>
  </w:num>
  <w:num w:numId="39">
    <w:abstractNumId w:val="6"/>
  </w:num>
  <w:num w:numId="40">
    <w:abstractNumId w:val="27"/>
  </w:num>
  <w:num w:numId="41">
    <w:abstractNumId w:val="2"/>
  </w:num>
  <w:num w:numId="42">
    <w:abstractNumId w:val="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45"/>
    <w:rsid w:val="00004756"/>
    <w:rsid w:val="00015245"/>
    <w:rsid w:val="00015B4A"/>
    <w:rsid w:val="00071D53"/>
    <w:rsid w:val="000C70A6"/>
    <w:rsid w:val="000D5AE4"/>
    <w:rsid w:val="000E1376"/>
    <w:rsid w:val="00156B49"/>
    <w:rsid w:val="001729D0"/>
    <w:rsid w:val="001925CA"/>
    <w:rsid w:val="00194AD9"/>
    <w:rsid w:val="001C1CEC"/>
    <w:rsid w:val="001C50D2"/>
    <w:rsid w:val="001C5F50"/>
    <w:rsid w:val="00232E0D"/>
    <w:rsid w:val="00244E9B"/>
    <w:rsid w:val="002A0622"/>
    <w:rsid w:val="002E10D1"/>
    <w:rsid w:val="002F360F"/>
    <w:rsid w:val="00300AD6"/>
    <w:rsid w:val="00317F19"/>
    <w:rsid w:val="00333F20"/>
    <w:rsid w:val="003A0AE5"/>
    <w:rsid w:val="003C60B2"/>
    <w:rsid w:val="004075E7"/>
    <w:rsid w:val="004248C3"/>
    <w:rsid w:val="00452A5A"/>
    <w:rsid w:val="00455C1C"/>
    <w:rsid w:val="004B0246"/>
    <w:rsid w:val="004B0771"/>
    <w:rsid w:val="004B4F07"/>
    <w:rsid w:val="004C709D"/>
    <w:rsid w:val="00506EE8"/>
    <w:rsid w:val="00520560"/>
    <w:rsid w:val="005428AE"/>
    <w:rsid w:val="005455F0"/>
    <w:rsid w:val="00577A3F"/>
    <w:rsid w:val="005F38D9"/>
    <w:rsid w:val="006009ED"/>
    <w:rsid w:val="006151B7"/>
    <w:rsid w:val="006718CA"/>
    <w:rsid w:val="006A2325"/>
    <w:rsid w:val="006C4962"/>
    <w:rsid w:val="006F12F8"/>
    <w:rsid w:val="00704986"/>
    <w:rsid w:val="00725244"/>
    <w:rsid w:val="00760C55"/>
    <w:rsid w:val="00777E2F"/>
    <w:rsid w:val="007968CD"/>
    <w:rsid w:val="007D0F4C"/>
    <w:rsid w:val="007D284E"/>
    <w:rsid w:val="00816759"/>
    <w:rsid w:val="00827656"/>
    <w:rsid w:val="00830356"/>
    <w:rsid w:val="00834B92"/>
    <w:rsid w:val="008351FB"/>
    <w:rsid w:val="008362F9"/>
    <w:rsid w:val="00880822"/>
    <w:rsid w:val="00887BFC"/>
    <w:rsid w:val="00897B65"/>
    <w:rsid w:val="008C1AB2"/>
    <w:rsid w:val="00962B30"/>
    <w:rsid w:val="00966132"/>
    <w:rsid w:val="009D29DD"/>
    <w:rsid w:val="009F539D"/>
    <w:rsid w:val="009F67EC"/>
    <w:rsid w:val="00A04836"/>
    <w:rsid w:val="00A20AF4"/>
    <w:rsid w:val="00A24128"/>
    <w:rsid w:val="00A562A4"/>
    <w:rsid w:val="00A76ADE"/>
    <w:rsid w:val="00A853FB"/>
    <w:rsid w:val="00AC02AC"/>
    <w:rsid w:val="00AD1D88"/>
    <w:rsid w:val="00B20031"/>
    <w:rsid w:val="00B62EDC"/>
    <w:rsid w:val="00B828CA"/>
    <w:rsid w:val="00BA4E84"/>
    <w:rsid w:val="00BE336E"/>
    <w:rsid w:val="00C36A7F"/>
    <w:rsid w:val="00C37E06"/>
    <w:rsid w:val="00C7759F"/>
    <w:rsid w:val="00C83A44"/>
    <w:rsid w:val="00C8408F"/>
    <w:rsid w:val="00C91EAF"/>
    <w:rsid w:val="00D03AD7"/>
    <w:rsid w:val="00D174A9"/>
    <w:rsid w:val="00D361E7"/>
    <w:rsid w:val="00DF3D2A"/>
    <w:rsid w:val="00E17DB2"/>
    <w:rsid w:val="00E2692C"/>
    <w:rsid w:val="00E44FB1"/>
    <w:rsid w:val="00E748AB"/>
    <w:rsid w:val="00EA5857"/>
    <w:rsid w:val="00EC40E5"/>
    <w:rsid w:val="00F1210C"/>
    <w:rsid w:val="00F16270"/>
    <w:rsid w:val="00F23251"/>
    <w:rsid w:val="00F44426"/>
    <w:rsid w:val="00F76A85"/>
    <w:rsid w:val="00F83C0B"/>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245"/>
    <w:pPr>
      <w:spacing w:before="120" w:after="120"/>
      <w:ind w:left="720"/>
      <w:contextualSpacing/>
    </w:pPr>
    <w:rPr>
      <w:rFonts w:ascii="Calibri" w:hAnsi="Calibri"/>
      <w:sz w:val="22"/>
      <w:lang w:val="en-GB" w:eastAsia="fr-CH"/>
    </w:rPr>
  </w:style>
  <w:style w:type="paragraph" w:styleId="BalloonText">
    <w:name w:val="Balloon Text"/>
    <w:basedOn w:val="Normal"/>
    <w:link w:val="BalloonTextChar"/>
    <w:uiPriority w:val="99"/>
    <w:semiHidden/>
    <w:unhideWhenUsed/>
    <w:rsid w:val="00015245"/>
    <w:rPr>
      <w:rFonts w:ascii="Tahoma" w:hAnsi="Tahoma" w:cs="Tahoma"/>
      <w:sz w:val="16"/>
      <w:szCs w:val="16"/>
    </w:rPr>
  </w:style>
  <w:style w:type="character" w:customStyle="1" w:styleId="BalloonTextChar">
    <w:name w:val="Balloon Text Char"/>
    <w:basedOn w:val="DefaultParagraphFont"/>
    <w:link w:val="BalloonText"/>
    <w:uiPriority w:val="99"/>
    <w:semiHidden/>
    <w:rsid w:val="00015245"/>
    <w:rPr>
      <w:rFonts w:ascii="Tahoma" w:eastAsia="Times New Roman" w:hAnsi="Tahoma" w:cs="Tahoma"/>
      <w:sz w:val="16"/>
      <w:szCs w:val="16"/>
    </w:rPr>
  </w:style>
  <w:style w:type="paragraph" w:styleId="Header">
    <w:name w:val="header"/>
    <w:basedOn w:val="Normal"/>
    <w:link w:val="HeaderChar"/>
    <w:uiPriority w:val="99"/>
    <w:unhideWhenUsed/>
    <w:rsid w:val="00452A5A"/>
    <w:pPr>
      <w:tabs>
        <w:tab w:val="center" w:pos="4680"/>
        <w:tab w:val="right" w:pos="9360"/>
      </w:tabs>
    </w:pPr>
  </w:style>
  <w:style w:type="character" w:customStyle="1" w:styleId="HeaderChar">
    <w:name w:val="Header Char"/>
    <w:basedOn w:val="DefaultParagraphFont"/>
    <w:link w:val="Header"/>
    <w:uiPriority w:val="99"/>
    <w:rsid w:val="00452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2A5A"/>
    <w:pPr>
      <w:tabs>
        <w:tab w:val="center" w:pos="4680"/>
        <w:tab w:val="right" w:pos="9360"/>
      </w:tabs>
    </w:pPr>
  </w:style>
  <w:style w:type="character" w:customStyle="1" w:styleId="FooterChar">
    <w:name w:val="Footer Char"/>
    <w:basedOn w:val="DefaultParagraphFont"/>
    <w:link w:val="Footer"/>
    <w:uiPriority w:val="99"/>
    <w:rsid w:val="00452A5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245"/>
    <w:pPr>
      <w:spacing w:before="120" w:after="120"/>
      <w:ind w:left="720"/>
      <w:contextualSpacing/>
    </w:pPr>
    <w:rPr>
      <w:rFonts w:ascii="Calibri" w:hAnsi="Calibri"/>
      <w:sz w:val="22"/>
      <w:lang w:val="en-GB" w:eastAsia="fr-CH"/>
    </w:rPr>
  </w:style>
  <w:style w:type="paragraph" w:styleId="BalloonText">
    <w:name w:val="Balloon Text"/>
    <w:basedOn w:val="Normal"/>
    <w:link w:val="BalloonTextChar"/>
    <w:uiPriority w:val="99"/>
    <w:semiHidden/>
    <w:unhideWhenUsed/>
    <w:rsid w:val="00015245"/>
    <w:rPr>
      <w:rFonts w:ascii="Tahoma" w:hAnsi="Tahoma" w:cs="Tahoma"/>
      <w:sz w:val="16"/>
      <w:szCs w:val="16"/>
    </w:rPr>
  </w:style>
  <w:style w:type="character" w:customStyle="1" w:styleId="BalloonTextChar">
    <w:name w:val="Balloon Text Char"/>
    <w:basedOn w:val="DefaultParagraphFont"/>
    <w:link w:val="BalloonText"/>
    <w:uiPriority w:val="99"/>
    <w:semiHidden/>
    <w:rsid w:val="00015245"/>
    <w:rPr>
      <w:rFonts w:ascii="Tahoma" w:eastAsia="Times New Roman" w:hAnsi="Tahoma" w:cs="Tahoma"/>
      <w:sz w:val="16"/>
      <w:szCs w:val="16"/>
    </w:rPr>
  </w:style>
  <w:style w:type="paragraph" w:styleId="Header">
    <w:name w:val="header"/>
    <w:basedOn w:val="Normal"/>
    <w:link w:val="HeaderChar"/>
    <w:uiPriority w:val="99"/>
    <w:unhideWhenUsed/>
    <w:rsid w:val="00452A5A"/>
    <w:pPr>
      <w:tabs>
        <w:tab w:val="center" w:pos="4680"/>
        <w:tab w:val="right" w:pos="9360"/>
      </w:tabs>
    </w:pPr>
  </w:style>
  <w:style w:type="character" w:customStyle="1" w:styleId="HeaderChar">
    <w:name w:val="Header Char"/>
    <w:basedOn w:val="DefaultParagraphFont"/>
    <w:link w:val="Header"/>
    <w:uiPriority w:val="99"/>
    <w:rsid w:val="00452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2A5A"/>
    <w:pPr>
      <w:tabs>
        <w:tab w:val="center" w:pos="4680"/>
        <w:tab w:val="right" w:pos="9360"/>
      </w:tabs>
    </w:pPr>
  </w:style>
  <w:style w:type="character" w:customStyle="1" w:styleId="FooterChar">
    <w:name w:val="Footer Char"/>
    <w:basedOn w:val="DefaultParagraphFont"/>
    <w:link w:val="Footer"/>
    <w:uiPriority w:val="99"/>
    <w:rsid w:val="00452A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BB6EE-4782-406F-8AC3-639ABD56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8</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dc:creator>
  <cp:lastModifiedBy>ICT LAPTOP</cp:lastModifiedBy>
  <cp:revision>151</cp:revision>
  <dcterms:created xsi:type="dcterms:W3CDTF">2017-11-07T05:55:00Z</dcterms:created>
  <dcterms:modified xsi:type="dcterms:W3CDTF">2017-11-17T13:55:00Z</dcterms:modified>
</cp:coreProperties>
</file>