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2EC8" w14:textId="6BEF0030" w:rsidR="00C54A7A" w:rsidRDefault="00C54A7A" w:rsidP="00207A4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4529668" wp14:editId="5CB2DDAD">
            <wp:extent cx="1480185" cy="116287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79" cy="121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AF62" w14:textId="20D5497E" w:rsidR="00207A42" w:rsidRPr="005E7E8D" w:rsidRDefault="00207A42" w:rsidP="00207A42">
      <w:pPr>
        <w:jc w:val="center"/>
        <w:rPr>
          <w:b/>
          <w:sz w:val="32"/>
          <w:szCs w:val="32"/>
        </w:rPr>
      </w:pPr>
      <w:r w:rsidRPr="005E7E8D">
        <w:rPr>
          <w:b/>
          <w:sz w:val="32"/>
          <w:szCs w:val="32"/>
        </w:rPr>
        <w:t>UNIVERSITY OF KABIANGA</w:t>
      </w:r>
    </w:p>
    <w:p w14:paraId="06F9042B" w14:textId="77777777" w:rsidR="00207A42" w:rsidRPr="005E7E8D" w:rsidRDefault="00207A42" w:rsidP="00207A42">
      <w:pPr>
        <w:jc w:val="center"/>
        <w:rPr>
          <w:b/>
          <w:sz w:val="28"/>
          <w:szCs w:val="28"/>
        </w:rPr>
      </w:pPr>
      <w:r w:rsidRPr="005E7E8D">
        <w:rPr>
          <w:b/>
          <w:sz w:val="28"/>
          <w:szCs w:val="28"/>
        </w:rPr>
        <w:t>UNIVERSITY EXAMINATTIONS</w:t>
      </w:r>
    </w:p>
    <w:p w14:paraId="1A2196A0" w14:textId="52848F0D" w:rsidR="00207A42" w:rsidRPr="005E7E8D" w:rsidRDefault="00207A42" w:rsidP="00207A42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201</w:t>
      </w:r>
      <w:r w:rsidR="00C54A7A">
        <w:rPr>
          <w:b/>
          <w:sz w:val="24"/>
          <w:szCs w:val="24"/>
        </w:rPr>
        <w:t>6</w:t>
      </w:r>
      <w:r w:rsidRPr="005E7E8D">
        <w:rPr>
          <w:b/>
          <w:sz w:val="24"/>
          <w:szCs w:val="24"/>
        </w:rPr>
        <w:t>/201</w:t>
      </w:r>
      <w:r w:rsidR="00C54A7A">
        <w:rPr>
          <w:b/>
          <w:sz w:val="24"/>
          <w:szCs w:val="24"/>
        </w:rPr>
        <w:t>7</w:t>
      </w:r>
      <w:r w:rsidRPr="005E7E8D">
        <w:rPr>
          <w:b/>
          <w:sz w:val="24"/>
          <w:szCs w:val="24"/>
        </w:rPr>
        <w:t xml:space="preserve"> ACADEMIC YEAR</w:t>
      </w:r>
    </w:p>
    <w:p w14:paraId="159C4A06" w14:textId="77777777" w:rsidR="00207A42" w:rsidRPr="005E7E8D" w:rsidRDefault="00207A42" w:rsidP="00207A42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THIRD YEAR SECOND SEMESTER EXAMINATION</w:t>
      </w:r>
    </w:p>
    <w:p w14:paraId="27D0901D" w14:textId="77777777" w:rsidR="00207A42" w:rsidRPr="005E7E8D" w:rsidRDefault="00207A42" w:rsidP="00207A42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FOR THE DEGREE OF BACHELOR OF ARTS(ECONOMICS)</w:t>
      </w:r>
    </w:p>
    <w:p w14:paraId="07356A67" w14:textId="77777777" w:rsidR="00207A42" w:rsidRPr="005E7E8D" w:rsidRDefault="00207A42" w:rsidP="00207A42">
      <w:pPr>
        <w:jc w:val="center"/>
        <w:rPr>
          <w:b/>
          <w:i/>
          <w:sz w:val="24"/>
          <w:szCs w:val="24"/>
        </w:rPr>
      </w:pPr>
      <w:r w:rsidRPr="005E7E8D">
        <w:rPr>
          <w:b/>
          <w:sz w:val="24"/>
          <w:szCs w:val="24"/>
        </w:rPr>
        <w:t xml:space="preserve">COURSE CODE: </w:t>
      </w:r>
      <w:r w:rsidRPr="005E7E8D">
        <w:rPr>
          <w:b/>
          <w:i/>
          <w:sz w:val="24"/>
          <w:szCs w:val="24"/>
        </w:rPr>
        <w:t>ECO 317</w:t>
      </w:r>
    </w:p>
    <w:p w14:paraId="273F97EF" w14:textId="77777777" w:rsidR="00207A42" w:rsidRPr="005E7E8D" w:rsidRDefault="00207A42" w:rsidP="00207A42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COURSE TITLE: ECONOMIC DEVELOPMENT II</w:t>
      </w:r>
    </w:p>
    <w:p w14:paraId="4DB46D3C" w14:textId="77777777" w:rsidR="00207A42" w:rsidRPr="005E7E8D" w:rsidRDefault="00207A42" w:rsidP="00207A42">
      <w:pPr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INSTRUCTIONS:</w:t>
      </w:r>
    </w:p>
    <w:p w14:paraId="1DCF8698" w14:textId="77777777" w:rsidR="00207A42" w:rsidRPr="005E7E8D" w:rsidRDefault="00207A42" w:rsidP="00207A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E7E8D">
        <w:rPr>
          <w:sz w:val="24"/>
          <w:szCs w:val="24"/>
        </w:rPr>
        <w:t>Answer question</w:t>
      </w:r>
      <w:r w:rsidRPr="005E7E8D">
        <w:rPr>
          <w:b/>
          <w:sz w:val="24"/>
          <w:szCs w:val="24"/>
        </w:rPr>
        <w:t xml:space="preserve"> ONE </w:t>
      </w:r>
      <w:r w:rsidRPr="005E7E8D">
        <w:rPr>
          <w:sz w:val="24"/>
          <w:szCs w:val="24"/>
        </w:rPr>
        <w:t>(COMPULSORY)</w:t>
      </w:r>
      <w:r w:rsidRPr="005E7E8D">
        <w:rPr>
          <w:b/>
          <w:sz w:val="24"/>
          <w:szCs w:val="24"/>
        </w:rPr>
        <w:t xml:space="preserve"> </w:t>
      </w:r>
      <w:r w:rsidRPr="005E7E8D">
        <w:rPr>
          <w:sz w:val="24"/>
          <w:szCs w:val="24"/>
        </w:rPr>
        <w:t>and any other</w:t>
      </w:r>
      <w:r w:rsidRPr="005E7E8D">
        <w:rPr>
          <w:b/>
          <w:sz w:val="24"/>
          <w:szCs w:val="24"/>
        </w:rPr>
        <w:t xml:space="preserve"> THREE </w:t>
      </w:r>
      <w:r w:rsidRPr="005E7E8D">
        <w:rPr>
          <w:sz w:val="24"/>
          <w:szCs w:val="24"/>
        </w:rPr>
        <w:t>questions</w:t>
      </w:r>
      <w:r w:rsidRPr="005E7E8D">
        <w:rPr>
          <w:b/>
          <w:sz w:val="24"/>
          <w:szCs w:val="24"/>
        </w:rPr>
        <w:t>.</w:t>
      </w:r>
    </w:p>
    <w:p w14:paraId="3D6B28FF" w14:textId="77777777" w:rsidR="00207A42" w:rsidRPr="004F6321" w:rsidRDefault="00207A42" w:rsidP="00207A4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6321">
        <w:rPr>
          <w:b/>
          <w:sz w:val="24"/>
          <w:szCs w:val="24"/>
        </w:rPr>
        <w:t>Precise answers but detailed are encouraged</w:t>
      </w:r>
    </w:p>
    <w:p w14:paraId="531085D1" w14:textId="77777777" w:rsidR="00207A42" w:rsidRPr="005E7E8D" w:rsidRDefault="00207A42" w:rsidP="00207A42">
      <w:pPr>
        <w:rPr>
          <w:b/>
          <w:i/>
          <w:sz w:val="24"/>
          <w:szCs w:val="24"/>
        </w:rPr>
      </w:pPr>
      <w:r w:rsidRPr="005E7E8D">
        <w:rPr>
          <w:b/>
          <w:i/>
          <w:sz w:val="24"/>
          <w:szCs w:val="24"/>
        </w:rPr>
        <w:t>QUESTION ONE (25 MARKS)</w:t>
      </w:r>
    </w:p>
    <w:p w14:paraId="77550452" w14:textId="07634B9C" w:rsidR="00A64290" w:rsidRPr="00207A42" w:rsidRDefault="00207A42" w:rsidP="00207A42">
      <w:pPr>
        <w:pStyle w:val="ListParagraph"/>
        <w:numPr>
          <w:ilvl w:val="0"/>
          <w:numId w:val="2"/>
        </w:numPr>
        <w:rPr>
          <w:sz w:val="24"/>
        </w:rPr>
      </w:pPr>
      <w:r w:rsidRPr="00207A42">
        <w:rPr>
          <w:sz w:val="24"/>
        </w:rPr>
        <w:t>Give your understanding of the following;</w:t>
      </w:r>
    </w:p>
    <w:p w14:paraId="07584A03" w14:textId="301A63BF" w:rsidR="00207A42" w:rsidRPr="00207A42" w:rsidRDefault="00207A42" w:rsidP="00207A42">
      <w:pPr>
        <w:pStyle w:val="ListParagraph"/>
        <w:numPr>
          <w:ilvl w:val="0"/>
          <w:numId w:val="3"/>
        </w:numPr>
        <w:rPr>
          <w:sz w:val="24"/>
        </w:rPr>
      </w:pPr>
      <w:r w:rsidRPr="00207A42">
        <w:rPr>
          <w:sz w:val="24"/>
        </w:rPr>
        <w:t>Policy. (1 mark)</w:t>
      </w:r>
    </w:p>
    <w:p w14:paraId="7F7172C5" w14:textId="649F80C6" w:rsidR="00207A42" w:rsidRPr="00207A42" w:rsidRDefault="00207A42" w:rsidP="00207A42">
      <w:pPr>
        <w:pStyle w:val="ListParagraph"/>
        <w:numPr>
          <w:ilvl w:val="0"/>
          <w:numId w:val="3"/>
        </w:numPr>
        <w:rPr>
          <w:sz w:val="24"/>
        </w:rPr>
      </w:pPr>
      <w:r w:rsidRPr="00207A42">
        <w:rPr>
          <w:sz w:val="24"/>
        </w:rPr>
        <w:t>Economic development. (1 mark)</w:t>
      </w:r>
    </w:p>
    <w:p w14:paraId="4860B346" w14:textId="4C315572" w:rsidR="00207A42" w:rsidRDefault="00207A42" w:rsidP="00207A42">
      <w:pPr>
        <w:pStyle w:val="ListParagraph"/>
        <w:numPr>
          <w:ilvl w:val="0"/>
          <w:numId w:val="3"/>
        </w:numPr>
        <w:rPr>
          <w:sz w:val="24"/>
        </w:rPr>
      </w:pPr>
      <w:r w:rsidRPr="00207A42">
        <w:rPr>
          <w:sz w:val="24"/>
        </w:rPr>
        <w:t>Economic planning. (1 mark)</w:t>
      </w:r>
    </w:p>
    <w:p w14:paraId="1BA7D50D" w14:textId="00E62914" w:rsidR="00207A42" w:rsidRDefault="00207A42" w:rsidP="00207A4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Input-output analysis. (1 mark)</w:t>
      </w:r>
    </w:p>
    <w:p w14:paraId="18C29113" w14:textId="7058309D" w:rsidR="00207A42" w:rsidRDefault="00207A42" w:rsidP="00207A42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Disguised employment. (1 mark)</w:t>
      </w:r>
    </w:p>
    <w:p w14:paraId="024DF5BE" w14:textId="6F4E3806" w:rsidR="00207A42" w:rsidRDefault="00207A42" w:rsidP="00207A4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technology transfer process indicating various strategies that can be adopted in order to make the process successful. (12 marks)</w:t>
      </w:r>
    </w:p>
    <w:p w14:paraId="26C83278" w14:textId="44D89625" w:rsidR="00207A42" w:rsidRDefault="00207A42" w:rsidP="00207A4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economic/national development planning process. (8 marks)</w:t>
      </w:r>
    </w:p>
    <w:p w14:paraId="4404F4BD" w14:textId="37733975" w:rsidR="00207A42" w:rsidRPr="00C54A7A" w:rsidRDefault="00207A42" w:rsidP="00207A42">
      <w:pPr>
        <w:rPr>
          <w:b/>
          <w:i/>
          <w:sz w:val="24"/>
        </w:rPr>
      </w:pPr>
      <w:r w:rsidRPr="00C54A7A">
        <w:rPr>
          <w:b/>
          <w:i/>
          <w:sz w:val="24"/>
        </w:rPr>
        <w:t>QUESTION TWO (15 MARKS)</w:t>
      </w:r>
    </w:p>
    <w:p w14:paraId="5A700B81" w14:textId="13A3CEB1" w:rsidR="00207A42" w:rsidRDefault="00207A42" w:rsidP="00207A4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factors that influence investment decisions in Kenya. (8 marks)</w:t>
      </w:r>
    </w:p>
    <w:p w14:paraId="0E3D1D44" w14:textId="34CB7283" w:rsidR="00207A42" w:rsidRDefault="00207A42" w:rsidP="00207A42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Give a brief note on </w:t>
      </w:r>
      <w:r w:rsidR="00C54A7A">
        <w:rPr>
          <w:sz w:val="24"/>
        </w:rPr>
        <w:t>the influence man-power development have on overall development of a country. (7 marks)</w:t>
      </w:r>
    </w:p>
    <w:p w14:paraId="7BF4E80C" w14:textId="2AD68AEC" w:rsidR="00C54A7A" w:rsidRPr="00C54A7A" w:rsidRDefault="00C54A7A" w:rsidP="00C54A7A">
      <w:pPr>
        <w:rPr>
          <w:b/>
          <w:i/>
          <w:sz w:val="24"/>
        </w:rPr>
      </w:pPr>
      <w:r w:rsidRPr="00C54A7A">
        <w:rPr>
          <w:b/>
          <w:i/>
          <w:sz w:val="24"/>
        </w:rPr>
        <w:t>QUESTION THREE (15 MARKS)</w:t>
      </w:r>
    </w:p>
    <w:p w14:paraId="039C53A8" w14:textId="4FD8C8A0" w:rsidR="00C54A7A" w:rsidRDefault="00C54A7A" w:rsidP="00C54A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Discuss briefly the cost-benefit analysis planning technique. (8 marks)</w:t>
      </w:r>
    </w:p>
    <w:p w14:paraId="4A9578F7" w14:textId="7EC1FA1A" w:rsidR="00C54A7A" w:rsidRDefault="00C54A7A" w:rsidP="00C54A7A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your reasons in favour of labor-intensive technology. (7 marks)</w:t>
      </w:r>
    </w:p>
    <w:p w14:paraId="72A4C2A9" w14:textId="6EB845F0" w:rsidR="00C54A7A" w:rsidRPr="00C54A7A" w:rsidRDefault="00C54A7A" w:rsidP="00C54A7A">
      <w:pPr>
        <w:rPr>
          <w:b/>
          <w:i/>
          <w:sz w:val="24"/>
        </w:rPr>
      </w:pPr>
      <w:r w:rsidRPr="00C54A7A">
        <w:rPr>
          <w:b/>
          <w:i/>
          <w:sz w:val="24"/>
        </w:rPr>
        <w:lastRenderedPageBreak/>
        <w:t>QUESTION FOUR (15 MARKS)</w:t>
      </w:r>
    </w:p>
    <w:p w14:paraId="2E5FED58" w14:textId="1E14C2C3" w:rsidR="00C54A7A" w:rsidRDefault="00C54A7A" w:rsidP="00C54A7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need of planning in an economy. (7 marks)</w:t>
      </w:r>
    </w:p>
    <w:p w14:paraId="1D8064BF" w14:textId="75BA77CD" w:rsidR="00C54A7A" w:rsidRDefault="00C54A7A" w:rsidP="00C54A7A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Provide your assessment on the influence cooperative movement have on an economy. (8 marks)</w:t>
      </w:r>
    </w:p>
    <w:p w14:paraId="0D92D9AE" w14:textId="5878401B" w:rsidR="00C54A7A" w:rsidRPr="00C54A7A" w:rsidRDefault="00C54A7A" w:rsidP="00C54A7A">
      <w:pPr>
        <w:rPr>
          <w:b/>
          <w:i/>
          <w:sz w:val="24"/>
        </w:rPr>
      </w:pPr>
      <w:r w:rsidRPr="00C54A7A">
        <w:rPr>
          <w:b/>
          <w:i/>
          <w:sz w:val="24"/>
        </w:rPr>
        <w:t>QUESTION FIVE (15 MARKS)</w:t>
      </w:r>
    </w:p>
    <w:p w14:paraId="18402234" w14:textId="2F4E29CC" w:rsidR="00C54A7A" w:rsidRDefault="00C54A7A" w:rsidP="00C54A7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Examine critically the relationship between foreign capital and economic growth. (10 marks)</w:t>
      </w:r>
    </w:p>
    <w:p w14:paraId="64A638AB" w14:textId="1FDA9D67" w:rsidR="00C54A7A" w:rsidRPr="00C54A7A" w:rsidRDefault="00C54A7A" w:rsidP="00C54A7A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Give your understanding of the phrase “politics of planning.” (5 marks)</w:t>
      </w:r>
    </w:p>
    <w:sectPr w:rsidR="00C54A7A" w:rsidRPr="00C54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0B63"/>
    <w:multiLevelType w:val="hybridMultilevel"/>
    <w:tmpl w:val="17EC2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657C"/>
    <w:multiLevelType w:val="hybridMultilevel"/>
    <w:tmpl w:val="EC04EE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77C87"/>
    <w:multiLevelType w:val="hybridMultilevel"/>
    <w:tmpl w:val="936E7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879DB"/>
    <w:multiLevelType w:val="hybridMultilevel"/>
    <w:tmpl w:val="A3546FE4"/>
    <w:lvl w:ilvl="0" w:tplc="080ADA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600693"/>
    <w:multiLevelType w:val="hybridMultilevel"/>
    <w:tmpl w:val="43044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4682"/>
    <w:multiLevelType w:val="hybridMultilevel"/>
    <w:tmpl w:val="CCB61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B367A"/>
    <w:multiLevelType w:val="hybridMultilevel"/>
    <w:tmpl w:val="692641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42"/>
    <w:rsid w:val="00207A42"/>
    <w:rsid w:val="00A64290"/>
    <w:rsid w:val="00B96E07"/>
    <w:rsid w:val="00C5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A530A"/>
  <w15:chartTrackingRefBased/>
  <w15:docId w15:val="{01A84487-2034-46D0-860F-3C00E096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2018-04-26T01:25:00Z</dcterms:created>
  <dcterms:modified xsi:type="dcterms:W3CDTF">2018-04-26T01:45:00Z</dcterms:modified>
</cp:coreProperties>
</file>