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FF" w:rsidRPr="006A30FF" w:rsidRDefault="006A30FF" w:rsidP="006A30FF">
      <w:pPr>
        <w:spacing w:after="0" w:line="240" w:lineRule="auto"/>
        <w:rPr>
          <w:rFonts w:asciiTheme="majorHAnsi" w:hAnsiTheme="majorHAnsi" w:cs="Times New Roman"/>
          <w:sz w:val="28"/>
          <w:szCs w:val="28"/>
        </w:rPr>
      </w:pPr>
    </w:p>
    <w:p w:rsidR="006A30FF" w:rsidRPr="006A30FF" w:rsidRDefault="00E46C5C" w:rsidP="006A30FF">
      <w:pPr>
        <w:spacing w:after="0" w:line="240" w:lineRule="auto"/>
        <w:rPr>
          <w:rFonts w:asciiTheme="majorHAnsi" w:hAnsiTheme="majorHAnsi" w:cs="Times New Roman"/>
          <w:sz w:val="28"/>
          <w:szCs w:val="28"/>
        </w:rPr>
      </w:pPr>
      <w:r w:rsidRPr="006A30FF">
        <w:rPr>
          <w:rFonts w:asciiTheme="majorHAnsi" w:hAnsiTheme="majorHAnsi" w:cs="Times New Roman"/>
          <w:noProof/>
          <w:sz w:val="28"/>
          <w:szCs w:val="28"/>
        </w:rPr>
        <w:drawing>
          <wp:anchor distT="0" distB="0" distL="114300" distR="114300" simplePos="0" relativeHeight="251659264" behindDoc="0" locked="0" layoutInCell="1" allowOverlap="1" wp14:anchorId="48AA576A" wp14:editId="49E85938">
            <wp:simplePos x="0" y="0"/>
            <wp:positionH relativeFrom="column">
              <wp:posOffset>2392680</wp:posOffset>
            </wp:positionH>
            <wp:positionV relativeFrom="paragraph">
              <wp:posOffset>31750</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38250" cy="1200150"/>
                    </a:xfrm>
                    <a:prstGeom prst="rect">
                      <a:avLst/>
                    </a:prstGeom>
                    <a:noFill/>
                  </pic:spPr>
                </pic:pic>
              </a:graphicData>
            </a:graphic>
          </wp:anchor>
        </w:drawing>
      </w:r>
    </w:p>
    <w:p w:rsidR="006A30FF" w:rsidRPr="006A30FF" w:rsidRDefault="006A30FF" w:rsidP="006A30FF">
      <w:pPr>
        <w:jc w:val="center"/>
        <w:rPr>
          <w:rFonts w:asciiTheme="majorHAnsi" w:hAnsiTheme="majorHAnsi" w:cs="Times New Roman"/>
          <w:b/>
          <w:sz w:val="28"/>
          <w:szCs w:val="28"/>
        </w:rPr>
      </w:pPr>
    </w:p>
    <w:p w:rsidR="006A30FF" w:rsidRPr="006A30FF" w:rsidRDefault="006A30FF" w:rsidP="006A30FF">
      <w:pPr>
        <w:jc w:val="center"/>
        <w:rPr>
          <w:rFonts w:asciiTheme="majorHAnsi" w:hAnsiTheme="majorHAnsi" w:cs="Times New Roman"/>
          <w:b/>
          <w:sz w:val="28"/>
          <w:szCs w:val="28"/>
        </w:rPr>
      </w:pPr>
    </w:p>
    <w:p w:rsidR="006A30FF" w:rsidRPr="006A30FF" w:rsidRDefault="006A30FF" w:rsidP="006A30FF">
      <w:pPr>
        <w:rPr>
          <w:rFonts w:asciiTheme="majorHAnsi" w:hAnsiTheme="majorHAnsi" w:cs="Times New Roman"/>
          <w:sz w:val="28"/>
          <w:szCs w:val="28"/>
          <w:lang w:val="en-GB"/>
        </w:rPr>
      </w:pPr>
    </w:p>
    <w:p w:rsidR="006A30FF" w:rsidRPr="00E46C5C" w:rsidRDefault="006A30FF" w:rsidP="006A30FF">
      <w:pPr>
        <w:autoSpaceDE w:val="0"/>
        <w:autoSpaceDN w:val="0"/>
        <w:adjustRightInd w:val="0"/>
        <w:jc w:val="center"/>
        <w:rPr>
          <w:rFonts w:ascii="Britannic Bold" w:hAnsi="Britannic Bold" w:cs="Times New Roman"/>
          <w:color w:val="000000"/>
          <w:sz w:val="72"/>
          <w:szCs w:val="72"/>
          <w:lang w:val="en-GB"/>
        </w:rPr>
      </w:pPr>
      <w:r w:rsidRPr="00E46C5C">
        <w:rPr>
          <w:rFonts w:ascii="Britannic Bold" w:hAnsi="Britannic Bold" w:cs="Times New Roman"/>
          <w:color w:val="000000"/>
          <w:sz w:val="72"/>
          <w:szCs w:val="72"/>
          <w:lang w:val="en-GB"/>
        </w:rPr>
        <w:t>MAASAI MARA UNIVERSITY</w:t>
      </w:r>
    </w:p>
    <w:p w:rsidR="006A30FF" w:rsidRPr="006A30FF" w:rsidRDefault="006A30FF" w:rsidP="006A30FF">
      <w:pPr>
        <w:widowControl w:val="0"/>
        <w:suppressAutoHyphens/>
        <w:autoSpaceDE w:val="0"/>
        <w:autoSpaceDN w:val="0"/>
        <w:adjustRightInd w:val="0"/>
        <w:spacing w:before="120" w:after="0" w:line="240" w:lineRule="auto"/>
        <w:ind w:hanging="29"/>
        <w:jc w:val="center"/>
        <w:rPr>
          <w:rFonts w:asciiTheme="majorHAnsi" w:hAnsiTheme="majorHAnsi" w:cs="Times New Roman"/>
          <w:b/>
          <w:bCs/>
          <w:kern w:val="2"/>
          <w:sz w:val="28"/>
          <w:szCs w:val="28"/>
          <w:lang w:val="en-GB"/>
        </w:rPr>
      </w:pPr>
    </w:p>
    <w:p w:rsidR="006A30FF" w:rsidRPr="00E46C5C" w:rsidRDefault="006A30FF" w:rsidP="00E46C5C">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0"/>
          <w:szCs w:val="40"/>
          <w:lang w:val="en-GB"/>
        </w:rPr>
      </w:pPr>
      <w:r w:rsidRPr="00E46C5C">
        <w:rPr>
          <w:rFonts w:asciiTheme="majorHAnsi" w:hAnsiTheme="majorHAnsi" w:cs="Times New Roman"/>
          <w:b/>
          <w:bCs/>
          <w:kern w:val="2"/>
          <w:sz w:val="40"/>
          <w:szCs w:val="40"/>
          <w:lang w:val="en-GB"/>
        </w:rPr>
        <w:t>REGULAR UNIVERSITY EXAMINATIONS</w:t>
      </w:r>
    </w:p>
    <w:p w:rsidR="006A30FF" w:rsidRPr="00E46C5C" w:rsidRDefault="006A30FF" w:rsidP="00E46C5C">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0"/>
          <w:szCs w:val="40"/>
          <w:lang w:val="en-GB"/>
        </w:rPr>
      </w:pPr>
      <w:r w:rsidRPr="00E46C5C">
        <w:rPr>
          <w:rFonts w:asciiTheme="majorHAnsi" w:hAnsiTheme="majorHAnsi" w:cs="Times New Roman"/>
          <w:b/>
          <w:bCs/>
          <w:kern w:val="2"/>
          <w:sz w:val="40"/>
          <w:szCs w:val="40"/>
          <w:lang w:val="en-GB"/>
        </w:rPr>
        <w:t>2016/2017 ACADEMIC YEAR</w:t>
      </w:r>
    </w:p>
    <w:p w:rsidR="006A30FF" w:rsidRPr="00E46C5C" w:rsidRDefault="00091714" w:rsidP="00E46C5C">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0"/>
          <w:szCs w:val="40"/>
          <w:lang w:val="en-GB"/>
        </w:rPr>
      </w:pPr>
      <w:r w:rsidRPr="00E46C5C">
        <w:rPr>
          <w:rFonts w:asciiTheme="majorHAnsi" w:hAnsiTheme="majorHAnsi" w:cs="Times New Roman"/>
          <w:b/>
          <w:bCs/>
          <w:kern w:val="2"/>
          <w:sz w:val="40"/>
          <w:szCs w:val="40"/>
          <w:lang w:val="en-GB"/>
        </w:rPr>
        <w:t xml:space="preserve">THIRD </w:t>
      </w:r>
      <w:r w:rsidR="006A30FF" w:rsidRPr="00E46C5C">
        <w:rPr>
          <w:rFonts w:asciiTheme="majorHAnsi" w:hAnsiTheme="majorHAnsi" w:cs="Times New Roman"/>
          <w:b/>
          <w:bCs/>
          <w:kern w:val="2"/>
          <w:sz w:val="40"/>
          <w:szCs w:val="40"/>
          <w:lang w:val="en-GB"/>
        </w:rPr>
        <w:t>YEAR SECOND</w:t>
      </w:r>
      <w:r w:rsidRPr="00E46C5C">
        <w:rPr>
          <w:rFonts w:asciiTheme="majorHAnsi" w:hAnsiTheme="majorHAnsi" w:cs="Times New Roman"/>
          <w:b/>
          <w:bCs/>
          <w:kern w:val="2"/>
          <w:sz w:val="40"/>
          <w:szCs w:val="40"/>
          <w:lang w:val="en-GB"/>
        </w:rPr>
        <w:t xml:space="preserve"> </w:t>
      </w:r>
      <w:r w:rsidR="006A30FF" w:rsidRPr="00E46C5C">
        <w:rPr>
          <w:rFonts w:asciiTheme="majorHAnsi" w:hAnsiTheme="majorHAnsi" w:cs="Times New Roman"/>
          <w:b/>
          <w:bCs/>
          <w:kern w:val="2"/>
          <w:sz w:val="40"/>
          <w:szCs w:val="40"/>
          <w:lang w:val="en-GB"/>
        </w:rPr>
        <w:t>SEMESTER</w:t>
      </w:r>
    </w:p>
    <w:p w:rsidR="006A30FF" w:rsidRPr="00E46C5C" w:rsidRDefault="006A30FF" w:rsidP="00E46C5C">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0"/>
          <w:szCs w:val="40"/>
          <w:lang w:val="en-GB"/>
        </w:rPr>
      </w:pPr>
    </w:p>
    <w:p w:rsidR="006A30FF" w:rsidRPr="00E46C5C" w:rsidRDefault="006A30FF" w:rsidP="00E46C5C">
      <w:pPr>
        <w:autoSpaceDE w:val="0"/>
        <w:autoSpaceDN w:val="0"/>
        <w:adjustRightInd w:val="0"/>
        <w:spacing w:after="0" w:line="240" w:lineRule="auto"/>
        <w:jc w:val="center"/>
        <w:rPr>
          <w:rFonts w:asciiTheme="majorHAnsi" w:hAnsiTheme="majorHAnsi" w:cs="Times New Roman"/>
          <w:b/>
          <w:bCs/>
          <w:sz w:val="40"/>
          <w:szCs w:val="40"/>
        </w:rPr>
      </w:pPr>
      <w:r w:rsidRPr="00E46C5C">
        <w:rPr>
          <w:rFonts w:asciiTheme="majorHAnsi" w:hAnsiTheme="majorHAnsi" w:cs="Times New Roman"/>
          <w:b/>
          <w:bCs/>
          <w:sz w:val="40"/>
          <w:szCs w:val="40"/>
        </w:rPr>
        <w:t>SCHOOL OF BUSINESS AND ECONOMICS</w:t>
      </w:r>
    </w:p>
    <w:p w:rsidR="006A30FF" w:rsidRPr="00E46C5C" w:rsidRDefault="006A30FF" w:rsidP="00E46C5C">
      <w:pPr>
        <w:spacing w:after="0" w:line="240" w:lineRule="auto"/>
        <w:jc w:val="center"/>
        <w:rPr>
          <w:rFonts w:asciiTheme="majorHAnsi" w:hAnsiTheme="majorHAnsi" w:cs="Times New Roman"/>
          <w:b/>
          <w:sz w:val="40"/>
          <w:szCs w:val="40"/>
        </w:rPr>
      </w:pPr>
      <w:r w:rsidRPr="00E46C5C">
        <w:rPr>
          <w:rFonts w:asciiTheme="majorHAnsi" w:hAnsiTheme="majorHAnsi" w:cs="Times New Roman"/>
          <w:b/>
          <w:sz w:val="40"/>
          <w:szCs w:val="40"/>
        </w:rPr>
        <w:t xml:space="preserve">BACHELOR OF ARTS (ECONOMICS) </w:t>
      </w:r>
    </w:p>
    <w:p w:rsidR="006A30FF" w:rsidRPr="00E46C5C" w:rsidRDefault="006A30FF" w:rsidP="00E46C5C">
      <w:pPr>
        <w:spacing w:after="0" w:line="240" w:lineRule="auto"/>
        <w:jc w:val="center"/>
        <w:rPr>
          <w:rFonts w:asciiTheme="majorHAnsi" w:hAnsiTheme="majorHAnsi" w:cs="Times New Roman"/>
          <w:b/>
          <w:bCs/>
          <w:kern w:val="2"/>
          <w:sz w:val="40"/>
          <w:szCs w:val="40"/>
        </w:rPr>
      </w:pPr>
    </w:p>
    <w:p w:rsidR="006A30FF" w:rsidRPr="00E46C5C" w:rsidRDefault="006A30FF" w:rsidP="00E46C5C">
      <w:pPr>
        <w:spacing w:after="0" w:line="240" w:lineRule="auto"/>
        <w:rPr>
          <w:rFonts w:asciiTheme="majorHAnsi" w:hAnsiTheme="majorHAnsi" w:cs="Times New Roman"/>
          <w:b/>
          <w:sz w:val="40"/>
          <w:szCs w:val="40"/>
        </w:rPr>
      </w:pPr>
      <w:r w:rsidRPr="00E46C5C">
        <w:rPr>
          <w:rFonts w:asciiTheme="majorHAnsi" w:hAnsiTheme="majorHAnsi" w:cs="Times New Roman"/>
          <w:b/>
          <w:bCs/>
          <w:kern w:val="2"/>
          <w:sz w:val="40"/>
          <w:szCs w:val="40"/>
        </w:rPr>
        <w:t xml:space="preserve">COURSE CODE: </w:t>
      </w:r>
      <w:r w:rsidR="00E46C5C">
        <w:rPr>
          <w:rFonts w:asciiTheme="majorHAnsi" w:hAnsiTheme="majorHAnsi" w:cs="Times New Roman"/>
          <w:b/>
          <w:bCs/>
          <w:kern w:val="2"/>
          <w:sz w:val="40"/>
          <w:szCs w:val="40"/>
        </w:rPr>
        <w:t xml:space="preserve"> </w:t>
      </w:r>
      <w:r w:rsidRPr="00E46C5C">
        <w:rPr>
          <w:rFonts w:asciiTheme="majorHAnsi" w:hAnsiTheme="majorHAnsi" w:cs="Times New Roman"/>
          <w:b/>
          <w:bCs/>
          <w:kern w:val="2"/>
          <w:sz w:val="40"/>
          <w:szCs w:val="40"/>
        </w:rPr>
        <w:t>ARE 314</w:t>
      </w:r>
    </w:p>
    <w:p w:rsidR="006A30FF" w:rsidRPr="00E46C5C" w:rsidRDefault="006A30FF" w:rsidP="00E46C5C">
      <w:pPr>
        <w:spacing w:after="0" w:line="240" w:lineRule="auto"/>
        <w:rPr>
          <w:rFonts w:asciiTheme="majorHAnsi" w:hAnsiTheme="majorHAnsi" w:cs="Times New Roman"/>
          <w:b/>
          <w:sz w:val="40"/>
          <w:szCs w:val="40"/>
        </w:rPr>
      </w:pPr>
      <w:r w:rsidRPr="00E46C5C">
        <w:rPr>
          <w:rFonts w:asciiTheme="majorHAnsi" w:hAnsiTheme="majorHAnsi" w:cs="Times New Roman"/>
          <w:b/>
          <w:sz w:val="40"/>
          <w:szCs w:val="40"/>
        </w:rPr>
        <w:t>COURSE TITLE:</w:t>
      </w:r>
      <w:r w:rsidR="00091714" w:rsidRPr="00E46C5C">
        <w:rPr>
          <w:rFonts w:asciiTheme="majorHAnsi" w:hAnsiTheme="majorHAnsi" w:cs="Times New Roman"/>
          <w:b/>
          <w:sz w:val="40"/>
          <w:szCs w:val="40"/>
        </w:rPr>
        <w:t xml:space="preserve"> </w:t>
      </w:r>
      <w:r w:rsidRPr="00E46C5C">
        <w:rPr>
          <w:rFonts w:asciiTheme="majorHAnsi" w:hAnsiTheme="majorHAnsi" w:cs="Times New Roman"/>
          <w:b/>
          <w:sz w:val="40"/>
          <w:szCs w:val="40"/>
        </w:rPr>
        <w:t xml:space="preserve">ECONOMICS OF TAXATION </w:t>
      </w:r>
      <w:r w:rsidR="00E46C5C">
        <w:rPr>
          <w:rFonts w:asciiTheme="majorHAnsi" w:hAnsiTheme="majorHAnsi" w:cs="Times New Roman"/>
          <w:b/>
          <w:sz w:val="40"/>
          <w:szCs w:val="40"/>
        </w:rPr>
        <w:t>                                </w:t>
      </w:r>
      <w:r w:rsidRPr="00E46C5C">
        <w:rPr>
          <w:rFonts w:asciiTheme="majorHAnsi" w:hAnsiTheme="majorHAnsi" w:cs="Times New Roman"/>
          <w:b/>
          <w:sz w:val="40"/>
          <w:szCs w:val="40"/>
        </w:rPr>
        <w:t xml:space="preserve">THEORY AND POLICY </w:t>
      </w:r>
    </w:p>
    <w:p w:rsidR="006A30FF" w:rsidRPr="006A30FF" w:rsidRDefault="006A30FF" w:rsidP="006A30FF">
      <w:pPr>
        <w:rPr>
          <w:rFonts w:asciiTheme="majorHAnsi" w:hAnsiTheme="majorHAnsi" w:cs="Times New Roman"/>
          <w:sz w:val="28"/>
          <w:szCs w:val="28"/>
        </w:rPr>
      </w:pPr>
    </w:p>
    <w:p w:rsidR="006A30FF" w:rsidRPr="006A30FF" w:rsidRDefault="006A30FF" w:rsidP="006A30FF">
      <w:pPr>
        <w:widowControl w:val="0"/>
        <w:pBdr>
          <w:bottom w:val="single" w:sz="18" w:space="1" w:color="auto"/>
        </w:pBdr>
        <w:suppressAutoHyphens/>
        <w:autoSpaceDE w:val="0"/>
        <w:autoSpaceDN w:val="0"/>
        <w:adjustRightInd w:val="0"/>
        <w:ind w:firstLine="61"/>
        <w:rPr>
          <w:rFonts w:asciiTheme="majorHAnsi" w:hAnsiTheme="majorHAnsi" w:cs="Times New Roman"/>
          <w:b/>
          <w:bCs/>
          <w:kern w:val="2"/>
          <w:sz w:val="28"/>
          <w:szCs w:val="28"/>
          <w:lang w:val="en-GB"/>
        </w:rPr>
      </w:pPr>
      <w:r w:rsidRPr="006A30FF">
        <w:rPr>
          <w:rFonts w:asciiTheme="majorHAnsi" w:hAnsiTheme="majorHAnsi" w:cs="Times New Roman"/>
          <w:b/>
          <w:bCs/>
          <w:kern w:val="2"/>
          <w:sz w:val="28"/>
          <w:szCs w:val="28"/>
          <w:lang w:val="en-GB"/>
        </w:rPr>
        <w:t xml:space="preserve">DATE:  </w:t>
      </w:r>
      <w:r w:rsidR="00E46C5C">
        <w:rPr>
          <w:rFonts w:asciiTheme="majorHAnsi" w:hAnsiTheme="majorHAnsi" w:cs="Times New Roman"/>
          <w:b/>
          <w:bCs/>
          <w:kern w:val="2"/>
          <w:sz w:val="28"/>
          <w:szCs w:val="28"/>
          <w:lang w:val="en-GB"/>
        </w:rPr>
        <w:t>7</w:t>
      </w:r>
      <w:r w:rsidR="00E46C5C" w:rsidRPr="00E46C5C">
        <w:rPr>
          <w:rFonts w:asciiTheme="majorHAnsi" w:hAnsiTheme="majorHAnsi" w:cs="Times New Roman"/>
          <w:b/>
          <w:bCs/>
          <w:kern w:val="2"/>
          <w:sz w:val="28"/>
          <w:szCs w:val="28"/>
          <w:vertAlign w:val="superscript"/>
          <w:lang w:val="en-GB"/>
        </w:rPr>
        <w:t>TH</w:t>
      </w:r>
      <w:r w:rsidR="00E46C5C">
        <w:rPr>
          <w:rFonts w:asciiTheme="majorHAnsi" w:hAnsiTheme="majorHAnsi" w:cs="Times New Roman"/>
          <w:b/>
          <w:bCs/>
          <w:kern w:val="2"/>
          <w:sz w:val="28"/>
          <w:szCs w:val="28"/>
          <w:lang w:val="en-GB"/>
        </w:rPr>
        <w:t xml:space="preserve"> JULY, 2017</w:t>
      </w:r>
      <w:r w:rsidRPr="006A30FF">
        <w:rPr>
          <w:rFonts w:asciiTheme="majorHAnsi" w:hAnsiTheme="majorHAnsi" w:cs="Times New Roman"/>
          <w:b/>
          <w:bCs/>
          <w:kern w:val="2"/>
          <w:sz w:val="28"/>
          <w:szCs w:val="28"/>
          <w:lang w:val="en-GB"/>
        </w:rPr>
        <w:tab/>
      </w:r>
      <w:r w:rsidRPr="006A30FF">
        <w:rPr>
          <w:rFonts w:asciiTheme="majorHAnsi" w:hAnsiTheme="majorHAnsi" w:cs="Times New Roman"/>
          <w:b/>
          <w:bCs/>
          <w:kern w:val="2"/>
          <w:sz w:val="28"/>
          <w:szCs w:val="28"/>
          <w:lang w:val="en-GB"/>
        </w:rPr>
        <w:tab/>
      </w:r>
      <w:r w:rsidRPr="006A30FF">
        <w:rPr>
          <w:rFonts w:asciiTheme="majorHAnsi" w:hAnsiTheme="majorHAnsi" w:cs="Times New Roman"/>
          <w:b/>
          <w:bCs/>
          <w:kern w:val="2"/>
          <w:sz w:val="28"/>
          <w:szCs w:val="28"/>
          <w:lang w:val="en-GB"/>
        </w:rPr>
        <w:tab/>
      </w:r>
      <w:r w:rsidRPr="006A30FF">
        <w:rPr>
          <w:rFonts w:asciiTheme="majorHAnsi" w:hAnsiTheme="majorHAnsi" w:cs="Times New Roman"/>
          <w:b/>
          <w:bCs/>
          <w:kern w:val="2"/>
          <w:sz w:val="28"/>
          <w:szCs w:val="28"/>
          <w:lang w:val="en-GB"/>
        </w:rPr>
        <w:tab/>
        <w:t xml:space="preserve">TIME:  </w:t>
      </w:r>
      <w:r w:rsidR="00E46C5C">
        <w:rPr>
          <w:rFonts w:asciiTheme="majorHAnsi" w:hAnsiTheme="majorHAnsi" w:cs="Times New Roman"/>
          <w:b/>
          <w:bCs/>
          <w:kern w:val="2"/>
          <w:sz w:val="28"/>
          <w:szCs w:val="28"/>
          <w:lang w:val="en-GB"/>
        </w:rPr>
        <w:t>1100 – 1300HRS</w:t>
      </w:r>
    </w:p>
    <w:p w:rsidR="006A30FF" w:rsidRPr="006A30FF" w:rsidRDefault="006A30FF" w:rsidP="006A30FF">
      <w:pPr>
        <w:widowControl w:val="0"/>
        <w:suppressAutoHyphens/>
        <w:autoSpaceDE w:val="0"/>
        <w:autoSpaceDN w:val="0"/>
        <w:adjustRightInd w:val="0"/>
        <w:ind w:hanging="29"/>
        <w:rPr>
          <w:rFonts w:asciiTheme="majorHAnsi" w:hAnsiTheme="majorHAnsi" w:cs="Times New Roman"/>
          <w:b/>
          <w:bCs/>
          <w:kern w:val="2"/>
          <w:sz w:val="28"/>
          <w:szCs w:val="28"/>
          <w:u w:val="single"/>
          <w:lang w:val="en-GB"/>
        </w:rPr>
      </w:pPr>
      <w:r w:rsidRPr="006A30FF">
        <w:rPr>
          <w:rFonts w:asciiTheme="majorHAnsi" w:hAnsiTheme="majorHAnsi" w:cs="Times New Roman"/>
          <w:b/>
          <w:bCs/>
          <w:kern w:val="2"/>
          <w:sz w:val="28"/>
          <w:szCs w:val="28"/>
          <w:u w:val="single"/>
          <w:lang w:val="en-GB"/>
        </w:rPr>
        <w:t>INSTRUCTIONS TO CANDIDATES</w:t>
      </w:r>
    </w:p>
    <w:p w:rsidR="006A30FF" w:rsidRPr="006A30FF" w:rsidRDefault="006A30FF" w:rsidP="006A30FF">
      <w:pPr>
        <w:numPr>
          <w:ilvl w:val="0"/>
          <w:numId w:val="13"/>
        </w:numPr>
        <w:tabs>
          <w:tab w:val="left" w:pos="450"/>
          <w:tab w:val="left" w:pos="540"/>
          <w:tab w:val="left" w:pos="630"/>
          <w:tab w:val="left" w:pos="720"/>
        </w:tabs>
        <w:autoSpaceDE w:val="0"/>
        <w:autoSpaceDN w:val="0"/>
        <w:adjustRightInd w:val="0"/>
        <w:spacing w:after="0" w:line="240" w:lineRule="auto"/>
        <w:rPr>
          <w:rFonts w:asciiTheme="majorHAnsi" w:hAnsiTheme="majorHAnsi" w:cs="Times New Roman"/>
          <w:bCs/>
          <w:sz w:val="28"/>
          <w:szCs w:val="28"/>
          <w:lang w:val="en-GB"/>
        </w:rPr>
      </w:pPr>
      <w:r w:rsidRPr="006A30FF">
        <w:rPr>
          <w:rFonts w:asciiTheme="majorHAnsi" w:hAnsiTheme="majorHAnsi" w:cs="Times New Roman"/>
          <w:bCs/>
          <w:sz w:val="28"/>
          <w:szCs w:val="28"/>
          <w:lang w:val="en-GB"/>
        </w:rPr>
        <w:t xml:space="preserve">Answer Question </w:t>
      </w:r>
      <w:r w:rsidRPr="006A30FF">
        <w:rPr>
          <w:rFonts w:asciiTheme="majorHAnsi" w:hAnsiTheme="majorHAnsi" w:cs="Times New Roman"/>
          <w:b/>
          <w:bCs/>
          <w:sz w:val="28"/>
          <w:szCs w:val="28"/>
          <w:lang w:val="en-GB"/>
        </w:rPr>
        <w:t>ONE</w:t>
      </w:r>
      <w:r w:rsidRPr="006A30FF">
        <w:rPr>
          <w:rFonts w:asciiTheme="majorHAnsi" w:hAnsiTheme="majorHAnsi" w:cs="Times New Roman"/>
          <w:bCs/>
          <w:sz w:val="28"/>
          <w:szCs w:val="28"/>
          <w:lang w:val="en-GB"/>
        </w:rPr>
        <w:t xml:space="preserve"> and any other </w:t>
      </w:r>
      <w:r w:rsidRPr="006A30FF">
        <w:rPr>
          <w:rFonts w:asciiTheme="majorHAnsi" w:hAnsiTheme="majorHAnsi" w:cs="Times New Roman"/>
          <w:b/>
          <w:bCs/>
          <w:sz w:val="28"/>
          <w:szCs w:val="28"/>
          <w:lang w:val="en-GB"/>
        </w:rPr>
        <w:t xml:space="preserve">three </w:t>
      </w:r>
      <w:r w:rsidRPr="006A30FF">
        <w:rPr>
          <w:rFonts w:asciiTheme="majorHAnsi" w:hAnsiTheme="majorHAnsi" w:cs="Times New Roman"/>
          <w:bCs/>
          <w:sz w:val="28"/>
          <w:szCs w:val="28"/>
          <w:lang w:val="en-GB"/>
        </w:rPr>
        <w:t>questions</w:t>
      </w:r>
    </w:p>
    <w:p w:rsidR="006A30FF" w:rsidRPr="006A30FF" w:rsidRDefault="006A30FF" w:rsidP="006A30FF">
      <w:pPr>
        <w:tabs>
          <w:tab w:val="left" w:pos="450"/>
          <w:tab w:val="left" w:pos="540"/>
          <w:tab w:val="left" w:pos="630"/>
          <w:tab w:val="left" w:pos="720"/>
        </w:tabs>
        <w:autoSpaceDE w:val="0"/>
        <w:autoSpaceDN w:val="0"/>
        <w:adjustRightInd w:val="0"/>
        <w:spacing w:after="0" w:line="240" w:lineRule="auto"/>
        <w:ind w:left="360"/>
        <w:rPr>
          <w:rFonts w:asciiTheme="majorHAnsi" w:hAnsiTheme="majorHAnsi" w:cs="Times New Roman"/>
          <w:bCs/>
          <w:sz w:val="28"/>
          <w:szCs w:val="28"/>
          <w:lang w:val="en-GB"/>
        </w:rPr>
      </w:pPr>
    </w:p>
    <w:p w:rsidR="006A30FF" w:rsidRPr="006A30FF" w:rsidRDefault="006A30FF" w:rsidP="006A30FF">
      <w:pPr>
        <w:tabs>
          <w:tab w:val="left" w:pos="720"/>
        </w:tabs>
        <w:autoSpaceDE w:val="0"/>
        <w:autoSpaceDN w:val="0"/>
        <w:adjustRightInd w:val="0"/>
        <w:rPr>
          <w:rFonts w:asciiTheme="majorHAnsi" w:hAnsiTheme="majorHAnsi" w:cs="Times New Roman"/>
          <w:bCs/>
          <w:sz w:val="28"/>
          <w:szCs w:val="28"/>
          <w:lang w:val="en-GB"/>
        </w:rPr>
      </w:pPr>
    </w:p>
    <w:p w:rsidR="006A30FF" w:rsidRPr="006A30FF" w:rsidRDefault="006A30FF" w:rsidP="006A30FF">
      <w:pPr>
        <w:tabs>
          <w:tab w:val="left" w:pos="720"/>
        </w:tabs>
        <w:autoSpaceDE w:val="0"/>
        <w:autoSpaceDN w:val="0"/>
        <w:adjustRightInd w:val="0"/>
        <w:rPr>
          <w:rFonts w:asciiTheme="majorHAnsi" w:hAnsiTheme="majorHAnsi" w:cs="Times New Roman"/>
          <w:bCs/>
          <w:iCs/>
          <w:sz w:val="28"/>
          <w:szCs w:val="28"/>
          <w:lang w:val="en-GB"/>
        </w:rPr>
      </w:pPr>
    </w:p>
    <w:p w:rsidR="006A30FF" w:rsidRPr="006A30FF" w:rsidRDefault="006A30FF" w:rsidP="006A30FF">
      <w:pPr>
        <w:spacing w:after="0" w:line="240" w:lineRule="auto"/>
        <w:rPr>
          <w:rFonts w:asciiTheme="majorHAnsi" w:hAnsiTheme="majorHAnsi" w:cs="Times New Roman"/>
          <w:sz w:val="28"/>
          <w:szCs w:val="28"/>
        </w:rPr>
      </w:pPr>
      <w:r w:rsidRPr="006A30FF">
        <w:rPr>
          <w:rFonts w:asciiTheme="majorHAnsi" w:hAnsiTheme="majorHAnsi" w:cs="Times New Roman"/>
          <w:b/>
          <w:noProof/>
          <w:sz w:val="28"/>
          <w:szCs w:val="28"/>
        </w:rPr>
        <w:tab/>
      </w:r>
      <w:r w:rsidRPr="006A30FF">
        <w:rPr>
          <w:rFonts w:asciiTheme="majorHAnsi" w:hAnsiTheme="majorHAnsi" w:cs="Times New Roman"/>
          <w:i/>
          <w:noProof/>
          <w:sz w:val="28"/>
          <w:szCs w:val="28"/>
        </w:rPr>
        <w:t xml:space="preserve">This paper consists of </w:t>
      </w:r>
      <w:r w:rsidR="00E46C5C">
        <w:rPr>
          <w:rFonts w:asciiTheme="majorHAnsi" w:hAnsiTheme="majorHAnsi" w:cs="Times New Roman"/>
          <w:b/>
          <w:i/>
          <w:noProof/>
          <w:sz w:val="28"/>
          <w:szCs w:val="28"/>
        </w:rPr>
        <w:t>Three</w:t>
      </w:r>
      <w:r w:rsidRPr="006A30FF">
        <w:rPr>
          <w:rFonts w:asciiTheme="majorHAnsi" w:hAnsiTheme="majorHAnsi" w:cs="Times New Roman"/>
          <w:b/>
          <w:i/>
          <w:noProof/>
          <w:sz w:val="28"/>
          <w:szCs w:val="28"/>
        </w:rPr>
        <w:t xml:space="preserve"> (</w:t>
      </w:r>
      <w:r w:rsidR="00E46C5C">
        <w:rPr>
          <w:rFonts w:asciiTheme="majorHAnsi" w:hAnsiTheme="majorHAnsi" w:cs="Times New Roman"/>
          <w:b/>
          <w:i/>
          <w:noProof/>
          <w:sz w:val="28"/>
          <w:szCs w:val="28"/>
        </w:rPr>
        <w:t>3</w:t>
      </w:r>
      <w:r w:rsidRPr="006A30FF">
        <w:rPr>
          <w:rFonts w:asciiTheme="majorHAnsi" w:hAnsiTheme="majorHAnsi" w:cs="Times New Roman"/>
          <w:b/>
          <w:i/>
          <w:noProof/>
          <w:sz w:val="28"/>
          <w:szCs w:val="28"/>
        </w:rPr>
        <w:t>)</w:t>
      </w:r>
      <w:r w:rsidRPr="006A30FF">
        <w:rPr>
          <w:rFonts w:asciiTheme="majorHAnsi" w:hAnsiTheme="majorHAnsi" w:cs="Times New Roman"/>
          <w:i/>
          <w:noProof/>
          <w:sz w:val="28"/>
          <w:szCs w:val="28"/>
        </w:rPr>
        <w:t xml:space="preserve"> printed pages. Please turn over.</w:t>
      </w:r>
    </w:p>
    <w:p w:rsidR="006A30FF" w:rsidRPr="006A30FF" w:rsidRDefault="006A30FF">
      <w:pPr>
        <w:rPr>
          <w:rFonts w:asciiTheme="majorHAnsi" w:hAnsiTheme="majorHAnsi" w:cs="Times New Roman"/>
          <w:b/>
          <w:bCs/>
          <w:iCs/>
          <w:sz w:val="28"/>
          <w:szCs w:val="28"/>
        </w:rPr>
      </w:pPr>
      <w:r w:rsidRPr="006A30FF">
        <w:rPr>
          <w:rFonts w:asciiTheme="majorHAnsi" w:hAnsiTheme="majorHAnsi" w:cs="Times New Roman"/>
          <w:b/>
          <w:bCs/>
          <w:iCs/>
          <w:sz w:val="28"/>
          <w:szCs w:val="28"/>
        </w:rPr>
        <w:br w:type="page"/>
      </w:r>
    </w:p>
    <w:p w:rsidR="00BA02EA" w:rsidRPr="006A30FF" w:rsidRDefault="00BA02EA" w:rsidP="006162AA">
      <w:pPr>
        <w:widowControl w:val="0"/>
        <w:overflowPunct w:val="0"/>
        <w:autoSpaceDE w:val="0"/>
        <w:autoSpaceDN w:val="0"/>
        <w:adjustRightInd w:val="0"/>
        <w:spacing w:after="0"/>
        <w:jc w:val="both"/>
        <w:rPr>
          <w:rFonts w:asciiTheme="majorHAnsi" w:hAnsiTheme="majorHAnsi" w:cs="Times New Roman"/>
          <w:b/>
          <w:bCs/>
          <w:iCs/>
          <w:sz w:val="28"/>
          <w:szCs w:val="28"/>
        </w:rPr>
      </w:pPr>
      <w:r w:rsidRPr="006A30FF">
        <w:rPr>
          <w:rFonts w:asciiTheme="majorHAnsi" w:hAnsiTheme="majorHAnsi" w:cs="Times New Roman"/>
          <w:b/>
          <w:bCs/>
          <w:iCs/>
          <w:sz w:val="28"/>
          <w:szCs w:val="28"/>
        </w:rPr>
        <w:lastRenderedPageBreak/>
        <w:t xml:space="preserve">QUESTION </w:t>
      </w:r>
      <w:bookmarkStart w:id="0" w:name="_GoBack"/>
      <w:bookmarkEnd w:id="0"/>
      <w:r w:rsidRPr="006A30FF">
        <w:rPr>
          <w:rFonts w:asciiTheme="majorHAnsi" w:hAnsiTheme="majorHAnsi" w:cs="Times New Roman"/>
          <w:b/>
          <w:bCs/>
          <w:iCs/>
          <w:sz w:val="28"/>
          <w:szCs w:val="28"/>
        </w:rPr>
        <w:t>1</w:t>
      </w:r>
    </w:p>
    <w:p w:rsidR="00E579EA" w:rsidRPr="006A30FF" w:rsidRDefault="00BA02EA" w:rsidP="006162AA">
      <w:pPr>
        <w:pStyle w:val="ListParagraph"/>
        <w:numPr>
          <w:ilvl w:val="0"/>
          <w:numId w:val="6"/>
        </w:numPr>
        <w:rPr>
          <w:rFonts w:asciiTheme="majorHAnsi" w:hAnsiTheme="majorHAnsi" w:cs="Times New Roman"/>
          <w:bCs/>
          <w:iCs/>
          <w:sz w:val="28"/>
          <w:szCs w:val="28"/>
        </w:rPr>
      </w:pPr>
      <w:r w:rsidRPr="006A30FF">
        <w:rPr>
          <w:rFonts w:asciiTheme="majorHAnsi" w:hAnsiTheme="majorHAnsi" w:cs="Times New Roman"/>
          <w:bCs/>
          <w:iCs/>
          <w:sz w:val="28"/>
          <w:szCs w:val="28"/>
        </w:rPr>
        <w:t>Differentiate the following terms as used in the economics of taxation theory and policy</w:t>
      </w:r>
    </w:p>
    <w:p w:rsidR="005315F4" w:rsidRPr="006A30FF" w:rsidRDefault="00E579EA" w:rsidP="006162AA">
      <w:pPr>
        <w:pStyle w:val="ListParagraph"/>
        <w:numPr>
          <w:ilvl w:val="0"/>
          <w:numId w:val="7"/>
        </w:numPr>
        <w:rPr>
          <w:rFonts w:asciiTheme="majorHAnsi" w:hAnsiTheme="majorHAnsi" w:cs="Times New Roman"/>
          <w:bCs/>
          <w:iCs/>
          <w:sz w:val="28"/>
          <w:szCs w:val="28"/>
        </w:rPr>
      </w:pPr>
      <w:r w:rsidRPr="006A30FF">
        <w:rPr>
          <w:rFonts w:asciiTheme="majorHAnsi" w:hAnsiTheme="majorHAnsi" w:cs="Times New Roman"/>
          <w:bCs/>
          <w:iCs/>
          <w:sz w:val="28"/>
          <w:szCs w:val="28"/>
        </w:rPr>
        <w:t xml:space="preserve">Horizontal </w:t>
      </w:r>
      <w:r w:rsidR="00BA02EA" w:rsidRPr="006A30FF">
        <w:rPr>
          <w:rFonts w:asciiTheme="majorHAnsi" w:hAnsiTheme="majorHAnsi" w:cs="Times New Roman"/>
          <w:bCs/>
          <w:iCs/>
          <w:sz w:val="28"/>
          <w:szCs w:val="28"/>
        </w:rPr>
        <w:t xml:space="preserve">equity and vertical equity </w:t>
      </w:r>
    </w:p>
    <w:p w:rsidR="00E579EA" w:rsidRPr="006A30FF" w:rsidRDefault="00E579EA" w:rsidP="006162AA">
      <w:pPr>
        <w:pStyle w:val="ListParagraph"/>
        <w:numPr>
          <w:ilvl w:val="0"/>
          <w:numId w:val="7"/>
        </w:numPr>
        <w:rPr>
          <w:rFonts w:asciiTheme="majorHAnsi" w:hAnsiTheme="majorHAnsi" w:cs="Times New Roman"/>
          <w:bCs/>
          <w:iCs/>
          <w:sz w:val="28"/>
          <w:szCs w:val="28"/>
        </w:rPr>
      </w:pPr>
      <w:r w:rsidRPr="006A30FF">
        <w:rPr>
          <w:rFonts w:asciiTheme="majorHAnsi" w:hAnsiTheme="majorHAnsi" w:cs="Times New Roman"/>
          <w:bCs/>
          <w:iCs/>
          <w:sz w:val="28"/>
          <w:szCs w:val="28"/>
        </w:rPr>
        <w:t xml:space="preserve">In-rem and direct taxes </w:t>
      </w:r>
    </w:p>
    <w:p w:rsidR="00E579EA" w:rsidRPr="006A30FF" w:rsidRDefault="00E579EA" w:rsidP="006162AA">
      <w:pPr>
        <w:pStyle w:val="ListParagraph"/>
        <w:numPr>
          <w:ilvl w:val="0"/>
          <w:numId w:val="7"/>
        </w:numPr>
        <w:rPr>
          <w:rFonts w:asciiTheme="majorHAnsi" w:hAnsiTheme="majorHAnsi" w:cs="Times New Roman"/>
          <w:bCs/>
          <w:iCs/>
          <w:sz w:val="28"/>
          <w:szCs w:val="28"/>
        </w:rPr>
      </w:pPr>
      <w:r w:rsidRPr="006A30FF">
        <w:rPr>
          <w:rFonts w:asciiTheme="majorHAnsi" w:hAnsiTheme="majorHAnsi" w:cs="Times New Roman"/>
          <w:bCs/>
          <w:iCs/>
          <w:sz w:val="28"/>
          <w:szCs w:val="28"/>
        </w:rPr>
        <w:t xml:space="preserve">Tax evasion and tax avoidance </w:t>
      </w:r>
    </w:p>
    <w:p w:rsidR="00FE0BC9" w:rsidRPr="006A30FF" w:rsidRDefault="00FE0BC9" w:rsidP="006162AA">
      <w:pPr>
        <w:pStyle w:val="ListParagraph"/>
        <w:widowControl w:val="0"/>
        <w:numPr>
          <w:ilvl w:val="0"/>
          <w:numId w:val="7"/>
        </w:numPr>
        <w:autoSpaceDE w:val="0"/>
        <w:autoSpaceDN w:val="0"/>
        <w:adjustRightInd w:val="0"/>
        <w:spacing w:after="0"/>
        <w:rPr>
          <w:rFonts w:asciiTheme="majorHAnsi" w:hAnsiTheme="majorHAnsi" w:cs="Times New Roman"/>
          <w:sz w:val="28"/>
          <w:szCs w:val="28"/>
        </w:rPr>
      </w:pPr>
      <w:r w:rsidRPr="006A30FF">
        <w:rPr>
          <w:rFonts w:asciiTheme="majorHAnsi" w:hAnsiTheme="majorHAnsi" w:cs="Times New Roman"/>
          <w:iCs/>
          <w:sz w:val="28"/>
          <w:szCs w:val="28"/>
        </w:rPr>
        <w:t>Marketable debt</w:t>
      </w:r>
      <w:r w:rsidR="00BA02EA" w:rsidRPr="006A30FF">
        <w:rPr>
          <w:rFonts w:asciiTheme="majorHAnsi" w:hAnsiTheme="majorHAnsi" w:cs="Times New Roman"/>
          <w:sz w:val="28"/>
          <w:szCs w:val="28"/>
        </w:rPr>
        <w:t xml:space="preserve"> and n</w:t>
      </w:r>
      <w:r w:rsidRPr="006A30FF">
        <w:rPr>
          <w:rFonts w:asciiTheme="majorHAnsi" w:hAnsiTheme="majorHAnsi" w:cs="Times New Roman"/>
          <w:iCs/>
          <w:sz w:val="28"/>
          <w:szCs w:val="28"/>
        </w:rPr>
        <w:t>on-marketable debt</w:t>
      </w:r>
    </w:p>
    <w:p w:rsidR="00BA02EA" w:rsidRPr="006A30FF" w:rsidRDefault="00BA02EA" w:rsidP="006162AA">
      <w:pPr>
        <w:pStyle w:val="ListParagraph"/>
        <w:widowControl w:val="0"/>
        <w:autoSpaceDE w:val="0"/>
        <w:autoSpaceDN w:val="0"/>
        <w:adjustRightInd w:val="0"/>
        <w:spacing w:after="0"/>
        <w:jc w:val="right"/>
        <w:rPr>
          <w:rFonts w:asciiTheme="majorHAnsi" w:hAnsiTheme="majorHAnsi" w:cs="Times New Roman"/>
          <w:iCs/>
          <w:sz w:val="28"/>
          <w:szCs w:val="28"/>
        </w:rPr>
      </w:pPr>
      <w:r w:rsidRPr="006A30FF">
        <w:rPr>
          <w:rFonts w:asciiTheme="majorHAnsi" w:hAnsiTheme="majorHAnsi" w:cs="Times New Roman"/>
          <w:iCs/>
          <w:sz w:val="28"/>
          <w:szCs w:val="28"/>
        </w:rPr>
        <w:t>(</w:t>
      </w:r>
      <w:r w:rsidRPr="00091714">
        <w:rPr>
          <w:rFonts w:asciiTheme="majorHAnsi" w:hAnsiTheme="majorHAnsi" w:cs="Times New Roman"/>
          <w:b/>
          <w:iCs/>
          <w:sz w:val="28"/>
          <w:szCs w:val="28"/>
        </w:rPr>
        <w:t>8 marks</w:t>
      </w:r>
      <w:r w:rsidRPr="006A30FF">
        <w:rPr>
          <w:rFonts w:asciiTheme="majorHAnsi" w:hAnsiTheme="majorHAnsi" w:cs="Times New Roman"/>
          <w:iCs/>
          <w:sz w:val="28"/>
          <w:szCs w:val="28"/>
        </w:rPr>
        <w:t>)</w:t>
      </w:r>
    </w:p>
    <w:p w:rsidR="00BA02EA" w:rsidRPr="00091714" w:rsidRDefault="00091714" w:rsidP="00091714">
      <w:pPr>
        <w:widowControl w:val="0"/>
        <w:overflowPunct w:val="0"/>
        <w:autoSpaceDE w:val="0"/>
        <w:autoSpaceDN w:val="0"/>
        <w:adjustRightInd w:val="0"/>
        <w:spacing w:after="0"/>
        <w:jc w:val="both"/>
        <w:rPr>
          <w:rFonts w:asciiTheme="majorHAnsi" w:hAnsiTheme="majorHAnsi" w:cs="Times New Roman"/>
          <w:sz w:val="28"/>
          <w:szCs w:val="28"/>
        </w:rPr>
      </w:pPr>
      <w:r>
        <w:rPr>
          <w:rFonts w:asciiTheme="majorHAnsi" w:hAnsiTheme="majorHAnsi" w:cs="Times New Roman"/>
          <w:sz w:val="28"/>
          <w:szCs w:val="28"/>
        </w:rPr>
        <w:t xml:space="preserve">b) </w:t>
      </w:r>
      <w:r w:rsidR="00BA02EA" w:rsidRPr="00091714">
        <w:rPr>
          <w:rFonts w:asciiTheme="majorHAnsi" w:hAnsiTheme="majorHAnsi" w:cs="Times New Roman"/>
          <w:sz w:val="28"/>
          <w:szCs w:val="28"/>
        </w:rPr>
        <w:t xml:space="preserve">The government is interested in taxing sugar in order to increase its tax revenue. The market is currently at equilibrium at a price of </w:t>
      </w:r>
      <w:proofErr w:type="spellStart"/>
      <w:r w:rsidR="00BA02EA" w:rsidRPr="00091714">
        <w:rPr>
          <w:rFonts w:asciiTheme="majorHAnsi" w:hAnsiTheme="majorHAnsi" w:cs="Times New Roman"/>
          <w:sz w:val="28"/>
          <w:szCs w:val="28"/>
        </w:rPr>
        <w:t>Ksh</w:t>
      </w:r>
      <w:proofErr w:type="spellEnd"/>
      <w:r w:rsidR="00BA02EA" w:rsidRPr="00091714">
        <w:rPr>
          <w:rFonts w:asciiTheme="majorHAnsi" w:hAnsiTheme="majorHAnsi" w:cs="Times New Roman"/>
          <w:sz w:val="28"/>
          <w:szCs w:val="28"/>
        </w:rPr>
        <w:t xml:space="preserve">. 10 per kg and sales of 1000 </w:t>
      </w:r>
      <w:proofErr w:type="spellStart"/>
      <w:r w:rsidR="00BA02EA" w:rsidRPr="00091714">
        <w:rPr>
          <w:rFonts w:asciiTheme="majorHAnsi" w:hAnsiTheme="majorHAnsi" w:cs="Times New Roman"/>
          <w:sz w:val="28"/>
          <w:szCs w:val="28"/>
        </w:rPr>
        <w:t>kgs</w:t>
      </w:r>
      <w:proofErr w:type="spellEnd"/>
      <w:r w:rsidR="00BA02EA" w:rsidRPr="00091714">
        <w:rPr>
          <w:rFonts w:asciiTheme="majorHAnsi" w:hAnsiTheme="majorHAnsi" w:cs="Times New Roman"/>
          <w:sz w:val="28"/>
          <w:szCs w:val="28"/>
        </w:rPr>
        <w:t xml:space="preserve"> per month. Suppose that own price elasticity of demand at the equilibrium point is 0.1 and the own price elasticity of supply at this point is 0.2. The government announces that the tax measure with the new market price to be maintained at </w:t>
      </w:r>
      <w:proofErr w:type="spellStart"/>
      <w:r w:rsidR="00BA02EA" w:rsidRPr="00091714">
        <w:rPr>
          <w:rFonts w:asciiTheme="majorHAnsi" w:hAnsiTheme="majorHAnsi" w:cs="Times New Roman"/>
          <w:sz w:val="28"/>
          <w:szCs w:val="28"/>
        </w:rPr>
        <w:t>Ksh</w:t>
      </w:r>
      <w:proofErr w:type="spellEnd"/>
      <w:r w:rsidR="008C3015" w:rsidRPr="00091714">
        <w:rPr>
          <w:rFonts w:asciiTheme="majorHAnsi" w:hAnsiTheme="majorHAnsi" w:cs="Times New Roman"/>
          <w:sz w:val="28"/>
          <w:szCs w:val="28"/>
        </w:rPr>
        <w:t>.</w:t>
      </w:r>
      <w:r w:rsidR="00BA02EA" w:rsidRPr="00091714">
        <w:rPr>
          <w:rFonts w:asciiTheme="majorHAnsi" w:hAnsiTheme="majorHAnsi" w:cs="Times New Roman"/>
          <w:sz w:val="28"/>
          <w:szCs w:val="28"/>
        </w:rPr>
        <w:t xml:space="preserve"> 15 per kg.</w:t>
      </w:r>
    </w:p>
    <w:p w:rsidR="00BA02EA" w:rsidRPr="006A30FF" w:rsidRDefault="00BA02EA" w:rsidP="006162AA">
      <w:pPr>
        <w:widowControl w:val="0"/>
        <w:autoSpaceDE w:val="0"/>
        <w:autoSpaceDN w:val="0"/>
        <w:adjustRightInd w:val="0"/>
        <w:spacing w:after="0"/>
        <w:ind w:left="200"/>
        <w:rPr>
          <w:rFonts w:asciiTheme="majorHAnsi" w:hAnsiTheme="majorHAnsi" w:cs="Times New Roman"/>
          <w:sz w:val="28"/>
          <w:szCs w:val="28"/>
        </w:rPr>
      </w:pPr>
      <w:r w:rsidRPr="006A30FF">
        <w:rPr>
          <w:rFonts w:asciiTheme="majorHAnsi" w:hAnsiTheme="majorHAnsi" w:cs="Times New Roman"/>
          <w:bCs/>
          <w:sz w:val="28"/>
          <w:szCs w:val="28"/>
        </w:rPr>
        <w:t>Required</w:t>
      </w:r>
    </w:p>
    <w:p w:rsidR="00BA02EA" w:rsidRPr="006A30FF" w:rsidRDefault="00BA02EA" w:rsidP="006162AA">
      <w:pPr>
        <w:widowControl w:val="0"/>
        <w:autoSpaceDE w:val="0"/>
        <w:autoSpaceDN w:val="0"/>
        <w:adjustRightInd w:val="0"/>
        <w:spacing w:after="0"/>
        <w:rPr>
          <w:rFonts w:asciiTheme="majorHAnsi" w:hAnsiTheme="majorHAnsi" w:cs="Times New Roman"/>
          <w:sz w:val="28"/>
          <w:szCs w:val="28"/>
        </w:rPr>
      </w:pPr>
    </w:p>
    <w:p w:rsidR="00BA02EA" w:rsidRPr="006A30FF" w:rsidRDefault="00BA02EA" w:rsidP="006162AA">
      <w:pPr>
        <w:widowControl w:val="0"/>
        <w:numPr>
          <w:ilvl w:val="0"/>
          <w:numId w:val="8"/>
        </w:numPr>
        <w:tabs>
          <w:tab w:val="num" w:pos="1100"/>
        </w:tabs>
        <w:overflowPunct w:val="0"/>
        <w:autoSpaceDE w:val="0"/>
        <w:autoSpaceDN w:val="0"/>
        <w:adjustRightInd w:val="0"/>
        <w:spacing w:after="0"/>
        <w:jc w:val="both"/>
        <w:rPr>
          <w:rFonts w:asciiTheme="majorHAnsi" w:hAnsiTheme="majorHAnsi" w:cs="Times New Roman"/>
          <w:sz w:val="28"/>
          <w:szCs w:val="28"/>
        </w:rPr>
      </w:pPr>
      <w:r w:rsidRPr="006A30FF">
        <w:rPr>
          <w:rFonts w:asciiTheme="majorHAnsi" w:hAnsiTheme="majorHAnsi" w:cs="Times New Roman"/>
          <w:sz w:val="28"/>
          <w:szCs w:val="28"/>
        </w:rPr>
        <w:t>Compute and show the suppliers and buyers tax burden. (</w:t>
      </w:r>
      <w:r w:rsidRPr="00091714">
        <w:rPr>
          <w:rFonts w:asciiTheme="majorHAnsi" w:hAnsiTheme="majorHAnsi" w:cs="Times New Roman"/>
          <w:b/>
          <w:sz w:val="28"/>
          <w:szCs w:val="28"/>
        </w:rPr>
        <w:t>4</w:t>
      </w:r>
      <w:r w:rsidR="00091714">
        <w:rPr>
          <w:rFonts w:asciiTheme="majorHAnsi" w:hAnsiTheme="majorHAnsi" w:cs="Times New Roman"/>
          <w:b/>
          <w:sz w:val="28"/>
          <w:szCs w:val="28"/>
        </w:rPr>
        <w:t xml:space="preserve"> </w:t>
      </w:r>
      <w:r w:rsidR="003F4C4B" w:rsidRPr="00091714">
        <w:rPr>
          <w:rFonts w:asciiTheme="majorHAnsi" w:hAnsiTheme="majorHAnsi" w:cs="Times New Roman"/>
          <w:b/>
          <w:iCs/>
          <w:sz w:val="28"/>
          <w:szCs w:val="28"/>
        </w:rPr>
        <w:t>marks</w:t>
      </w:r>
      <w:r w:rsidRPr="006A30FF">
        <w:rPr>
          <w:rFonts w:asciiTheme="majorHAnsi" w:hAnsiTheme="majorHAnsi" w:cs="Times New Roman"/>
          <w:sz w:val="28"/>
          <w:szCs w:val="28"/>
        </w:rPr>
        <w:t>)</w:t>
      </w:r>
    </w:p>
    <w:p w:rsidR="00BA02EA" w:rsidRPr="006A30FF" w:rsidRDefault="00BA02EA" w:rsidP="006162AA">
      <w:pPr>
        <w:widowControl w:val="0"/>
        <w:autoSpaceDE w:val="0"/>
        <w:autoSpaceDN w:val="0"/>
        <w:adjustRightInd w:val="0"/>
        <w:spacing w:after="0"/>
        <w:rPr>
          <w:rFonts w:asciiTheme="majorHAnsi" w:hAnsiTheme="majorHAnsi" w:cs="Times New Roman"/>
          <w:sz w:val="28"/>
          <w:szCs w:val="28"/>
        </w:rPr>
      </w:pPr>
    </w:p>
    <w:p w:rsidR="00BA02EA" w:rsidRPr="006A30FF" w:rsidRDefault="00BA02EA" w:rsidP="006162AA">
      <w:pPr>
        <w:widowControl w:val="0"/>
        <w:numPr>
          <w:ilvl w:val="0"/>
          <w:numId w:val="8"/>
        </w:numPr>
        <w:tabs>
          <w:tab w:val="num" w:pos="1100"/>
        </w:tabs>
        <w:overflowPunct w:val="0"/>
        <w:autoSpaceDE w:val="0"/>
        <w:autoSpaceDN w:val="0"/>
        <w:adjustRightInd w:val="0"/>
        <w:spacing w:after="0"/>
        <w:jc w:val="both"/>
        <w:rPr>
          <w:rFonts w:asciiTheme="majorHAnsi" w:hAnsiTheme="majorHAnsi" w:cs="Times New Roman"/>
          <w:sz w:val="28"/>
          <w:szCs w:val="28"/>
        </w:rPr>
      </w:pPr>
      <w:r w:rsidRPr="006A30FF">
        <w:rPr>
          <w:rFonts w:asciiTheme="majorHAnsi" w:hAnsiTheme="majorHAnsi" w:cs="Times New Roman"/>
          <w:sz w:val="28"/>
          <w:szCs w:val="28"/>
        </w:rPr>
        <w:t xml:space="preserve">How much will the government get from the new tax measure? </w:t>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Pr="006A30FF">
        <w:rPr>
          <w:rFonts w:asciiTheme="majorHAnsi" w:hAnsiTheme="majorHAnsi" w:cs="Times New Roman"/>
          <w:sz w:val="28"/>
          <w:szCs w:val="28"/>
        </w:rPr>
        <w:t>(</w:t>
      </w:r>
      <w:r w:rsidR="003F4C4B" w:rsidRPr="00091714">
        <w:rPr>
          <w:rFonts w:asciiTheme="majorHAnsi" w:hAnsiTheme="majorHAnsi" w:cs="Times New Roman"/>
          <w:b/>
          <w:sz w:val="28"/>
          <w:szCs w:val="28"/>
        </w:rPr>
        <w:t xml:space="preserve">1 </w:t>
      </w:r>
      <w:r w:rsidR="003F4C4B" w:rsidRPr="00091714">
        <w:rPr>
          <w:rFonts w:asciiTheme="majorHAnsi" w:hAnsiTheme="majorHAnsi" w:cs="Times New Roman"/>
          <w:b/>
          <w:iCs/>
          <w:sz w:val="28"/>
          <w:szCs w:val="28"/>
        </w:rPr>
        <w:t>mark</w:t>
      </w:r>
      <w:r w:rsidRPr="006A30FF">
        <w:rPr>
          <w:rFonts w:asciiTheme="majorHAnsi" w:hAnsiTheme="majorHAnsi" w:cs="Times New Roman"/>
          <w:sz w:val="28"/>
          <w:szCs w:val="28"/>
        </w:rPr>
        <w:t>)</w:t>
      </w:r>
    </w:p>
    <w:p w:rsidR="00BA02EA" w:rsidRPr="006A30FF" w:rsidRDefault="00BA02EA" w:rsidP="006162AA">
      <w:pPr>
        <w:widowControl w:val="0"/>
        <w:numPr>
          <w:ilvl w:val="0"/>
          <w:numId w:val="8"/>
        </w:numPr>
        <w:overflowPunct w:val="0"/>
        <w:autoSpaceDE w:val="0"/>
        <w:autoSpaceDN w:val="0"/>
        <w:adjustRightInd w:val="0"/>
        <w:spacing w:after="0"/>
        <w:jc w:val="both"/>
        <w:rPr>
          <w:rFonts w:asciiTheme="majorHAnsi" w:hAnsiTheme="majorHAnsi" w:cs="Times New Roman"/>
          <w:sz w:val="28"/>
          <w:szCs w:val="28"/>
        </w:rPr>
      </w:pPr>
      <w:r w:rsidRPr="006A30FF">
        <w:rPr>
          <w:rFonts w:asciiTheme="majorHAnsi" w:hAnsiTheme="majorHAnsi" w:cs="Times New Roman"/>
          <w:sz w:val="28"/>
          <w:szCs w:val="28"/>
        </w:rPr>
        <w:t xml:space="preserve">Calculate the deadweight loss of the </w:t>
      </w:r>
      <w:r w:rsidR="004047E1">
        <w:rPr>
          <w:rFonts w:asciiTheme="majorHAnsi" w:hAnsiTheme="majorHAnsi" w:cs="Times New Roman"/>
          <w:sz w:val="28"/>
          <w:szCs w:val="28"/>
        </w:rPr>
        <w:t>tax (excess burden of the tax)</w:t>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Pr="006A30FF">
        <w:rPr>
          <w:rFonts w:asciiTheme="majorHAnsi" w:hAnsiTheme="majorHAnsi" w:cs="Times New Roman"/>
          <w:sz w:val="28"/>
          <w:szCs w:val="28"/>
        </w:rPr>
        <w:t>(</w:t>
      </w:r>
      <w:r w:rsidR="006162AA" w:rsidRPr="00091714">
        <w:rPr>
          <w:rFonts w:asciiTheme="majorHAnsi" w:hAnsiTheme="majorHAnsi" w:cs="Times New Roman"/>
          <w:b/>
          <w:sz w:val="28"/>
          <w:szCs w:val="28"/>
        </w:rPr>
        <w:t>2</w:t>
      </w:r>
      <w:r w:rsidR="003F4C4B" w:rsidRPr="00091714">
        <w:rPr>
          <w:rFonts w:asciiTheme="majorHAnsi" w:hAnsiTheme="majorHAnsi" w:cs="Times New Roman"/>
          <w:b/>
          <w:iCs/>
          <w:sz w:val="28"/>
          <w:szCs w:val="28"/>
        </w:rPr>
        <w:t>marks</w:t>
      </w:r>
      <w:r w:rsidRPr="006A30FF">
        <w:rPr>
          <w:rFonts w:asciiTheme="majorHAnsi" w:hAnsiTheme="majorHAnsi" w:cs="Times New Roman"/>
          <w:sz w:val="28"/>
          <w:szCs w:val="28"/>
        </w:rPr>
        <w:t>)</w:t>
      </w:r>
    </w:p>
    <w:p w:rsidR="00BA02EA" w:rsidRPr="00091714" w:rsidRDefault="00091714" w:rsidP="00091714">
      <w:pPr>
        <w:pStyle w:val="ListParagraph"/>
        <w:widowControl w:val="0"/>
        <w:numPr>
          <w:ilvl w:val="0"/>
          <w:numId w:val="14"/>
        </w:numPr>
        <w:autoSpaceDE w:val="0"/>
        <w:autoSpaceDN w:val="0"/>
        <w:adjustRightInd w:val="0"/>
        <w:spacing w:after="0"/>
        <w:rPr>
          <w:rFonts w:asciiTheme="majorHAnsi" w:hAnsiTheme="majorHAnsi" w:cs="Times New Roman"/>
          <w:sz w:val="28"/>
          <w:szCs w:val="28"/>
        </w:rPr>
      </w:pPr>
      <w:r w:rsidRPr="00091714">
        <w:rPr>
          <w:rFonts w:asciiTheme="majorHAnsi" w:hAnsiTheme="majorHAnsi" w:cs="Times New Roman"/>
          <w:sz w:val="28"/>
          <w:szCs w:val="28"/>
        </w:rPr>
        <w:t xml:space="preserve">c) </w:t>
      </w:r>
      <w:r w:rsidR="00BA02EA" w:rsidRPr="00091714">
        <w:rPr>
          <w:rFonts w:asciiTheme="majorHAnsi" w:hAnsiTheme="majorHAnsi" w:cs="Times New Roman"/>
          <w:sz w:val="28"/>
          <w:szCs w:val="28"/>
        </w:rPr>
        <w:t xml:space="preserve">Explain 5 challenges that are associated with the </w:t>
      </w:r>
      <w:r w:rsidR="00BA02EA" w:rsidRPr="00091714">
        <w:rPr>
          <w:rFonts w:asciiTheme="majorHAnsi" w:hAnsiTheme="majorHAnsi" w:cs="Times New Roman"/>
          <w:bCs/>
          <w:iCs/>
          <w:sz w:val="28"/>
          <w:szCs w:val="28"/>
        </w:rPr>
        <w:t xml:space="preserve">Benefit Principle approach to equity measurement. </w:t>
      </w:r>
      <w:r w:rsidRPr="00091714">
        <w:rPr>
          <w:rFonts w:asciiTheme="majorHAnsi" w:hAnsiTheme="majorHAnsi" w:cs="Times New Roman"/>
          <w:bCs/>
          <w:iCs/>
          <w:sz w:val="28"/>
          <w:szCs w:val="28"/>
        </w:rPr>
        <w:tab/>
      </w:r>
      <w:r w:rsidRPr="00091714">
        <w:rPr>
          <w:rFonts w:asciiTheme="majorHAnsi" w:hAnsiTheme="majorHAnsi" w:cs="Times New Roman"/>
          <w:bCs/>
          <w:iCs/>
          <w:sz w:val="28"/>
          <w:szCs w:val="28"/>
        </w:rPr>
        <w:tab/>
      </w:r>
      <w:r w:rsidRPr="00091714">
        <w:rPr>
          <w:rFonts w:asciiTheme="majorHAnsi" w:hAnsiTheme="majorHAnsi" w:cs="Times New Roman"/>
          <w:bCs/>
          <w:iCs/>
          <w:sz w:val="28"/>
          <w:szCs w:val="28"/>
        </w:rPr>
        <w:tab/>
      </w:r>
      <w:r w:rsidRPr="00091714">
        <w:rPr>
          <w:rFonts w:asciiTheme="majorHAnsi" w:hAnsiTheme="majorHAnsi" w:cs="Times New Roman"/>
          <w:bCs/>
          <w:iCs/>
          <w:sz w:val="28"/>
          <w:szCs w:val="28"/>
        </w:rPr>
        <w:tab/>
      </w:r>
      <w:r w:rsidRPr="00091714">
        <w:rPr>
          <w:rFonts w:asciiTheme="majorHAnsi" w:hAnsiTheme="majorHAnsi" w:cs="Times New Roman"/>
          <w:bCs/>
          <w:iCs/>
          <w:sz w:val="28"/>
          <w:szCs w:val="28"/>
        </w:rPr>
        <w:tab/>
      </w:r>
      <w:r w:rsidR="00BA02EA" w:rsidRPr="00091714">
        <w:rPr>
          <w:rFonts w:asciiTheme="majorHAnsi" w:hAnsiTheme="majorHAnsi" w:cs="Times New Roman"/>
          <w:bCs/>
          <w:iCs/>
          <w:sz w:val="28"/>
          <w:szCs w:val="28"/>
        </w:rPr>
        <w:t>(</w:t>
      </w:r>
      <w:r w:rsidR="00BA02EA" w:rsidRPr="00091714">
        <w:rPr>
          <w:rFonts w:asciiTheme="majorHAnsi" w:hAnsiTheme="majorHAnsi" w:cs="Times New Roman"/>
          <w:b/>
          <w:bCs/>
          <w:iCs/>
          <w:sz w:val="28"/>
          <w:szCs w:val="28"/>
        </w:rPr>
        <w:t>10</w:t>
      </w:r>
      <w:r w:rsidR="008818E0" w:rsidRPr="00091714">
        <w:rPr>
          <w:rFonts w:asciiTheme="majorHAnsi" w:hAnsiTheme="majorHAnsi" w:cs="Times New Roman"/>
          <w:b/>
          <w:iCs/>
          <w:sz w:val="28"/>
          <w:szCs w:val="28"/>
        </w:rPr>
        <w:t>marks</w:t>
      </w:r>
      <w:r w:rsidR="00BA02EA" w:rsidRPr="00091714">
        <w:rPr>
          <w:rFonts w:asciiTheme="majorHAnsi" w:hAnsiTheme="majorHAnsi" w:cs="Times New Roman"/>
          <w:bCs/>
          <w:iCs/>
          <w:sz w:val="28"/>
          <w:szCs w:val="28"/>
        </w:rPr>
        <w:t>)</w:t>
      </w:r>
    </w:p>
    <w:p w:rsidR="00E46C5C" w:rsidRDefault="00E46C5C" w:rsidP="00091714">
      <w:pPr>
        <w:widowControl w:val="0"/>
        <w:autoSpaceDE w:val="0"/>
        <w:autoSpaceDN w:val="0"/>
        <w:adjustRightInd w:val="0"/>
        <w:spacing w:before="240"/>
        <w:rPr>
          <w:rFonts w:asciiTheme="majorHAnsi" w:hAnsiTheme="majorHAnsi" w:cs="Times New Roman"/>
          <w:b/>
          <w:bCs/>
          <w:iCs/>
          <w:sz w:val="28"/>
          <w:szCs w:val="28"/>
        </w:rPr>
      </w:pPr>
    </w:p>
    <w:p w:rsidR="00BA02EA" w:rsidRPr="006A30FF" w:rsidRDefault="00BA02EA" w:rsidP="00091714">
      <w:pPr>
        <w:widowControl w:val="0"/>
        <w:autoSpaceDE w:val="0"/>
        <w:autoSpaceDN w:val="0"/>
        <w:adjustRightInd w:val="0"/>
        <w:spacing w:before="240"/>
        <w:rPr>
          <w:rFonts w:asciiTheme="majorHAnsi" w:hAnsiTheme="majorHAnsi" w:cs="Times New Roman"/>
          <w:b/>
          <w:sz w:val="28"/>
          <w:szCs w:val="28"/>
        </w:rPr>
      </w:pPr>
      <w:r w:rsidRPr="006A30FF">
        <w:rPr>
          <w:rFonts w:asciiTheme="majorHAnsi" w:hAnsiTheme="majorHAnsi" w:cs="Times New Roman"/>
          <w:b/>
          <w:bCs/>
          <w:iCs/>
          <w:sz w:val="28"/>
          <w:szCs w:val="28"/>
        </w:rPr>
        <w:t>QUESTION 2</w:t>
      </w:r>
    </w:p>
    <w:p w:rsidR="00091714" w:rsidRDefault="00BA02EA" w:rsidP="00E46C5C">
      <w:pPr>
        <w:pStyle w:val="ListParagraph"/>
        <w:widowControl w:val="0"/>
        <w:numPr>
          <w:ilvl w:val="0"/>
          <w:numId w:val="9"/>
        </w:numPr>
        <w:autoSpaceDE w:val="0"/>
        <w:autoSpaceDN w:val="0"/>
        <w:adjustRightInd w:val="0"/>
        <w:spacing w:after="0"/>
        <w:ind w:left="900" w:hanging="540"/>
        <w:rPr>
          <w:rFonts w:asciiTheme="majorHAnsi" w:hAnsiTheme="majorHAnsi" w:cs="Times New Roman"/>
          <w:bCs/>
          <w:iCs/>
          <w:sz w:val="28"/>
          <w:szCs w:val="28"/>
        </w:rPr>
      </w:pPr>
      <w:r w:rsidRPr="006A30FF">
        <w:rPr>
          <w:rFonts w:asciiTheme="majorHAnsi" w:hAnsiTheme="majorHAnsi" w:cs="Times New Roman"/>
          <w:bCs/>
          <w:iCs/>
          <w:sz w:val="28"/>
          <w:szCs w:val="28"/>
        </w:rPr>
        <w:t>State and explain 5 factors that determine the taxable capacity of a country</w:t>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Pr="006A30FF">
        <w:rPr>
          <w:rFonts w:asciiTheme="majorHAnsi" w:hAnsiTheme="majorHAnsi" w:cs="Times New Roman"/>
          <w:bCs/>
          <w:iCs/>
          <w:sz w:val="28"/>
          <w:szCs w:val="28"/>
        </w:rPr>
        <w:t xml:space="preserve"> (</w:t>
      </w:r>
      <w:r w:rsidRPr="00091714">
        <w:rPr>
          <w:rFonts w:asciiTheme="majorHAnsi" w:hAnsiTheme="majorHAnsi" w:cs="Times New Roman"/>
          <w:b/>
          <w:bCs/>
          <w:iCs/>
          <w:sz w:val="28"/>
          <w:szCs w:val="28"/>
        </w:rPr>
        <w:t>10</w:t>
      </w:r>
      <w:r w:rsidR="008818E0" w:rsidRPr="00091714">
        <w:rPr>
          <w:rFonts w:asciiTheme="majorHAnsi" w:hAnsiTheme="majorHAnsi" w:cs="Times New Roman"/>
          <w:b/>
          <w:iCs/>
          <w:sz w:val="28"/>
          <w:szCs w:val="28"/>
        </w:rPr>
        <w:t>marks</w:t>
      </w:r>
      <w:r w:rsidRPr="006A30FF">
        <w:rPr>
          <w:rFonts w:asciiTheme="majorHAnsi" w:hAnsiTheme="majorHAnsi" w:cs="Times New Roman"/>
          <w:bCs/>
          <w:iCs/>
          <w:sz w:val="28"/>
          <w:szCs w:val="28"/>
        </w:rPr>
        <w:t>)</w:t>
      </w:r>
    </w:p>
    <w:p w:rsidR="00BA02EA" w:rsidRPr="00091714" w:rsidRDefault="00BA02EA" w:rsidP="00E46C5C">
      <w:pPr>
        <w:pStyle w:val="ListParagraph"/>
        <w:widowControl w:val="0"/>
        <w:numPr>
          <w:ilvl w:val="0"/>
          <w:numId w:val="9"/>
        </w:numPr>
        <w:tabs>
          <w:tab w:val="left" w:pos="900"/>
        </w:tabs>
        <w:autoSpaceDE w:val="0"/>
        <w:autoSpaceDN w:val="0"/>
        <w:adjustRightInd w:val="0"/>
        <w:spacing w:after="0"/>
        <w:rPr>
          <w:rFonts w:asciiTheme="majorHAnsi" w:hAnsiTheme="majorHAnsi" w:cs="Times New Roman"/>
          <w:bCs/>
          <w:iCs/>
          <w:sz w:val="28"/>
          <w:szCs w:val="28"/>
        </w:rPr>
      </w:pPr>
      <w:r w:rsidRPr="00091714">
        <w:rPr>
          <w:rFonts w:asciiTheme="majorHAnsi" w:hAnsiTheme="majorHAnsi" w:cs="Times New Roman"/>
          <w:bCs/>
          <w:iCs/>
          <w:sz w:val="28"/>
          <w:szCs w:val="28"/>
        </w:rPr>
        <w:t xml:space="preserve">What factors determine the effectiveness of tax incidence in a tax jurisdiction </w:t>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00091714" w:rsidRPr="00091714">
        <w:rPr>
          <w:rFonts w:asciiTheme="majorHAnsi" w:hAnsiTheme="majorHAnsi" w:cs="Times New Roman"/>
          <w:bCs/>
          <w:iCs/>
          <w:sz w:val="28"/>
          <w:szCs w:val="28"/>
        </w:rPr>
        <w:tab/>
      </w:r>
      <w:r w:rsidRPr="00091714">
        <w:rPr>
          <w:rFonts w:asciiTheme="majorHAnsi" w:hAnsiTheme="majorHAnsi" w:cs="Times New Roman"/>
          <w:bCs/>
          <w:iCs/>
          <w:sz w:val="28"/>
          <w:szCs w:val="28"/>
        </w:rPr>
        <w:t>(</w:t>
      </w:r>
      <w:r w:rsidRPr="00091714">
        <w:rPr>
          <w:rFonts w:asciiTheme="majorHAnsi" w:hAnsiTheme="majorHAnsi" w:cs="Times New Roman"/>
          <w:b/>
          <w:bCs/>
          <w:iCs/>
          <w:sz w:val="28"/>
          <w:szCs w:val="28"/>
        </w:rPr>
        <w:t>5</w:t>
      </w:r>
      <w:r w:rsidR="008818E0" w:rsidRPr="00091714">
        <w:rPr>
          <w:rFonts w:asciiTheme="majorHAnsi" w:hAnsiTheme="majorHAnsi" w:cs="Times New Roman"/>
          <w:b/>
          <w:iCs/>
          <w:sz w:val="28"/>
          <w:szCs w:val="28"/>
        </w:rPr>
        <w:t>marks</w:t>
      </w:r>
      <w:r w:rsidRPr="00091714">
        <w:rPr>
          <w:rFonts w:asciiTheme="majorHAnsi" w:hAnsiTheme="majorHAnsi" w:cs="Times New Roman"/>
          <w:bCs/>
          <w:iCs/>
          <w:sz w:val="28"/>
          <w:szCs w:val="28"/>
        </w:rPr>
        <w:t>)</w:t>
      </w:r>
    </w:p>
    <w:p w:rsidR="00E46C5C" w:rsidRDefault="00E46C5C" w:rsidP="00091714">
      <w:pPr>
        <w:spacing w:before="240"/>
        <w:rPr>
          <w:rFonts w:asciiTheme="majorHAnsi" w:hAnsiTheme="majorHAnsi" w:cs="Times New Roman"/>
          <w:b/>
          <w:bCs/>
          <w:iCs/>
          <w:sz w:val="28"/>
          <w:szCs w:val="28"/>
        </w:rPr>
      </w:pPr>
    </w:p>
    <w:p w:rsidR="00E46C5C" w:rsidRDefault="00E46C5C" w:rsidP="00091714">
      <w:pPr>
        <w:spacing w:before="240"/>
        <w:rPr>
          <w:rFonts w:asciiTheme="majorHAnsi" w:hAnsiTheme="majorHAnsi" w:cs="Times New Roman"/>
          <w:b/>
          <w:bCs/>
          <w:iCs/>
          <w:sz w:val="28"/>
          <w:szCs w:val="28"/>
        </w:rPr>
      </w:pPr>
    </w:p>
    <w:p w:rsidR="00BA02EA" w:rsidRPr="006A30FF" w:rsidRDefault="00054DB5" w:rsidP="00091714">
      <w:pPr>
        <w:spacing w:before="240"/>
        <w:rPr>
          <w:rFonts w:asciiTheme="majorHAnsi" w:hAnsiTheme="majorHAnsi" w:cs="Times New Roman"/>
          <w:b/>
          <w:bCs/>
          <w:iCs/>
          <w:sz w:val="28"/>
          <w:szCs w:val="28"/>
        </w:rPr>
      </w:pPr>
      <w:r w:rsidRPr="006A30FF">
        <w:rPr>
          <w:rFonts w:asciiTheme="majorHAnsi" w:hAnsiTheme="majorHAnsi" w:cs="Times New Roman"/>
          <w:b/>
          <w:bCs/>
          <w:iCs/>
          <w:sz w:val="28"/>
          <w:szCs w:val="28"/>
        </w:rPr>
        <w:t>QUESTION 3</w:t>
      </w:r>
    </w:p>
    <w:p w:rsidR="00054DB5" w:rsidRPr="006A30FF" w:rsidRDefault="00054DB5" w:rsidP="006162AA">
      <w:pPr>
        <w:pStyle w:val="ListParagraph"/>
        <w:numPr>
          <w:ilvl w:val="0"/>
          <w:numId w:val="10"/>
        </w:numPr>
        <w:rPr>
          <w:rFonts w:asciiTheme="majorHAnsi" w:hAnsiTheme="majorHAnsi" w:cs="Times New Roman"/>
          <w:bCs/>
          <w:iCs/>
          <w:sz w:val="28"/>
          <w:szCs w:val="28"/>
        </w:rPr>
      </w:pPr>
      <w:r w:rsidRPr="006A30FF">
        <w:rPr>
          <w:rFonts w:asciiTheme="majorHAnsi" w:hAnsiTheme="majorHAnsi" w:cs="Times New Roman"/>
          <w:bCs/>
          <w:iCs/>
          <w:sz w:val="28"/>
          <w:szCs w:val="28"/>
        </w:rPr>
        <w:t>With a well-labeled diag</w:t>
      </w:r>
      <w:r w:rsidR="003F4C4B" w:rsidRPr="006A30FF">
        <w:rPr>
          <w:rFonts w:asciiTheme="majorHAnsi" w:hAnsiTheme="majorHAnsi" w:cs="Times New Roman"/>
          <w:bCs/>
          <w:iCs/>
          <w:sz w:val="28"/>
          <w:szCs w:val="28"/>
        </w:rPr>
        <w:t>ram</w:t>
      </w:r>
      <w:r w:rsidRPr="006A30FF">
        <w:rPr>
          <w:rFonts w:asciiTheme="majorHAnsi" w:hAnsiTheme="majorHAnsi" w:cs="Times New Roman"/>
          <w:bCs/>
          <w:iCs/>
          <w:sz w:val="28"/>
          <w:szCs w:val="28"/>
        </w:rPr>
        <w:t xml:space="preserve"> illustrate the Indifference curve approach to measuring the burden of tax</w:t>
      </w:r>
      <w:r w:rsidR="00091714">
        <w:rPr>
          <w:rFonts w:asciiTheme="majorHAnsi" w:hAnsiTheme="majorHAnsi" w:cs="Times New Roman"/>
          <w:bCs/>
          <w:iCs/>
          <w:sz w:val="28"/>
          <w:szCs w:val="28"/>
        </w:rPr>
        <w:t>.</w:t>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Pr="006A30FF">
        <w:rPr>
          <w:rFonts w:asciiTheme="majorHAnsi" w:hAnsiTheme="majorHAnsi" w:cs="Times New Roman"/>
          <w:bCs/>
          <w:iCs/>
          <w:sz w:val="28"/>
          <w:szCs w:val="28"/>
        </w:rPr>
        <w:t xml:space="preserve"> (</w:t>
      </w:r>
      <w:r w:rsidRPr="00091714">
        <w:rPr>
          <w:rFonts w:asciiTheme="majorHAnsi" w:hAnsiTheme="majorHAnsi" w:cs="Times New Roman"/>
          <w:b/>
          <w:bCs/>
          <w:iCs/>
          <w:sz w:val="28"/>
          <w:szCs w:val="28"/>
        </w:rPr>
        <w:t>9</w:t>
      </w:r>
      <w:r w:rsidR="008818E0" w:rsidRPr="00091714">
        <w:rPr>
          <w:rFonts w:asciiTheme="majorHAnsi" w:hAnsiTheme="majorHAnsi" w:cs="Times New Roman"/>
          <w:b/>
          <w:iCs/>
          <w:sz w:val="28"/>
          <w:szCs w:val="28"/>
        </w:rPr>
        <w:t>marks</w:t>
      </w:r>
      <w:r w:rsidRPr="006A30FF">
        <w:rPr>
          <w:rFonts w:asciiTheme="majorHAnsi" w:hAnsiTheme="majorHAnsi" w:cs="Times New Roman"/>
          <w:bCs/>
          <w:iCs/>
          <w:sz w:val="28"/>
          <w:szCs w:val="28"/>
        </w:rPr>
        <w:t xml:space="preserve">) </w:t>
      </w:r>
    </w:p>
    <w:p w:rsidR="00054DB5" w:rsidRPr="008818E0" w:rsidRDefault="00054DB5" w:rsidP="008818E0">
      <w:pPr>
        <w:pStyle w:val="ListParagraph"/>
        <w:widowControl w:val="0"/>
        <w:numPr>
          <w:ilvl w:val="0"/>
          <w:numId w:val="10"/>
        </w:numPr>
        <w:tabs>
          <w:tab w:val="num" w:pos="1460"/>
        </w:tabs>
        <w:overflowPunct w:val="0"/>
        <w:autoSpaceDE w:val="0"/>
        <w:autoSpaceDN w:val="0"/>
        <w:adjustRightInd w:val="0"/>
        <w:spacing w:after="0"/>
        <w:jc w:val="both"/>
        <w:rPr>
          <w:rFonts w:asciiTheme="majorHAnsi" w:hAnsiTheme="majorHAnsi" w:cs="Times New Roman"/>
          <w:sz w:val="28"/>
          <w:szCs w:val="28"/>
        </w:rPr>
      </w:pPr>
      <w:r w:rsidRPr="006A30FF">
        <w:rPr>
          <w:rFonts w:asciiTheme="majorHAnsi" w:hAnsiTheme="majorHAnsi" w:cs="Times New Roman"/>
          <w:sz w:val="28"/>
          <w:szCs w:val="28"/>
        </w:rPr>
        <w:t>Using the case of your country, Identify the various ways i</w:t>
      </w:r>
      <w:r w:rsidR="00091714">
        <w:rPr>
          <w:rFonts w:asciiTheme="majorHAnsi" w:hAnsiTheme="majorHAnsi" w:cs="Times New Roman"/>
          <w:sz w:val="28"/>
          <w:szCs w:val="28"/>
        </w:rPr>
        <w:t>n which people commit tax fraud.</w:t>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Pr="008818E0">
        <w:rPr>
          <w:rFonts w:asciiTheme="majorHAnsi" w:hAnsiTheme="majorHAnsi" w:cs="Times New Roman"/>
          <w:bCs/>
          <w:iCs/>
          <w:sz w:val="28"/>
          <w:szCs w:val="28"/>
        </w:rPr>
        <w:t>(</w:t>
      </w:r>
      <w:r w:rsidRPr="00091714">
        <w:rPr>
          <w:rFonts w:asciiTheme="majorHAnsi" w:hAnsiTheme="majorHAnsi" w:cs="Times New Roman"/>
          <w:b/>
          <w:bCs/>
          <w:iCs/>
          <w:sz w:val="28"/>
          <w:szCs w:val="28"/>
        </w:rPr>
        <w:t>6</w:t>
      </w:r>
      <w:r w:rsidR="008818E0" w:rsidRPr="00091714">
        <w:rPr>
          <w:rFonts w:asciiTheme="majorHAnsi" w:hAnsiTheme="majorHAnsi" w:cs="Times New Roman"/>
          <w:b/>
          <w:iCs/>
          <w:sz w:val="28"/>
          <w:szCs w:val="28"/>
        </w:rPr>
        <w:t>marks</w:t>
      </w:r>
      <w:r w:rsidRPr="008818E0">
        <w:rPr>
          <w:rFonts w:asciiTheme="majorHAnsi" w:hAnsiTheme="majorHAnsi" w:cs="Times New Roman"/>
          <w:bCs/>
          <w:iCs/>
          <w:sz w:val="28"/>
          <w:szCs w:val="28"/>
        </w:rPr>
        <w:t>)</w:t>
      </w:r>
    </w:p>
    <w:p w:rsidR="00E46C5C" w:rsidRDefault="00E46C5C" w:rsidP="00091714">
      <w:pPr>
        <w:spacing w:before="240"/>
        <w:rPr>
          <w:rFonts w:asciiTheme="majorHAnsi" w:hAnsiTheme="majorHAnsi" w:cs="Times New Roman"/>
          <w:b/>
          <w:bCs/>
          <w:iCs/>
          <w:sz w:val="28"/>
          <w:szCs w:val="28"/>
        </w:rPr>
      </w:pPr>
    </w:p>
    <w:p w:rsidR="00E579EA" w:rsidRPr="006A30FF" w:rsidRDefault="00054DB5" w:rsidP="00091714">
      <w:pPr>
        <w:spacing w:before="240"/>
        <w:rPr>
          <w:rFonts w:asciiTheme="majorHAnsi" w:hAnsiTheme="majorHAnsi" w:cs="Times New Roman"/>
          <w:b/>
          <w:bCs/>
          <w:iCs/>
          <w:sz w:val="28"/>
          <w:szCs w:val="28"/>
        </w:rPr>
      </w:pPr>
      <w:r w:rsidRPr="006A30FF">
        <w:rPr>
          <w:rFonts w:asciiTheme="majorHAnsi" w:hAnsiTheme="majorHAnsi" w:cs="Times New Roman"/>
          <w:b/>
          <w:bCs/>
          <w:iCs/>
          <w:sz w:val="28"/>
          <w:szCs w:val="28"/>
        </w:rPr>
        <w:t xml:space="preserve">QUESTION </w:t>
      </w:r>
      <w:r w:rsidR="003F4C4B" w:rsidRPr="006A30FF">
        <w:rPr>
          <w:rFonts w:asciiTheme="majorHAnsi" w:hAnsiTheme="majorHAnsi" w:cs="Times New Roman"/>
          <w:b/>
          <w:bCs/>
          <w:iCs/>
          <w:sz w:val="28"/>
          <w:szCs w:val="28"/>
        </w:rPr>
        <w:t>4</w:t>
      </w:r>
    </w:p>
    <w:p w:rsidR="00FE0BC9" w:rsidRPr="006A30FF" w:rsidRDefault="00FE0BC9" w:rsidP="006162AA">
      <w:pPr>
        <w:pStyle w:val="ListParagraph"/>
        <w:widowControl w:val="0"/>
        <w:numPr>
          <w:ilvl w:val="0"/>
          <w:numId w:val="11"/>
        </w:numPr>
        <w:overflowPunct w:val="0"/>
        <w:autoSpaceDE w:val="0"/>
        <w:autoSpaceDN w:val="0"/>
        <w:adjustRightInd w:val="0"/>
        <w:spacing w:after="0"/>
        <w:jc w:val="both"/>
        <w:rPr>
          <w:rFonts w:asciiTheme="majorHAnsi" w:hAnsiTheme="majorHAnsi" w:cs="Times New Roman"/>
          <w:bCs/>
          <w:iCs/>
          <w:sz w:val="28"/>
          <w:szCs w:val="28"/>
        </w:rPr>
      </w:pPr>
      <w:r w:rsidRPr="006A30FF">
        <w:rPr>
          <w:rFonts w:asciiTheme="majorHAnsi" w:hAnsiTheme="majorHAnsi" w:cs="Times New Roman"/>
          <w:bCs/>
          <w:iCs/>
          <w:sz w:val="28"/>
          <w:szCs w:val="28"/>
        </w:rPr>
        <w:t xml:space="preserve">With an aid of a well-labeled </w:t>
      </w:r>
      <w:r w:rsidR="003F4C4B" w:rsidRPr="006A30FF">
        <w:rPr>
          <w:rFonts w:asciiTheme="majorHAnsi" w:hAnsiTheme="majorHAnsi" w:cs="Times New Roman"/>
          <w:bCs/>
          <w:iCs/>
          <w:sz w:val="28"/>
          <w:szCs w:val="28"/>
        </w:rPr>
        <w:t xml:space="preserve">diagram </w:t>
      </w:r>
      <w:r w:rsidRPr="006A30FF">
        <w:rPr>
          <w:rFonts w:asciiTheme="majorHAnsi" w:hAnsiTheme="majorHAnsi" w:cs="Times New Roman"/>
          <w:bCs/>
          <w:iCs/>
          <w:sz w:val="28"/>
          <w:szCs w:val="28"/>
        </w:rPr>
        <w:t xml:space="preserve">illustrate the Effect of imposing a unit tax </w:t>
      </w:r>
      <w:r w:rsidR="002A3C45">
        <w:rPr>
          <w:rFonts w:asciiTheme="majorHAnsi" w:hAnsiTheme="majorHAnsi" w:cs="Times New Roman"/>
          <w:bCs/>
          <w:iCs/>
          <w:sz w:val="28"/>
          <w:szCs w:val="28"/>
        </w:rPr>
        <w:t xml:space="preserve">on </w:t>
      </w:r>
      <w:r w:rsidRPr="006A30FF">
        <w:rPr>
          <w:rFonts w:asciiTheme="majorHAnsi" w:hAnsiTheme="majorHAnsi" w:cs="Times New Roman"/>
          <w:bCs/>
          <w:iCs/>
          <w:sz w:val="28"/>
          <w:szCs w:val="28"/>
        </w:rPr>
        <w:t>a commodity. Assume the commodity is a normal good</w:t>
      </w:r>
      <w:r w:rsidR="00091714">
        <w:rPr>
          <w:rFonts w:asciiTheme="majorHAnsi" w:hAnsiTheme="majorHAnsi" w:cs="Times New Roman"/>
          <w:bCs/>
          <w:iCs/>
          <w:sz w:val="28"/>
          <w:szCs w:val="28"/>
        </w:rPr>
        <w:t>.</w:t>
      </w:r>
      <w:r w:rsidRPr="006A30FF">
        <w:rPr>
          <w:rFonts w:asciiTheme="majorHAnsi" w:hAnsiTheme="majorHAnsi" w:cs="Times New Roman"/>
          <w:bCs/>
          <w:iCs/>
          <w:sz w:val="28"/>
          <w:szCs w:val="28"/>
        </w:rPr>
        <w:t xml:space="preserve"> </w:t>
      </w:r>
      <w:r w:rsidR="00091714">
        <w:rPr>
          <w:rFonts w:asciiTheme="majorHAnsi" w:hAnsiTheme="majorHAnsi" w:cs="Times New Roman"/>
          <w:bCs/>
          <w:iCs/>
          <w:sz w:val="28"/>
          <w:szCs w:val="28"/>
        </w:rPr>
        <w:tab/>
      </w:r>
      <w:r w:rsidRPr="006A30FF">
        <w:rPr>
          <w:rFonts w:asciiTheme="majorHAnsi" w:hAnsiTheme="majorHAnsi" w:cs="Times New Roman"/>
          <w:bCs/>
          <w:iCs/>
          <w:sz w:val="28"/>
          <w:szCs w:val="28"/>
        </w:rPr>
        <w:t>(</w:t>
      </w:r>
      <w:r w:rsidRPr="00091714">
        <w:rPr>
          <w:rFonts w:asciiTheme="majorHAnsi" w:hAnsiTheme="majorHAnsi" w:cs="Times New Roman"/>
          <w:b/>
          <w:bCs/>
          <w:iCs/>
          <w:sz w:val="28"/>
          <w:szCs w:val="28"/>
        </w:rPr>
        <w:t>9</w:t>
      </w:r>
      <w:r w:rsidR="008818E0" w:rsidRPr="00091714">
        <w:rPr>
          <w:rFonts w:asciiTheme="majorHAnsi" w:hAnsiTheme="majorHAnsi" w:cs="Times New Roman"/>
          <w:b/>
          <w:iCs/>
          <w:sz w:val="28"/>
          <w:szCs w:val="28"/>
        </w:rPr>
        <w:t>marks</w:t>
      </w:r>
      <w:r w:rsidRPr="006A30FF">
        <w:rPr>
          <w:rFonts w:asciiTheme="majorHAnsi" w:hAnsiTheme="majorHAnsi" w:cs="Times New Roman"/>
          <w:bCs/>
          <w:iCs/>
          <w:sz w:val="28"/>
          <w:szCs w:val="28"/>
        </w:rPr>
        <w:t>)</w:t>
      </w:r>
    </w:p>
    <w:p w:rsidR="00FE0BC9" w:rsidRPr="006A30FF" w:rsidRDefault="003F4C4B" w:rsidP="006162AA">
      <w:pPr>
        <w:pStyle w:val="ListParagraph"/>
        <w:widowControl w:val="0"/>
        <w:numPr>
          <w:ilvl w:val="0"/>
          <w:numId w:val="11"/>
        </w:numPr>
        <w:overflowPunct w:val="0"/>
        <w:autoSpaceDE w:val="0"/>
        <w:autoSpaceDN w:val="0"/>
        <w:adjustRightInd w:val="0"/>
        <w:spacing w:after="0"/>
        <w:jc w:val="both"/>
        <w:rPr>
          <w:rFonts w:asciiTheme="majorHAnsi" w:hAnsiTheme="majorHAnsi" w:cs="Times New Roman"/>
          <w:bCs/>
          <w:iCs/>
          <w:sz w:val="28"/>
          <w:szCs w:val="28"/>
        </w:rPr>
      </w:pPr>
      <w:r w:rsidRPr="006A30FF">
        <w:rPr>
          <w:rFonts w:asciiTheme="majorHAnsi" w:hAnsiTheme="majorHAnsi" w:cs="Times New Roman"/>
          <w:bCs/>
          <w:iCs/>
          <w:sz w:val="28"/>
          <w:szCs w:val="28"/>
        </w:rPr>
        <w:t>With an example of your country, explain the m</w:t>
      </w:r>
      <w:r w:rsidR="00FE0BC9" w:rsidRPr="006A30FF">
        <w:rPr>
          <w:rFonts w:asciiTheme="majorHAnsi" w:hAnsiTheme="majorHAnsi" w:cs="Times New Roman"/>
          <w:bCs/>
          <w:iCs/>
          <w:sz w:val="28"/>
          <w:szCs w:val="28"/>
        </w:rPr>
        <w:t xml:space="preserve">otivations </w:t>
      </w:r>
      <w:r w:rsidRPr="006A30FF">
        <w:rPr>
          <w:rFonts w:asciiTheme="majorHAnsi" w:hAnsiTheme="majorHAnsi" w:cs="Times New Roman"/>
          <w:bCs/>
          <w:iCs/>
          <w:sz w:val="28"/>
          <w:szCs w:val="28"/>
        </w:rPr>
        <w:t xml:space="preserve">that the government </w:t>
      </w:r>
      <w:r w:rsidR="00267929">
        <w:rPr>
          <w:rFonts w:asciiTheme="majorHAnsi" w:hAnsiTheme="majorHAnsi" w:cs="Times New Roman"/>
          <w:bCs/>
          <w:iCs/>
          <w:sz w:val="28"/>
          <w:szCs w:val="28"/>
        </w:rPr>
        <w:t>would have</w:t>
      </w:r>
      <w:r w:rsidRPr="006A30FF">
        <w:rPr>
          <w:rFonts w:asciiTheme="majorHAnsi" w:hAnsiTheme="majorHAnsi" w:cs="Times New Roman"/>
          <w:bCs/>
          <w:iCs/>
          <w:sz w:val="28"/>
          <w:szCs w:val="28"/>
        </w:rPr>
        <w:t xml:space="preserve"> in undertaking</w:t>
      </w:r>
      <w:r w:rsidR="00FE0BC9" w:rsidRPr="006A30FF">
        <w:rPr>
          <w:rFonts w:asciiTheme="majorHAnsi" w:hAnsiTheme="majorHAnsi" w:cs="Times New Roman"/>
          <w:bCs/>
          <w:iCs/>
          <w:sz w:val="28"/>
          <w:szCs w:val="28"/>
        </w:rPr>
        <w:t xml:space="preserve"> tax reforms</w:t>
      </w:r>
      <w:r w:rsidR="00091714">
        <w:rPr>
          <w:rFonts w:asciiTheme="majorHAnsi" w:hAnsiTheme="majorHAnsi" w:cs="Times New Roman"/>
          <w:bCs/>
          <w:iCs/>
          <w:sz w:val="28"/>
          <w:szCs w:val="28"/>
        </w:rPr>
        <w:t>.</w:t>
      </w:r>
      <w:r w:rsidR="00091714">
        <w:rPr>
          <w:rFonts w:asciiTheme="majorHAnsi" w:hAnsiTheme="majorHAnsi" w:cs="Times New Roman"/>
          <w:bCs/>
          <w:iCs/>
          <w:sz w:val="28"/>
          <w:szCs w:val="28"/>
        </w:rPr>
        <w:tab/>
      </w:r>
      <w:r w:rsidR="00091714">
        <w:rPr>
          <w:rFonts w:asciiTheme="majorHAnsi" w:hAnsiTheme="majorHAnsi" w:cs="Times New Roman"/>
          <w:bCs/>
          <w:iCs/>
          <w:sz w:val="28"/>
          <w:szCs w:val="28"/>
        </w:rPr>
        <w:tab/>
      </w:r>
      <w:r w:rsidR="00FE0BC9" w:rsidRPr="006A30FF">
        <w:rPr>
          <w:rFonts w:asciiTheme="majorHAnsi" w:hAnsiTheme="majorHAnsi" w:cs="Times New Roman"/>
          <w:bCs/>
          <w:iCs/>
          <w:sz w:val="28"/>
          <w:szCs w:val="28"/>
        </w:rPr>
        <w:t>(</w:t>
      </w:r>
      <w:r w:rsidRPr="00091714">
        <w:rPr>
          <w:rFonts w:asciiTheme="majorHAnsi" w:hAnsiTheme="majorHAnsi" w:cs="Times New Roman"/>
          <w:b/>
          <w:bCs/>
          <w:iCs/>
          <w:sz w:val="28"/>
          <w:szCs w:val="28"/>
        </w:rPr>
        <w:t>6</w:t>
      </w:r>
      <w:r w:rsidR="008818E0" w:rsidRPr="00091714">
        <w:rPr>
          <w:rFonts w:asciiTheme="majorHAnsi" w:hAnsiTheme="majorHAnsi" w:cs="Times New Roman"/>
          <w:b/>
          <w:iCs/>
          <w:sz w:val="28"/>
          <w:szCs w:val="28"/>
        </w:rPr>
        <w:t>marks</w:t>
      </w:r>
      <w:r w:rsidR="00FE0BC9" w:rsidRPr="006A30FF">
        <w:rPr>
          <w:rFonts w:asciiTheme="majorHAnsi" w:hAnsiTheme="majorHAnsi" w:cs="Times New Roman"/>
          <w:bCs/>
          <w:iCs/>
          <w:sz w:val="28"/>
          <w:szCs w:val="28"/>
        </w:rPr>
        <w:t>)</w:t>
      </w:r>
    </w:p>
    <w:p w:rsidR="00FE0BC9" w:rsidRPr="006A30FF" w:rsidRDefault="00FE0BC9" w:rsidP="006162AA">
      <w:pPr>
        <w:widowControl w:val="0"/>
        <w:overflowPunct w:val="0"/>
        <w:autoSpaceDE w:val="0"/>
        <w:autoSpaceDN w:val="0"/>
        <w:adjustRightInd w:val="0"/>
        <w:spacing w:after="0"/>
        <w:jc w:val="both"/>
        <w:rPr>
          <w:rFonts w:asciiTheme="majorHAnsi" w:hAnsiTheme="majorHAnsi" w:cs="Times New Roman"/>
          <w:bCs/>
          <w:iCs/>
          <w:sz w:val="28"/>
          <w:szCs w:val="28"/>
        </w:rPr>
      </w:pPr>
    </w:p>
    <w:p w:rsidR="00E46C5C" w:rsidRDefault="00E46C5C" w:rsidP="006162AA">
      <w:pPr>
        <w:rPr>
          <w:rFonts w:asciiTheme="majorHAnsi" w:hAnsiTheme="majorHAnsi" w:cs="Times New Roman"/>
          <w:b/>
          <w:bCs/>
          <w:iCs/>
          <w:sz w:val="28"/>
          <w:szCs w:val="28"/>
        </w:rPr>
      </w:pPr>
    </w:p>
    <w:p w:rsidR="003F4C4B" w:rsidRPr="006A30FF" w:rsidRDefault="003F4C4B" w:rsidP="006162AA">
      <w:pPr>
        <w:rPr>
          <w:rFonts w:asciiTheme="majorHAnsi" w:hAnsiTheme="majorHAnsi" w:cs="Times New Roman"/>
          <w:b/>
          <w:bCs/>
          <w:iCs/>
          <w:sz w:val="28"/>
          <w:szCs w:val="28"/>
        </w:rPr>
      </w:pPr>
      <w:r w:rsidRPr="006A30FF">
        <w:rPr>
          <w:rFonts w:asciiTheme="majorHAnsi" w:hAnsiTheme="majorHAnsi" w:cs="Times New Roman"/>
          <w:b/>
          <w:bCs/>
          <w:iCs/>
          <w:sz w:val="28"/>
          <w:szCs w:val="28"/>
        </w:rPr>
        <w:t xml:space="preserve">QUESTION </w:t>
      </w:r>
      <w:r w:rsidR="008818E0">
        <w:rPr>
          <w:rFonts w:asciiTheme="majorHAnsi" w:hAnsiTheme="majorHAnsi" w:cs="Times New Roman"/>
          <w:b/>
          <w:bCs/>
          <w:iCs/>
          <w:sz w:val="28"/>
          <w:szCs w:val="28"/>
        </w:rPr>
        <w:t>5</w:t>
      </w:r>
    </w:p>
    <w:p w:rsidR="00BA02EA" w:rsidRPr="006A30FF" w:rsidRDefault="001750F2" w:rsidP="006162AA">
      <w:pPr>
        <w:pStyle w:val="ListParagraph"/>
        <w:widowControl w:val="0"/>
        <w:numPr>
          <w:ilvl w:val="0"/>
          <w:numId w:val="12"/>
        </w:numPr>
        <w:autoSpaceDE w:val="0"/>
        <w:autoSpaceDN w:val="0"/>
        <w:adjustRightInd w:val="0"/>
        <w:spacing w:after="0"/>
        <w:rPr>
          <w:rFonts w:asciiTheme="majorHAnsi" w:hAnsiTheme="majorHAnsi" w:cs="Times New Roman"/>
          <w:bCs/>
          <w:sz w:val="28"/>
          <w:szCs w:val="28"/>
        </w:rPr>
      </w:pPr>
      <w:r>
        <w:rPr>
          <w:rFonts w:asciiTheme="majorHAnsi" w:hAnsiTheme="majorHAnsi" w:cs="Times New Roman"/>
          <w:bCs/>
          <w:sz w:val="28"/>
          <w:szCs w:val="28"/>
        </w:rPr>
        <w:t>Explain the f</w:t>
      </w:r>
      <w:r w:rsidR="00BA02EA" w:rsidRPr="006A30FF">
        <w:rPr>
          <w:rFonts w:asciiTheme="majorHAnsi" w:hAnsiTheme="majorHAnsi" w:cs="Times New Roman"/>
          <w:bCs/>
          <w:sz w:val="28"/>
          <w:szCs w:val="28"/>
        </w:rPr>
        <w:t xml:space="preserve">actors </w:t>
      </w:r>
      <w:r>
        <w:rPr>
          <w:rFonts w:asciiTheme="majorHAnsi" w:hAnsiTheme="majorHAnsi" w:cs="Times New Roman"/>
          <w:bCs/>
          <w:sz w:val="28"/>
          <w:szCs w:val="28"/>
        </w:rPr>
        <w:t xml:space="preserve">that are </w:t>
      </w:r>
      <w:r w:rsidR="00BA02EA" w:rsidRPr="006A30FF">
        <w:rPr>
          <w:rFonts w:asciiTheme="majorHAnsi" w:hAnsiTheme="majorHAnsi" w:cs="Times New Roman"/>
          <w:bCs/>
          <w:sz w:val="28"/>
          <w:szCs w:val="28"/>
        </w:rPr>
        <w:t xml:space="preserve">necessary for breaking the debt vicious cycle </w:t>
      </w:r>
      <w:r>
        <w:rPr>
          <w:rFonts w:asciiTheme="majorHAnsi" w:hAnsiTheme="majorHAnsi" w:cs="Times New Roman"/>
          <w:bCs/>
          <w:sz w:val="28"/>
          <w:szCs w:val="28"/>
        </w:rPr>
        <w:t>in a country</w:t>
      </w:r>
      <w:r w:rsidR="00091714">
        <w:rPr>
          <w:rFonts w:asciiTheme="majorHAnsi" w:hAnsiTheme="majorHAnsi" w:cs="Times New Roman"/>
          <w:bCs/>
          <w:sz w:val="28"/>
          <w:szCs w:val="28"/>
        </w:rPr>
        <w:t>.</w:t>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091714">
        <w:rPr>
          <w:rFonts w:asciiTheme="majorHAnsi" w:hAnsiTheme="majorHAnsi" w:cs="Times New Roman"/>
          <w:bCs/>
          <w:sz w:val="28"/>
          <w:szCs w:val="28"/>
        </w:rPr>
        <w:tab/>
      </w:r>
      <w:r w:rsidR="00BA02EA" w:rsidRPr="006A30FF">
        <w:rPr>
          <w:rFonts w:asciiTheme="majorHAnsi" w:hAnsiTheme="majorHAnsi" w:cs="Times New Roman"/>
          <w:bCs/>
          <w:sz w:val="28"/>
          <w:szCs w:val="28"/>
        </w:rPr>
        <w:t>(</w:t>
      </w:r>
      <w:r w:rsidR="00BA02EA" w:rsidRPr="00091714">
        <w:rPr>
          <w:rFonts w:asciiTheme="majorHAnsi" w:hAnsiTheme="majorHAnsi" w:cs="Times New Roman"/>
          <w:b/>
          <w:bCs/>
          <w:sz w:val="28"/>
          <w:szCs w:val="28"/>
        </w:rPr>
        <w:t>10</w:t>
      </w:r>
      <w:r w:rsidR="008818E0" w:rsidRPr="00091714">
        <w:rPr>
          <w:rFonts w:asciiTheme="majorHAnsi" w:hAnsiTheme="majorHAnsi" w:cs="Times New Roman"/>
          <w:b/>
          <w:iCs/>
          <w:sz w:val="28"/>
          <w:szCs w:val="28"/>
        </w:rPr>
        <w:t>marks</w:t>
      </w:r>
      <w:r w:rsidR="00BA02EA" w:rsidRPr="006A30FF">
        <w:rPr>
          <w:rFonts w:asciiTheme="majorHAnsi" w:hAnsiTheme="majorHAnsi" w:cs="Times New Roman"/>
          <w:bCs/>
          <w:sz w:val="28"/>
          <w:szCs w:val="28"/>
        </w:rPr>
        <w:t>)</w:t>
      </w:r>
    </w:p>
    <w:p w:rsidR="003F4C4B" w:rsidRPr="006A30FF" w:rsidRDefault="003F4C4B" w:rsidP="006162AA">
      <w:pPr>
        <w:pStyle w:val="ListParagraph"/>
        <w:widowControl w:val="0"/>
        <w:numPr>
          <w:ilvl w:val="0"/>
          <w:numId w:val="12"/>
        </w:numPr>
        <w:autoSpaceDE w:val="0"/>
        <w:autoSpaceDN w:val="0"/>
        <w:adjustRightInd w:val="0"/>
        <w:spacing w:after="0"/>
        <w:rPr>
          <w:rFonts w:asciiTheme="majorHAnsi" w:hAnsiTheme="majorHAnsi" w:cs="Times New Roman"/>
          <w:sz w:val="28"/>
          <w:szCs w:val="28"/>
        </w:rPr>
      </w:pPr>
      <w:r w:rsidRPr="006A30FF">
        <w:rPr>
          <w:rFonts w:asciiTheme="majorHAnsi" w:hAnsiTheme="majorHAnsi" w:cs="Times New Roman"/>
          <w:sz w:val="28"/>
          <w:szCs w:val="28"/>
        </w:rPr>
        <w:t xml:space="preserve">What are the special economic problems of Developing countries that affect tax reforms? </w:t>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00091714">
        <w:rPr>
          <w:rFonts w:asciiTheme="majorHAnsi" w:hAnsiTheme="majorHAnsi" w:cs="Times New Roman"/>
          <w:sz w:val="28"/>
          <w:szCs w:val="28"/>
        </w:rPr>
        <w:tab/>
      </w:r>
      <w:r w:rsidRPr="006A30FF">
        <w:rPr>
          <w:rFonts w:asciiTheme="majorHAnsi" w:hAnsiTheme="majorHAnsi" w:cs="Times New Roman"/>
          <w:sz w:val="28"/>
          <w:szCs w:val="28"/>
        </w:rPr>
        <w:t>(</w:t>
      </w:r>
      <w:r w:rsidRPr="00091714">
        <w:rPr>
          <w:rFonts w:asciiTheme="majorHAnsi" w:hAnsiTheme="majorHAnsi" w:cs="Times New Roman"/>
          <w:b/>
          <w:sz w:val="28"/>
          <w:szCs w:val="28"/>
        </w:rPr>
        <w:t>5</w:t>
      </w:r>
      <w:r w:rsidR="008818E0" w:rsidRPr="00091714">
        <w:rPr>
          <w:rFonts w:asciiTheme="majorHAnsi" w:hAnsiTheme="majorHAnsi" w:cs="Times New Roman"/>
          <w:b/>
          <w:iCs/>
          <w:sz w:val="28"/>
          <w:szCs w:val="28"/>
        </w:rPr>
        <w:t>marks</w:t>
      </w:r>
      <w:r w:rsidRPr="006A30FF">
        <w:rPr>
          <w:rFonts w:asciiTheme="majorHAnsi" w:hAnsiTheme="majorHAnsi" w:cs="Times New Roman"/>
          <w:sz w:val="28"/>
          <w:szCs w:val="28"/>
        </w:rPr>
        <w:t>)</w:t>
      </w:r>
    </w:p>
    <w:p w:rsidR="00FE0BC9" w:rsidRPr="006A30FF" w:rsidRDefault="00FE0BC9" w:rsidP="006162AA">
      <w:pPr>
        <w:widowControl w:val="0"/>
        <w:overflowPunct w:val="0"/>
        <w:autoSpaceDE w:val="0"/>
        <w:autoSpaceDN w:val="0"/>
        <w:adjustRightInd w:val="0"/>
        <w:spacing w:after="0"/>
        <w:jc w:val="both"/>
        <w:rPr>
          <w:rFonts w:asciiTheme="majorHAnsi" w:hAnsiTheme="majorHAnsi" w:cs="Times New Roman"/>
          <w:bCs/>
          <w:iCs/>
          <w:sz w:val="28"/>
          <w:szCs w:val="28"/>
        </w:rPr>
      </w:pPr>
    </w:p>
    <w:p w:rsidR="00FE0BC9" w:rsidRPr="006A30FF" w:rsidRDefault="00FE0BC9" w:rsidP="006162AA">
      <w:pPr>
        <w:widowControl w:val="0"/>
        <w:overflowPunct w:val="0"/>
        <w:autoSpaceDE w:val="0"/>
        <w:autoSpaceDN w:val="0"/>
        <w:adjustRightInd w:val="0"/>
        <w:spacing w:after="0"/>
        <w:jc w:val="both"/>
        <w:rPr>
          <w:rFonts w:asciiTheme="majorHAnsi" w:hAnsiTheme="majorHAnsi" w:cs="Times New Roman"/>
          <w:bCs/>
          <w:iCs/>
          <w:sz w:val="28"/>
          <w:szCs w:val="28"/>
        </w:rPr>
      </w:pPr>
    </w:p>
    <w:p w:rsidR="00E579EA" w:rsidRPr="006A30FF" w:rsidRDefault="00E579EA" w:rsidP="006162AA">
      <w:pPr>
        <w:widowControl w:val="0"/>
        <w:tabs>
          <w:tab w:val="num" w:pos="1100"/>
        </w:tabs>
        <w:overflowPunct w:val="0"/>
        <w:autoSpaceDE w:val="0"/>
        <w:autoSpaceDN w:val="0"/>
        <w:adjustRightInd w:val="0"/>
        <w:spacing w:after="0"/>
        <w:jc w:val="both"/>
        <w:rPr>
          <w:rFonts w:asciiTheme="majorHAnsi" w:hAnsiTheme="majorHAnsi" w:cs="Times New Roman"/>
          <w:sz w:val="28"/>
          <w:szCs w:val="28"/>
        </w:rPr>
      </w:pPr>
    </w:p>
    <w:p w:rsidR="00E579EA" w:rsidRPr="00E46C5C" w:rsidRDefault="00E46C5C" w:rsidP="006162AA">
      <w:pPr>
        <w:rPr>
          <w:rFonts w:asciiTheme="majorHAnsi" w:hAnsiTheme="majorHAnsi" w:cs="Times New Roman"/>
          <w:b/>
          <w:sz w:val="28"/>
          <w:szCs w:val="28"/>
        </w:rPr>
      </w:pPr>
      <w:r w:rsidRPr="00E46C5C">
        <w:rPr>
          <w:rFonts w:asciiTheme="majorHAnsi" w:hAnsiTheme="majorHAnsi" w:cs="Times New Roman"/>
          <w:b/>
          <w:sz w:val="28"/>
          <w:szCs w:val="28"/>
        </w:rPr>
        <w:t>//END</w:t>
      </w:r>
    </w:p>
    <w:sectPr w:rsidR="00E579EA" w:rsidRPr="00E46C5C" w:rsidSect="00E46C5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71E" w:rsidRDefault="00D6171E" w:rsidP="00E46C5C">
      <w:pPr>
        <w:spacing w:after="0" w:line="240" w:lineRule="auto"/>
      </w:pPr>
      <w:r>
        <w:separator/>
      </w:r>
    </w:p>
  </w:endnote>
  <w:endnote w:type="continuationSeparator" w:id="0">
    <w:p w:rsidR="00D6171E" w:rsidRDefault="00D6171E" w:rsidP="00E4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C5C" w:rsidRDefault="00E46C5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ARE 314: Economics of Taxation Theory and Policy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Pr="00E46C5C">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E46C5C" w:rsidRDefault="00E46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71E" w:rsidRDefault="00D6171E" w:rsidP="00E46C5C">
      <w:pPr>
        <w:spacing w:after="0" w:line="240" w:lineRule="auto"/>
      </w:pPr>
      <w:r>
        <w:separator/>
      </w:r>
    </w:p>
  </w:footnote>
  <w:footnote w:type="continuationSeparator" w:id="0">
    <w:p w:rsidR="00D6171E" w:rsidRDefault="00D6171E" w:rsidP="00E46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CF"/>
    <w:multiLevelType w:val="hybridMultilevel"/>
    <w:tmpl w:val="00006732"/>
    <w:lvl w:ilvl="0" w:tplc="00006D22">
      <w:start w:val="1"/>
      <w:numFmt w:val="decimal"/>
      <w:lvlText w:val="5.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A1"/>
    <w:multiLevelType w:val="hybridMultilevel"/>
    <w:tmpl w:val="00005422"/>
    <w:lvl w:ilvl="0" w:tplc="00003EF6">
      <w:start w:val="3"/>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048"/>
    <w:multiLevelType w:val="hybridMultilevel"/>
    <w:tmpl w:val="000057D3"/>
    <w:lvl w:ilvl="0" w:tplc="0000458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5C1"/>
    <w:multiLevelType w:val="hybridMultilevel"/>
    <w:tmpl w:val="0000468C"/>
    <w:lvl w:ilvl="0" w:tplc="000054D6">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B44"/>
    <w:multiLevelType w:val="hybridMultilevel"/>
    <w:tmpl w:val="0000590E"/>
    <w:lvl w:ilvl="0" w:tplc="0000765F">
      <w:start w:val="2"/>
      <w:numFmt w:val="decimal"/>
      <w:lvlText w:val="6.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AB10B8"/>
    <w:multiLevelType w:val="hybridMultilevel"/>
    <w:tmpl w:val="021079CE"/>
    <w:lvl w:ilvl="0" w:tplc="860E2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90665"/>
    <w:multiLevelType w:val="hybridMultilevel"/>
    <w:tmpl w:val="14E887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D46943"/>
    <w:multiLevelType w:val="hybridMultilevel"/>
    <w:tmpl w:val="B7305292"/>
    <w:lvl w:ilvl="0" w:tplc="8A5A37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C014B5"/>
    <w:multiLevelType w:val="hybridMultilevel"/>
    <w:tmpl w:val="1F8E0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AE42BA"/>
    <w:multiLevelType w:val="hybridMultilevel"/>
    <w:tmpl w:val="550E5B4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AB7F67"/>
    <w:multiLevelType w:val="hybridMultilevel"/>
    <w:tmpl w:val="BB08B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8209D9"/>
    <w:multiLevelType w:val="hybridMultilevel"/>
    <w:tmpl w:val="F8E8A3F8"/>
    <w:lvl w:ilvl="0" w:tplc="0409001B">
      <w:start w:val="1"/>
      <w:numFmt w:val="lowerRoman"/>
      <w:lvlText w:val="%1."/>
      <w:lvlJc w:val="righ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81F1D83"/>
    <w:multiLevelType w:val="hybridMultilevel"/>
    <w:tmpl w:val="A808B0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8"/>
  </w:num>
  <w:num w:numId="7">
    <w:abstractNumId w:val="10"/>
  </w:num>
  <w:num w:numId="8">
    <w:abstractNumId w:val="12"/>
  </w:num>
  <w:num w:numId="9">
    <w:abstractNumId w:val="5"/>
  </w:num>
  <w:num w:numId="10">
    <w:abstractNumId w:val="9"/>
  </w:num>
  <w:num w:numId="11">
    <w:abstractNumId w:val="11"/>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79EA"/>
    <w:rsid w:val="00054DB5"/>
    <w:rsid w:val="00091714"/>
    <w:rsid w:val="000B3FFF"/>
    <w:rsid w:val="001750F2"/>
    <w:rsid w:val="00267929"/>
    <w:rsid w:val="002A3C45"/>
    <w:rsid w:val="00340ED9"/>
    <w:rsid w:val="003F4C4B"/>
    <w:rsid w:val="004047E1"/>
    <w:rsid w:val="00406E57"/>
    <w:rsid w:val="005315F4"/>
    <w:rsid w:val="006162AA"/>
    <w:rsid w:val="006A30FF"/>
    <w:rsid w:val="008818E0"/>
    <w:rsid w:val="008C3015"/>
    <w:rsid w:val="00BA02EA"/>
    <w:rsid w:val="00D6171E"/>
    <w:rsid w:val="00E46C5C"/>
    <w:rsid w:val="00E579EA"/>
    <w:rsid w:val="00FE0B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E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9EA"/>
    <w:pPr>
      <w:ind w:left="720"/>
      <w:contextualSpacing/>
    </w:pPr>
  </w:style>
  <w:style w:type="paragraph" w:styleId="Header">
    <w:name w:val="header"/>
    <w:basedOn w:val="Normal"/>
    <w:link w:val="HeaderChar"/>
    <w:uiPriority w:val="99"/>
    <w:unhideWhenUsed/>
    <w:rsid w:val="00E46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5C"/>
    <w:rPr>
      <w:rFonts w:eastAsiaTheme="minorEastAsia"/>
    </w:rPr>
  </w:style>
  <w:style w:type="paragraph" w:styleId="Footer">
    <w:name w:val="footer"/>
    <w:basedOn w:val="Normal"/>
    <w:link w:val="FooterChar"/>
    <w:uiPriority w:val="99"/>
    <w:unhideWhenUsed/>
    <w:rsid w:val="00E46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C5C"/>
    <w:rPr>
      <w:rFonts w:eastAsiaTheme="minorEastAsia"/>
    </w:rPr>
  </w:style>
  <w:style w:type="paragraph" w:styleId="BalloonText">
    <w:name w:val="Balloon Text"/>
    <w:basedOn w:val="Normal"/>
    <w:link w:val="BalloonTextChar"/>
    <w:uiPriority w:val="99"/>
    <w:semiHidden/>
    <w:unhideWhenUsed/>
    <w:rsid w:val="00E46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5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E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BE348-CE1A-49CB-A33B-6331BDDE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cp:lastModifiedBy>
  <cp:revision>3</cp:revision>
  <cp:lastPrinted>2017-06-16T08:16:00Z</cp:lastPrinted>
  <dcterms:created xsi:type="dcterms:W3CDTF">2017-04-26T09:31:00Z</dcterms:created>
  <dcterms:modified xsi:type="dcterms:W3CDTF">2017-06-16T08:16:00Z</dcterms:modified>
</cp:coreProperties>
</file>