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7257" w:rsidRDefault="004D7257" w:rsidP="004D7257">
      <w:pPr>
        <w:jc w:val="center"/>
        <w:rPr>
          <w:rFonts w:ascii="Calibri" w:eastAsia="Calibri" w:hAnsi="Calibri" w:cs="Calibri"/>
          <w:b/>
          <w:color w:val="000000"/>
          <w:sz w:val="24"/>
          <w:szCs w:val="24"/>
        </w:rPr>
      </w:pPr>
      <w:r>
        <w:rPr>
          <w:noProof/>
        </w:rPr>
        <w:drawing>
          <wp:inline distT="0" distB="0" distL="0" distR="0">
            <wp:extent cx="999157" cy="784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44656" cy="820600"/>
                    </a:xfrm>
                    <a:prstGeom prst="rect">
                      <a:avLst/>
                    </a:prstGeom>
                    <a:noFill/>
                    <a:ln>
                      <a:noFill/>
                    </a:ln>
                  </pic:spPr>
                </pic:pic>
              </a:graphicData>
            </a:graphic>
          </wp:inline>
        </w:drawing>
      </w:r>
    </w:p>
    <w:p w:rsidR="00CC3B4C" w:rsidRPr="004D7257" w:rsidRDefault="00CC3B4C" w:rsidP="004D7257">
      <w:pPr>
        <w:jc w:val="center"/>
        <w:rPr>
          <w:rFonts w:ascii="Calibri" w:eastAsia="Calibri" w:hAnsi="Calibri" w:cs="Calibri"/>
          <w:b/>
          <w:color w:val="000000"/>
          <w:sz w:val="32"/>
          <w:szCs w:val="24"/>
        </w:rPr>
      </w:pPr>
      <w:r w:rsidRPr="004D7257">
        <w:rPr>
          <w:rFonts w:ascii="Calibri" w:eastAsia="Calibri" w:hAnsi="Calibri" w:cs="Calibri"/>
          <w:b/>
          <w:color w:val="000000"/>
          <w:sz w:val="32"/>
          <w:szCs w:val="24"/>
        </w:rPr>
        <w:t>UNIVERSITY OF KABIANGA</w:t>
      </w:r>
    </w:p>
    <w:p w:rsidR="00170285" w:rsidRPr="004D7257" w:rsidRDefault="004D7257" w:rsidP="004D7257">
      <w:pPr>
        <w:jc w:val="center"/>
        <w:rPr>
          <w:rFonts w:ascii="Calibri" w:eastAsia="Calibri" w:hAnsi="Calibri" w:cs="Calibri"/>
          <w:b/>
          <w:color w:val="000000"/>
          <w:sz w:val="28"/>
          <w:szCs w:val="24"/>
        </w:rPr>
      </w:pPr>
      <w:r w:rsidRPr="004D7257">
        <w:rPr>
          <w:rFonts w:ascii="Calibri" w:eastAsia="Calibri" w:hAnsi="Calibri" w:cs="Calibri"/>
          <w:b/>
          <w:color w:val="000000"/>
          <w:sz w:val="28"/>
          <w:szCs w:val="24"/>
        </w:rPr>
        <w:t>UNIVERSITY EXAMINATIONS</w:t>
      </w:r>
    </w:p>
    <w:p w:rsidR="00170285" w:rsidRPr="004D7257" w:rsidRDefault="004D7257" w:rsidP="004D7257">
      <w:pPr>
        <w:jc w:val="center"/>
        <w:rPr>
          <w:rFonts w:ascii="Calibri" w:eastAsia="Calibri" w:hAnsi="Calibri" w:cs="Calibri"/>
          <w:b/>
          <w:color w:val="000000"/>
          <w:sz w:val="24"/>
          <w:szCs w:val="24"/>
        </w:rPr>
      </w:pPr>
      <w:r w:rsidRPr="004D7257">
        <w:rPr>
          <w:rFonts w:ascii="Calibri" w:eastAsia="Calibri" w:hAnsi="Calibri" w:cs="Calibri"/>
          <w:b/>
          <w:color w:val="000000"/>
          <w:sz w:val="24"/>
          <w:szCs w:val="24"/>
        </w:rPr>
        <w:t>2016/2017 ACADEMIC YEAR</w:t>
      </w:r>
    </w:p>
    <w:p w:rsidR="00170285" w:rsidRPr="004D7257" w:rsidRDefault="004D7257" w:rsidP="004D7257">
      <w:pPr>
        <w:jc w:val="center"/>
        <w:rPr>
          <w:rFonts w:ascii="Calibri" w:eastAsia="Calibri" w:hAnsi="Calibri" w:cs="Calibri"/>
          <w:b/>
          <w:color w:val="000000"/>
          <w:sz w:val="24"/>
          <w:szCs w:val="24"/>
        </w:rPr>
      </w:pPr>
      <w:r w:rsidRPr="004D7257">
        <w:rPr>
          <w:rFonts w:ascii="Calibri" w:eastAsia="Calibri" w:hAnsi="Calibri" w:cs="Calibri"/>
          <w:b/>
          <w:color w:val="000000"/>
          <w:sz w:val="24"/>
          <w:szCs w:val="24"/>
        </w:rPr>
        <w:t>FIRST YEAR SECOND SEMESTER EXAMINATION</w:t>
      </w:r>
    </w:p>
    <w:p w:rsidR="00170285" w:rsidRPr="004D7257" w:rsidRDefault="004D7257" w:rsidP="004D7257">
      <w:pPr>
        <w:jc w:val="center"/>
        <w:rPr>
          <w:rFonts w:ascii="Calibri" w:eastAsia="Calibri" w:hAnsi="Calibri" w:cs="Calibri"/>
          <w:b/>
          <w:color w:val="000000"/>
          <w:sz w:val="24"/>
          <w:szCs w:val="24"/>
        </w:rPr>
      </w:pPr>
      <w:r w:rsidRPr="004D7257">
        <w:rPr>
          <w:rFonts w:ascii="Calibri" w:eastAsia="Calibri" w:hAnsi="Calibri" w:cs="Calibri"/>
          <w:b/>
          <w:color w:val="000000"/>
          <w:sz w:val="24"/>
          <w:szCs w:val="24"/>
        </w:rPr>
        <w:t>FOR THE DEGREE OF BACHELOR OF BUSINESS MANAGEMENT</w:t>
      </w:r>
    </w:p>
    <w:p w:rsidR="00170285" w:rsidRPr="004D7257" w:rsidRDefault="004D7257" w:rsidP="004D7257">
      <w:pPr>
        <w:jc w:val="center"/>
        <w:rPr>
          <w:rFonts w:ascii="Calibri" w:eastAsia="Calibri" w:hAnsi="Calibri" w:cs="Calibri"/>
          <w:b/>
          <w:color w:val="000000"/>
          <w:sz w:val="24"/>
          <w:szCs w:val="24"/>
        </w:rPr>
      </w:pPr>
      <w:r w:rsidRPr="004D7257">
        <w:rPr>
          <w:rFonts w:ascii="Calibri" w:eastAsia="Calibri" w:hAnsi="Calibri" w:cs="Calibri"/>
          <w:b/>
          <w:color w:val="000000"/>
          <w:sz w:val="24"/>
          <w:szCs w:val="24"/>
        </w:rPr>
        <w:t>COURSE CODE: BBM 106</w:t>
      </w:r>
    </w:p>
    <w:p w:rsidR="00170285" w:rsidRPr="004D7257" w:rsidRDefault="004D7257" w:rsidP="004D7257">
      <w:pPr>
        <w:jc w:val="center"/>
        <w:rPr>
          <w:rFonts w:ascii="Calibri" w:eastAsia="Calibri" w:hAnsi="Calibri" w:cs="Calibri"/>
          <w:b/>
          <w:color w:val="000000"/>
          <w:sz w:val="24"/>
          <w:szCs w:val="24"/>
        </w:rPr>
      </w:pPr>
      <w:r w:rsidRPr="004D7257">
        <w:rPr>
          <w:rFonts w:ascii="Calibri" w:eastAsia="Calibri" w:hAnsi="Calibri" w:cs="Calibri"/>
          <w:b/>
          <w:color w:val="000000"/>
          <w:sz w:val="24"/>
          <w:szCs w:val="24"/>
        </w:rPr>
        <w:t>COURSE TITLE: INTRODUCTION TO REAL ESTATE</w:t>
      </w:r>
    </w:p>
    <w:p w:rsidR="00170285" w:rsidRPr="004D7257" w:rsidRDefault="004D7257" w:rsidP="004D7257">
      <w:pPr>
        <w:jc w:val="center"/>
        <w:rPr>
          <w:rFonts w:ascii="Calibri" w:eastAsia="Calibri" w:hAnsi="Calibri" w:cs="Calibri"/>
          <w:b/>
          <w:color w:val="000000"/>
          <w:sz w:val="24"/>
          <w:szCs w:val="24"/>
        </w:rPr>
      </w:pPr>
      <w:r w:rsidRPr="004D7257">
        <w:rPr>
          <w:rFonts w:ascii="Calibri" w:eastAsia="Calibri" w:hAnsi="Calibri" w:cs="Calibri"/>
          <w:b/>
          <w:color w:val="000000"/>
          <w:sz w:val="24"/>
          <w:szCs w:val="24"/>
        </w:rPr>
        <w:t>DATE: 21ST JUNE, 2017</w:t>
      </w:r>
    </w:p>
    <w:p w:rsidR="00170285" w:rsidRPr="004D7257" w:rsidRDefault="004D7257" w:rsidP="004D7257">
      <w:pPr>
        <w:jc w:val="center"/>
        <w:rPr>
          <w:rFonts w:ascii="Calibri" w:eastAsia="Calibri" w:hAnsi="Calibri" w:cs="Calibri"/>
          <w:b/>
          <w:color w:val="000000"/>
          <w:sz w:val="24"/>
          <w:szCs w:val="24"/>
        </w:rPr>
      </w:pPr>
      <w:r w:rsidRPr="004D7257">
        <w:rPr>
          <w:rFonts w:ascii="Calibri" w:eastAsia="Calibri" w:hAnsi="Calibri" w:cs="Calibri"/>
          <w:b/>
          <w:color w:val="000000"/>
          <w:sz w:val="24"/>
          <w:szCs w:val="24"/>
        </w:rPr>
        <w:t>TIME: 2.00 PM- 5.00 PM</w:t>
      </w:r>
    </w:p>
    <w:p w:rsidR="00170285" w:rsidRPr="004D7257" w:rsidRDefault="004D7257">
      <w:pPr>
        <w:rPr>
          <w:rFonts w:ascii="Calibri" w:eastAsia="Calibri" w:hAnsi="Calibri" w:cs="Calibri"/>
          <w:b/>
          <w:color w:val="000000"/>
          <w:sz w:val="24"/>
          <w:szCs w:val="24"/>
        </w:rPr>
      </w:pPr>
      <w:r w:rsidRPr="004D7257">
        <w:rPr>
          <w:rFonts w:ascii="Calibri" w:eastAsia="Calibri" w:hAnsi="Calibri" w:cs="Calibri"/>
          <w:b/>
          <w:color w:val="000000"/>
          <w:sz w:val="24"/>
          <w:szCs w:val="24"/>
        </w:rPr>
        <w:t xml:space="preserve">INSTRUCTIONS: </w:t>
      </w:r>
    </w:p>
    <w:p w:rsidR="00170285" w:rsidRPr="004D7257" w:rsidRDefault="004D7257">
      <w:pPr>
        <w:rPr>
          <w:rFonts w:ascii="Calibri" w:eastAsia="Calibri" w:hAnsi="Calibri" w:cs="Calibri"/>
          <w:b/>
          <w:color w:val="000000"/>
          <w:sz w:val="24"/>
          <w:szCs w:val="24"/>
        </w:rPr>
      </w:pPr>
      <w:r w:rsidRPr="004D7257">
        <w:rPr>
          <w:rFonts w:ascii="Calibri" w:eastAsia="Calibri" w:hAnsi="Calibri" w:cs="Calibri"/>
          <w:b/>
          <w:color w:val="000000"/>
          <w:sz w:val="24"/>
          <w:szCs w:val="24"/>
        </w:rPr>
        <w:t xml:space="preserve">ANSWER QUESTION ONE AND ANY OTHER THREE QUESTIONS. </w:t>
      </w:r>
    </w:p>
    <w:p w:rsidR="00170285" w:rsidRPr="004D7257" w:rsidRDefault="004D7257">
      <w:pPr>
        <w:rPr>
          <w:rFonts w:ascii="Calibri" w:eastAsia="Calibri" w:hAnsi="Calibri" w:cs="Calibri"/>
          <w:b/>
          <w:color w:val="000000"/>
          <w:sz w:val="24"/>
          <w:szCs w:val="24"/>
        </w:rPr>
      </w:pPr>
      <w:r w:rsidRPr="004D7257">
        <w:rPr>
          <w:rFonts w:ascii="Calibri" w:eastAsia="Calibri" w:hAnsi="Calibri" w:cs="Calibri"/>
          <w:b/>
          <w:color w:val="000000"/>
          <w:sz w:val="24"/>
          <w:szCs w:val="24"/>
        </w:rPr>
        <w:t xml:space="preserve"> QUESTION ONE (Compulsory)</w:t>
      </w:r>
    </w:p>
    <w:p w:rsidR="00170285" w:rsidRDefault="004D7257">
      <w:pPr>
        <w:rPr>
          <w:rFonts w:ascii="Calibri" w:eastAsia="Calibri" w:hAnsi="Calibri" w:cs="Calibri"/>
          <w:color w:val="000000"/>
          <w:sz w:val="24"/>
          <w:szCs w:val="24"/>
        </w:rPr>
      </w:pPr>
      <w:r>
        <w:rPr>
          <w:rFonts w:ascii="Calibri" w:eastAsia="Calibri" w:hAnsi="Calibri" w:cs="Calibri"/>
          <w:color w:val="000000"/>
          <w:sz w:val="24"/>
          <w:szCs w:val="24"/>
        </w:rPr>
        <w:t>a) Explain the following terms in real estate;</w:t>
      </w:r>
    </w:p>
    <w:p w:rsidR="00170285" w:rsidRDefault="004D7257">
      <w:pPr>
        <w:rPr>
          <w:rFonts w:ascii="Calibri" w:eastAsia="Calibri" w:hAnsi="Calibri" w:cs="Calibri"/>
          <w:color w:val="000000"/>
          <w:sz w:val="24"/>
          <w:szCs w:val="24"/>
        </w:rPr>
      </w:pPr>
      <w:r>
        <w:rPr>
          <w:rFonts w:ascii="Calibri" w:eastAsia="Calibri" w:hAnsi="Calibri" w:cs="Calibri"/>
          <w:color w:val="000000"/>
          <w:sz w:val="24"/>
          <w:szCs w:val="24"/>
        </w:rPr>
        <w:t>i) Land. (3 marks)</w:t>
      </w:r>
    </w:p>
    <w:p w:rsidR="00170285" w:rsidRDefault="004D7257">
      <w:pPr>
        <w:rPr>
          <w:rFonts w:ascii="Calibri" w:eastAsia="Calibri" w:hAnsi="Calibri" w:cs="Calibri"/>
          <w:color w:val="000000"/>
          <w:sz w:val="24"/>
          <w:szCs w:val="24"/>
        </w:rPr>
      </w:pPr>
      <w:r>
        <w:rPr>
          <w:rFonts w:ascii="Calibri" w:eastAsia="Calibri" w:hAnsi="Calibri" w:cs="Calibri"/>
          <w:color w:val="000000"/>
          <w:sz w:val="24"/>
          <w:szCs w:val="24"/>
        </w:rPr>
        <w:t>ii) Freehold interest. (3 marks)</w:t>
      </w:r>
    </w:p>
    <w:p w:rsidR="00170285" w:rsidRDefault="004D7257">
      <w:pPr>
        <w:rPr>
          <w:rFonts w:ascii="Calibri" w:eastAsia="Calibri" w:hAnsi="Calibri" w:cs="Calibri"/>
          <w:color w:val="000000"/>
          <w:sz w:val="24"/>
          <w:szCs w:val="24"/>
        </w:rPr>
      </w:pPr>
      <w:r>
        <w:rPr>
          <w:rFonts w:ascii="Calibri" w:eastAsia="Calibri" w:hAnsi="Calibri" w:cs="Calibri"/>
          <w:color w:val="000000"/>
          <w:sz w:val="24"/>
          <w:szCs w:val="24"/>
        </w:rPr>
        <w:t>iii) Real estate financing. (3 marks)</w:t>
      </w:r>
    </w:p>
    <w:p w:rsidR="00170285" w:rsidRDefault="004D7257">
      <w:pPr>
        <w:rPr>
          <w:rFonts w:ascii="Calibri" w:eastAsia="Calibri" w:hAnsi="Calibri" w:cs="Calibri"/>
          <w:color w:val="000000"/>
          <w:sz w:val="24"/>
          <w:szCs w:val="24"/>
        </w:rPr>
      </w:pPr>
      <w:r>
        <w:rPr>
          <w:rFonts w:ascii="Calibri" w:eastAsia="Calibri" w:hAnsi="Calibri" w:cs="Calibri"/>
          <w:color w:val="000000"/>
          <w:sz w:val="24"/>
          <w:szCs w:val="24"/>
        </w:rPr>
        <w:t>iv</w:t>
      </w:r>
      <w:r>
        <w:rPr>
          <w:rFonts w:ascii="Calibri" w:eastAsia="Calibri" w:hAnsi="Calibri" w:cs="Calibri"/>
          <w:color w:val="000000"/>
          <w:sz w:val="24"/>
          <w:szCs w:val="24"/>
        </w:rPr>
        <w:t>) commercial land use. (6 marks)</w:t>
      </w:r>
    </w:p>
    <w:p w:rsidR="00170285" w:rsidRDefault="004D7257">
      <w:pPr>
        <w:rPr>
          <w:rFonts w:ascii="Calibri" w:eastAsia="Calibri" w:hAnsi="Calibri" w:cs="Calibri"/>
          <w:color w:val="000000"/>
          <w:sz w:val="24"/>
          <w:szCs w:val="24"/>
        </w:rPr>
      </w:pPr>
      <w:r>
        <w:rPr>
          <w:rFonts w:ascii="Calibri" w:eastAsia="Calibri" w:hAnsi="Calibri" w:cs="Calibri"/>
          <w:color w:val="000000"/>
          <w:sz w:val="24"/>
          <w:szCs w:val="24"/>
        </w:rPr>
        <w:t>b) Real estate properties are considered unique investments. Describe any five characteristics of real estate properties. (10 marks)</w:t>
      </w:r>
    </w:p>
    <w:p w:rsidR="004D7257" w:rsidRDefault="004D7257">
      <w:pPr>
        <w:rPr>
          <w:rFonts w:ascii="Calibri" w:eastAsia="Calibri" w:hAnsi="Calibri" w:cs="Calibri"/>
          <w:b/>
          <w:color w:val="000000"/>
          <w:sz w:val="24"/>
          <w:szCs w:val="24"/>
        </w:rPr>
      </w:pPr>
    </w:p>
    <w:p w:rsidR="004D7257" w:rsidRDefault="004D7257">
      <w:pPr>
        <w:rPr>
          <w:rFonts w:ascii="Calibri" w:eastAsia="Calibri" w:hAnsi="Calibri" w:cs="Calibri"/>
          <w:b/>
          <w:color w:val="000000"/>
          <w:sz w:val="24"/>
          <w:szCs w:val="24"/>
        </w:rPr>
      </w:pPr>
    </w:p>
    <w:p w:rsidR="00170285" w:rsidRPr="004D7257" w:rsidRDefault="004D7257">
      <w:pPr>
        <w:rPr>
          <w:rFonts w:ascii="Calibri" w:eastAsia="Calibri" w:hAnsi="Calibri" w:cs="Calibri"/>
          <w:b/>
          <w:color w:val="000000"/>
          <w:sz w:val="24"/>
          <w:szCs w:val="24"/>
        </w:rPr>
      </w:pPr>
      <w:r w:rsidRPr="004D7257">
        <w:rPr>
          <w:rFonts w:ascii="Calibri" w:eastAsia="Calibri" w:hAnsi="Calibri" w:cs="Calibri"/>
          <w:b/>
          <w:color w:val="000000"/>
          <w:sz w:val="24"/>
          <w:szCs w:val="24"/>
        </w:rPr>
        <w:lastRenderedPageBreak/>
        <w:t>QUESTION TWO</w:t>
      </w:r>
    </w:p>
    <w:p w:rsidR="00170285" w:rsidRDefault="004D7257">
      <w:pPr>
        <w:rPr>
          <w:rFonts w:ascii="Calibri" w:eastAsia="Calibri" w:hAnsi="Calibri" w:cs="Calibri"/>
          <w:color w:val="000000"/>
          <w:sz w:val="24"/>
          <w:szCs w:val="24"/>
        </w:rPr>
      </w:pPr>
      <w:r>
        <w:rPr>
          <w:rFonts w:ascii="Calibri" w:eastAsia="Calibri" w:hAnsi="Calibri" w:cs="Calibri"/>
          <w:color w:val="000000"/>
          <w:sz w:val="24"/>
          <w:szCs w:val="24"/>
        </w:rPr>
        <w:t>a) Define mortgage market. (3 marks)</w:t>
      </w:r>
    </w:p>
    <w:p w:rsidR="00170285" w:rsidRDefault="004D7257">
      <w:pPr>
        <w:rPr>
          <w:rFonts w:ascii="Calibri" w:eastAsia="Calibri" w:hAnsi="Calibri" w:cs="Calibri"/>
          <w:color w:val="000000"/>
          <w:sz w:val="24"/>
          <w:szCs w:val="24"/>
        </w:rPr>
      </w:pPr>
      <w:r>
        <w:rPr>
          <w:rFonts w:ascii="Calibri" w:eastAsia="Calibri" w:hAnsi="Calibri" w:cs="Calibri"/>
          <w:color w:val="000000"/>
          <w:sz w:val="24"/>
          <w:szCs w:val="24"/>
        </w:rPr>
        <w:t xml:space="preserve">b) State six factors that determine the </w:t>
      </w:r>
      <w:r>
        <w:rPr>
          <w:rFonts w:ascii="Calibri" w:eastAsia="Calibri" w:hAnsi="Calibri" w:cs="Calibri"/>
          <w:color w:val="000000"/>
          <w:sz w:val="24"/>
          <w:szCs w:val="24"/>
        </w:rPr>
        <w:t>value of real estate property. (12 marks)</w:t>
      </w:r>
    </w:p>
    <w:p w:rsidR="00170285" w:rsidRPr="004D7257" w:rsidRDefault="004D7257">
      <w:pPr>
        <w:rPr>
          <w:rFonts w:ascii="Calibri" w:eastAsia="Calibri" w:hAnsi="Calibri" w:cs="Calibri"/>
          <w:b/>
          <w:color w:val="000000"/>
          <w:sz w:val="24"/>
          <w:szCs w:val="24"/>
        </w:rPr>
      </w:pPr>
      <w:r w:rsidRPr="004D7257">
        <w:rPr>
          <w:rFonts w:ascii="Calibri" w:eastAsia="Calibri" w:hAnsi="Calibri" w:cs="Calibri"/>
          <w:b/>
          <w:color w:val="000000"/>
          <w:sz w:val="24"/>
          <w:szCs w:val="24"/>
        </w:rPr>
        <w:t>QUESTION THREE</w:t>
      </w:r>
    </w:p>
    <w:p w:rsidR="00170285" w:rsidRDefault="004D7257">
      <w:pPr>
        <w:rPr>
          <w:rFonts w:ascii="Calibri" w:eastAsia="Calibri" w:hAnsi="Calibri" w:cs="Calibri"/>
          <w:color w:val="000000"/>
          <w:sz w:val="24"/>
          <w:szCs w:val="24"/>
        </w:rPr>
      </w:pPr>
      <w:r>
        <w:rPr>
          <w:rFonts w:ascii="Calibri" w:eastAsia="Calibri" w:hAnsi="Calibri" w:cs="Calibri"/>
          <w:color w:val="000000"/>
          <w:sz w:val="24"/>
          <w:szCs w:val="24"/>
        </w:rPr>
        <w:t>a) Explain the following terms:</w:t>
      </w:r>
    </w:p>
    <w:p w:rsidR="00170285" w:rsidRDefault="004D7257">
      <w:pPr>
        <w:rPr>
          <w:rFonts w:ascii="Calibri" w:eastAsia="Calibri" w:hAnsi="Calibri" w:cs="Calibri"/>
          <w:color w:val="000000"/>
          <w:sz w:val="24"/>
          <w:szCs w:val="24"/>
        </w:rPr>
      </w:pPr>
      <w:r>
        <w:rPr>
          <w:rFonts w:ascii="Calibri" w:eastAsia="Calibri" w:hAnsi="Calibri" w:cs="Calibri"/>
          <w:color w:val="000000"/>
          <w:sz w:val="24"/>
          <w:szCs w:val="24"/>
        </w:rPr>
        <w:t>i) Highest Best Use. (2 marks)</w:t>
      </w:r>
    </w:p>
    <w:p w:rsidR="00170285" w:rsidRDefault="004D7257">
      <w:pPr>
        <w:rPr>
          <w:rFonts w:ascii="Calibri" w:eastAsia="Calibri" w:hAnsi="Calibri" w:cs="Calibri"/>
          <w:color w:val="000000"/>
          <w:sz w:val="24"/>
          <w:szCs w:val="24"/>
        </w:rPr>
      </w:pPr>
      <w:r>
        <w:rPr>
          <w:rFonts w:ascii="Calibri" w:eastAsia="Calibri" w:hAnsi="Calibri" w:cs="Calibri"/>
          <w:color w:val="000000"/>
          <w:sz w:val="24"/>
          <w:szCs w:val="24"/>
        </w:rPr>
        <w:t>ii) Market value. (3 marks)</w:t>
      </w:r>
    </w:p>
    <w:p w:rsidR="00170285" w:rsidRDefault="004D7257">
      <w:pPr>
        <w:rPr>
          <w:rFonts w:ascii="Calibri" w:eastAsia="Calibri" w:hAnsi="Calibri" w:cs="Calibri"/>
          <w:color w:val="000000"/>
          <w:sz w:val="24"/>
          <w:szCs w:val="24"/>
        </w:rPr>
      </w:pPr>
      <w:r>
        <w:rPr>
          <w:rFonts w:ascii="Calibri" w:eastAsia="Calibri" w:hAnsi="Calibri" w:cs="Calibri"/>
          <w:color w:val="000000"/>
          <w:sz w:val="24"/>
          <w:szCs w:val="24"/>
        </w:rPr>
        <w:t>b) Describe any five key participants in real estate development process. (10 marks)</w:t>
      </w:r>
    </w:p>
    <w:p w:rsidR="00170285" w:rsidRPr="004D7257" w:rsidRDefault="004D7257">
      <w:pPr>
        <w:rPr>
          <w:rFonts w:ascii="Calibri" w:eastAsia="Calibri" w:hAnsi="Calibri" w:cs="Calibri"/>
          <w:b/>
          <w:color w:val="000000"/>
          <w:sz w:val="24"/>
          <w:szCs w:val="24"/>
        </w:rPr>
      </w:pPr>
      <w:r w:rsidRPr="004D7257">
        <w:rPr>
          <w:rFonts w:ascii="Calibri" w:eastAsia="Calibri" w:hAnsi="Calibri" w:cs="Calibri"/>
          <w:b/>
          <w:color w:val="000000"/>
          <w:sz w:val="24"/>
          <w:szCs w:val="24"/>
        </w:rPr>
        <w:t>QUESTION FOUR</w:t>
      </w:r>
    </w:p>
    <w:p w:rsidR="00170285" w:rsidRDefault="004D7257">
      <w:pPr>
        <w:rPr>
          <w:rFonts w:ascii="Calibri" w:eastAsia="Calibri" w:hAnsi="Calibri" w:cs="Calibri"/>
          <w:color w:val="000000"/>
          <w:sz w:val="24"/>
          <w:szCs w:val="24"/>
        </w:rPr>
      </w:pPr>
      <w:r>
        <w:rPr>
          <w:rFonts w:ascii="Calibri" w:eastAsia="Calibri" w:hAnsi="Calibri" w:cs="Calibri"/>
          <w:color w:val="000000"/>
          <w:sz w:val="24"/>
          <w:szCs w:val="24"/>
        </w:rPr>
        <w:t>Briefly explain the real estate financing process. (15 marks)</w:t>
      </w:r>
    </w:p>
    <w:p w:rsidR="00170285" w:rsidRPr="004D7257" w:rsidRDefault="004D7257">
      <w:pPr>
        <w:rPr>
          <w:rFonts w:ascii="Calibri" w:eastAsia="Calibri" w:hAnsi="Calibri" w:cs="Calibri"/>
          <w:b/>
          <w:color w:val="000000"/>
          <w:sz w:val="24"/>
          <w:szCs w:val="24"/>
        </w:rPr>
      </w:pPr>
      <w:r w:rsidRPr="004D7257">
        <w:rPr>
          <w:rFonts w:ascii="Calibri" w:eastAsia="Calibri" w:hAnsi="Calibri" w:cs="Calibri"/>
          <w:b/>
          <w:color w:val="000000"/>
          <w:sz w:val="24"/>
          <w:szCs w:val="24"/>
        </w:rPr>
        <w:t>QUESTION FIVE</w:t>
      </w:r>
    </w:p>
    <w:p w:rsidR="00170285" w:rsidRDefault="004D7257">
      <w:pPr>
        <w:rPr>
          <w:rFonts w:ascii="Calibri" w:eastAsia="Calibri" w:hAnsi="Calibri" w:cs="Calibri"/>
          <w:color w:val="000000"/>
          <w:sz w:val="24"/>
          <w:szCs w:val="24"/>
        </w:rPr>
      </w:pPr>
      <w:r>
        <w:rPr>
          <w:rFonts w:ascii="Calibri" w:eastAsia="Calibri" w:hAnsi="Calibri" w:cs="Calibri"/>
          <w:color w:val="000000"/>
          <w:sz w:val="24"/>
          <w:szCs w:val="24"/>
        </w:rPr>
        <w:t>a) What do you understand by "Land development loan" (5 marks)</w:t>
      </w:r>
    </w:p>
    <w:p w:rsidR="00170285" w:rsidRDefault="004D7257">
      <w:pPr>
        <w:rPr>
          <w:rFonts w:ascii="Calibri" w:eastAsia="Calibri" w:hAnsi="Calibri" w:cs="Calibri"/>
          <w:color w:val="000000"/>
          <w:sz w:val="24"/>
          <w:szCs w:val="24"/>
        </w:rPr>
      </w:pPr>
      <w:r>
        <w:rPr>
          <w:rFonts w:ascii="Calibri" w:eastAsia="Calibri" w:hAnsi="Calibri" w:cs="Calibri"/>
          <w:color w:val="000000"/>
          <w:sz w:val="24"/>
          <w:szCs w:val="24"/>
        </w:rPr>
        <w:t>b) Despite many risks that are associated with real estate investments, many investors prefer it to other investment portfolio. State five advantages and five disadvantages of investigating in real estate. (10 marks)</w:t>
      </w:r>
    </w:p>
    <w:p w:rsidR="00170285" w:rsidRDefault="00170285">
      <w:pPr>
        <w:rPr>
          <w:rFonts w:ascii="Calibri" w:eastAsia="Calibri" w:hAnsi="Calibri" w:cs="Calibri"/>
          <w:color w:val="000000"/>
          <w:sz w:val="24"/>
          <w:szCs w:val="24"/>
        </w:rPr>
      </w:pPr>
    </w:p>
    <w:p w:rsidR="00170285" w:rsidRDefault="00170285">
      <w:pPr>
        <w:rPr>
          <w:sz w:val="24"/>
          <w:szCs w:val="24"/>
        </w:rPr>
      </w:pPr>
      <w:bookmarkStart w:id="0" w:name="_GoBack"/>
      <w:bookmarkEnd w:id="0"/>
    </w:p>
    <w:sectPr w:rsidR="00170285" w:rsidSect="00CC3B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0EA"/>
    <w:rsid w:val="00170285"/>
    <w:rsid w:val="004D7257"/>
    <w:rsid w:val="006D70EA"/>
    <w:rsid w:val="00CC3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0E1FF"/>
  <w15:docId w15:val="{2FF3D6C4-5C4E-47F1-AE0B-C12AD0275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3B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203</Words>
  <Characters>1163</Characters>
  <Application>Microsoft Office Word</Application>
  <DocSecurity>0</DocSecurity>
  <Lines>9</Lines>
  <Paragraphs>2</Paragraphs>
  <ScaleCrop>false</ScaleCrop>
  <Company>Microsoft</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ABDULLAHI AHMED</dc:creator>
  <cp:lastModifiedBy>ABDULLAHI AHMED</cp:lastModifiedBy>
  <cp:revision>2</cp:revision>
  <dcterms:created xsi:type="dcterms:W3CDTF">2018-04-29T20:24:00Z</dcterms:created>
  <dcterms:modified xsi:type="dcterms:W3CDTF">2018-04-29T20:24:00Z</dcterms:modified>
</cp:coreProperties>
</file>