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C02F9" w14:textId="154D96D8" w:rsidR="005C0961" w:rsidRDefault="005C0961" w:rsidP="005C0961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21B47DEF" wp14:editId="4295CA75">
            <wp:extent cx="849630" cy="6912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29" cy="72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38037" w14:textId="7BAAB704" w:rsidR="000873EE" w:rsidRPr="005C0961" w:rsidRDefault="000873EE" w:rsidP="005C0961">
      <w:pPr>
        <w:jc w:val="center"/>
        <w:rPr>
          <w:b/>
          <w:sz w:val="32"/>
        </w:rPr>
      </w:pPr>
      <w:r w:rsidRPr="005C0961">
        <w:rPr>
          <w:b/>
          <w:sz w:val="32"/>
        </w:rPr>
        <w:t>UNIVERSITY OF KABIANGA</w:t>
      </w:r>
    </w:p>
    <w:p w14:paraId="3A8A64E8" w14:textId="77777777" w:rsidR="000873EE" w:rsidRPr="005C0961" w:rsidRDefault="000873EE" w:rsidP="005C0961">
      <w:pPr>
        <w:jc w:val="center"/>
        <w:rPr>
          <w:b/>
          <w:sz w:val="28"/>
        </w:rPr>
      </w:pPr>
      <w:r w:rsidRPr="005C0961">
        <w:rPr>
          <w:b/>
          <w:sz w:val="28"/>
        </w:rPr>
        <w:t>UNIVERSITY EXAMINATIONS</w:t>
      </w:r>
    </w:p>
    <w:p w14:paraId="6A4DECD6" w14:textId="5F9B7544" w:rsidR="000873EE" w:rsidRPr="005C0961" w:rsidRDefault="000873EE" w:rsidP="005C0961">
      <w:pPr>
        <w:jc w:val="center"/>
        <w:rPr>
          <w:b/>
          <w:sz w:val="24"/>
        </w:rPr>
      </w:pPr>
      <w:r w:rsidRPr="005C0961">
        <w:rPr>
          <w:b/>
          <w:sz w:val="24"/>
        </w:rPr>
        <w:t>2016/2017 ACADEMIC YEAR</w:t>
      </w:r>
    </w:p>
    <w:p w14:paraId="4A83BA17" w14:textId="4BD2627A" w:rsidR="000873EE" w:rsidRPr="005C0961" w:rsidRDefault="000873EE" w:rsidP="005C0961">
      <w:pPr>
        <w:jc w:val="center"/>
        <w:rPr>
          <w:b/>
          <w:sz w:val="24"/>
        </w:rPr>
      </w:pPr>
      <w:r w:rsidRPr="005C0961">
        <w:rPr>
          <w:b/>
          <w:sz w:val="24"/>
        </w:rPr>
        <w:t>FIRST YEAR SECOND SEMESTER EXAMINATION</w:t>
      </w:r>
    </w:p>
    <w:p w14:paraId="3A86D0DC" w14:textId="77777777" w:rsidR="000873EE" w:rsidRPr="005C0961" w:rsidRDefault="000873EE" w:rsidP="005C0961">
      <w:pPr>
        <w:jc w:val="center"/>
        <w:rPr>
          <w:b/>
          <w:sz w:val="24"/>
        </w:rPr>
      </w:pPr>
      <w:r w:rsidRPr="005C0961">
        <w:rPr>
          <w:b/>
          <w:sz w:val="24"/>
        </w:rPr>
        <w:t>FOR THE DEGREE OF BACHELOR OF BUSINESS MANAGEMENT</w:t>
      </w:r>
    </w:p>
    <w:p w14:paraId="61074CDB" w14:textId="28D28D1C" w:rsidR="000873EE" w:rsidRPr="005C0961" w:rsidRDefault="000873EE" w:rsidP="005C0961">
      <w:pPr>
        <w:jc w:val="center"/>
        <w:rPr>
          <w:b/>
          <w:sz w:val="24"/>
        </w:rPr>
      </w:pPr>
      <w:r w:rsidRPr="005C0961">
        <w:rPr>
          <w:b/>
          <w:sz w:val="24"/>
        </w:rPr>
        <w:t>COURSE CODE: BBM 109</w:t>
      </w:r>
    </w:p>
    <w:p w14:paraId="701C4B97" w14:textId="24564514" w:rsidR="000873EE" w:rsidRPr="005C0961" w:rsidRDefault="000873EE" w:rsidP="005C0961">
      <w:pPr>
        <w:jc w:val="center"/>
        <w:rPr>
          <w:b/>
          <w:sz w:val="24"/>
        </w:rPr>
      </w:pPr>
      <w:r w:rsidRPr="005C0961">
        <w:rPr>
          <w:b/>
          <w:sz w:val="24"/>
        </w:rPr>
        <w:t>COURSE TITLE: BUSINESS LAW</w:t>
      </w:r>
    </w:p>
    <w:p w14:paraId="088CDE7D" w14:textId="1CA4DC78" w:rsidR="000873EE" w:rsidRPr="00EE0F7D" w:rsidRDefault="000873EE" w:rsidP="00EE0F7D">
      <w:pPr>
        <w:jc w:val="center"/>
        <w:rPr>
          <w:b/>
          <w:sz w:val="24"/>
        </w:rPr>
      </w:pPr>
      <w:bookmarkStart w:id="0" w:name="_GoBack"/>
      <w:r w:rsidRPr="00EE0F7D">
        <w:rPr>
          <w:b/>
          <w:sz w:val="24"/>
        </w:rPr>
        <w:t>DATE: 26</w:t>
      </w:r>
      <w:r w:rsidRPr="00EE0F7D">
        <w:rPr>
          <w:b/>
          <w:sz w:val="24"/>
          <w:vertAlign w:val="superscript"/>
        </w:rPr>
        <w:t>TH</w:t>
      </w:r>
      <w:r w:rsidRPr="00EE0F7D">
        <w:rPr>
          <w:b/>
          <w:sz w:val="24"/>
        </w:rPr>
        <w:t xml:space="preserve"> JUNE, 2017</w:t>
      </w:r>
    </w:p>
    <w:p w14:paraId="1F4013FD" w14:textId="77777777" w:rsidR="000873EE" w:rsidRPr="00EE0F7D" w:rsidRDefault="000873EE" w:rsidP="00EE0F7D">
      <w:pPr>
        <w:jc w:val="center"/>
        <w:rPr>
          <w:b/>
          <w:sz w:val="24"/>
        </w:rPr>
      </w:pPr>
      <w:r w:rsidRPr="00EE0F7D">
        <w:rPr>
          <w:b/>
          <w:sz w:val="24"/>
        </w:rPr>
        <w:t>TIME: 9.00 A.M-12.00 NOON</w:t>
      </w:r>
    </w:p>
    <w:bookmarkEnd w:id="0"/>
    <w:p w14:paraId="33F5C9FC" w14:textId="77777777" w:rsidR="000873EE" w:rsidRPr="005C0961" w:rsidRDefault="000873EE" w:rsidP="000873EE">
      <w:pPr>
        <w:rPr>
          <w:b/>
          <w:sz w:val="24"/>
        </w:rPr>
      </w:pPr>
      <w:r w:rsidRPr="005C0961">
        <w:rPr>
          <w:b/>
          <w:sz w:val="24"/>
        </w:rPr>
        <w:t>INSTRUCTIONS TO CANDIDATES:</w:t>
      </w:r>
    </w:p>
    <w:p w14:paraId="07A0936C" w14:textId="7D210569" w:rsidR="000873EE" w:rsidRPr="005C0961" w:rsidRDefault="000873EE" w:rsidP="000873EE">
      <w:pPr>
        <w:rPr>
          <w:sz w:val="24"/>
        </w:rPr>
      </w:pPr>
      <w:r w:rsidRPr="005C0961">
        <w:rPr>
          <w:sz w:val="24"/>
        </w:rPr>
        <w:t>Answer</w:t>
      </w:r>
      <w:r w:rsidRPr="005C0961">
        <w:rPr>
          <w:b/>
          <w:sz w:val="24"/>
        </w:rPr>
        <w:t xml:space="preserve"> ALL </w:t>
      </w:r>
      <w:r w:rsidRPr="005C0961">
        <w:rPr>
          <w:sz w:val="24"/>
        </w:rPr>
        <w:t>Questions in section A and any other</w:t>
      </w:r>
      <w:r w:rsidRPr="005C0961">
        <w:rPr>
          <w:b/>
          <w:sz w:val="24"/>
        </w:rPr>
        <w:t xml:space="preserve"> THREE </w:t>
      </w:r>
      <w:r w:rsidRPr="005C0961">
        <w:rPr>
          <w:sz w:val="24"/>
        </w:rPr>
        <w:t>Questions in section B</w:t>
      </w:r>
    </w:p>
    <w:p w14:paraId="1207ECFB" w14:textId="724FBE28" w:rsidR="000873EE" w:rsidRPr="005C0961" w:rsidRDefault="000873EE" w:rsidP="000873EE">
      <w:pPr>
        <w:rPr>
          <w:b/>
          <w:i/>
          <w:sz w:val="24"/>
        </w:rPr>
      </w:pPr>
      <w:r w:rsidRPr="005C0961">
        <w:rPr>
          <w:b/>
          <w:i/>
          <w:sz w:val="24"/>
        </w:rPr>
        <w:t>SECTION A: COMPULSORY</w:t>
      </w:r>
    </w:p>
    <w:p w14:paraId="22E50638" w14:textId="28E3AC26" w:rsidR="000873EE" w:rsidRPr="005C0961" w:rsidRDefault="000873EE" w:rsidP="000873EE">
      <w:pPr>
        <w:rPr>
          <w:b/>
          <w:i/>
          <w:sz w:val="24"/>
        </w:rPr>
      </w:pPr>
      <w:r w:rsidRPr="005C0961">
        <w:rPr>
          <w:b/>
          <w:i/>
          <w:sz w:val="24"/>
        </w:rPr>
        <w:t>Question One</w:t>
      </w:r>
    </w:p>
    <w:p w14:paraId="414FEAF2" w14:textId="52431C97" w:rsidR="003E1FF6" w:rsidRDefault="003E1FF6" w:rsidP="003E1FF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The law generally does not regard an unincorporated association as legal entity but treats it simply as a group of persons who are individually responsible for the association’s actions (Brown v. Lewis 1896). Explain FIVE practical consequences that this fact has on partnerships. (10 marks)</w:t>
      </w:r>
    </w:p>
    <w:p w14:paraId="18605679" w14:textId="77777777" w:rsidR="00086891" w:rsidRDefault="00086891" w:rsidP="0008689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Citing relevant examples, explain any FIVE fundamental principles of Insurance Law. (5 marks)</w:t>
      </w:r>
    </w:p>
    <w:p w14:paraId="3D3C2785" w14:textId="77777777" w:rsidR="00213BE3" w:rsidRDefault="00086891" w:rsidP="0008689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Describe the essentials of a valid contract. (5</w:t>
      </w:r>
      <w:r w:rsidR="00213BE3">
        <w:rPr>
          <w:sz w:val="24"/>
        </w:rPr>
        <w:t xml:space="preserve"> marks)</w:t>
      </w:r>
    </w:p>
    <w:p w14:paraId="46E3FB3A" w14:textId="77777777" w:rsidR="00213BE3" w:rsidRDefault="00213BE3" w:rsidP="0008689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With reference to the law of agency, describe any FIVE types of agents who can legally transact business on behalf of their principals. (5 marks)</w:t>
      </w:r>
    </w:p>
    <w:p w14:paraId="2F6C63FF" w14:textId="77777777" w:rsidR="00213BE3" w:rsidRPr="005C0961" w:rsidRDefault="00213BE3" w:rsidP="00213BE3">
      <w:pPr>
        <w:rPr>
          <w:b/>
          <w:i/>
          <w:sz w:val="24"/>
        </w:rPr>
      </w:pPr>
      <w:r w:rsidRPr="005C0961">
        <w:rPr>
          <w:b/>
          <w:i/>
          <w:sz w:val="24"/>
        </w:rPr>
        <w:t>SECTION B: ANSWER ANY THREE QUESTIONS FROM THIS SECTION.</w:t>
      </w:r>
    </w:p>
    <w:p w14:paraId="46E25B6F" w14:textId="77777777" w:rsidR="00213BE3" w:rsidRPr="005C0961" w:rsidRDefault="00213BE3" w:rsidP="00213BE3">
      <w:pPr>
        <w:rPr>
          <w:b/>
          <w:i/>
          <w:sz w:val="24"/>
        </w:rPr>
      </w:pPr>
      <w:r w:rsidRPr="005C0961">
        <w:rPr>
          <w:b/>
          <w:i/>
          <w:sz w:val="24"/>
        </w:rPr>
        <w:t>Question Two</w:t>
      </w:r>
    </w:p>
    <w:p w14:paraId="1BCE5102" w14:textId="77777777" w:rsidR="00213BE3" w:rsidRDefault="00213BE3" w:rsidP="00213BE3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Arnold wrote to Ben offering to sell him a consignment of goods. In the letter he advised Ben to telephone his decision to Cecilia, Arnold’s wife. Explain whether there is a valid contract between Arnold and Ben in the following situations:</w:t>
      </w:r>
    </w:p>
    <w:p w14:paraId="176E5522" w14:textId="77777777" w:rsidR="00213BE3" w:rsidRDefault="00213BE3" w:rsidP="00213BE3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Ben does not telephone Cecilia but writes to Arnold accepting his offer.</w:t>
      </w:r>
    </w:p>
    <w:p w14:paraId="5A2065F1" w14:textId="77777777" w:rsidR="00213BE3" w:rsidRDefault="00213BE3" w:rsidP="00213BE3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lastRenderedPageBreak/>
        <w:t>Ben sends a telex to Arnold accepting the offer. (9 marks)</w:t>
      </w:r>
    </w:p>
    <w:p w14:paraId="0CDE536B" w14:textId="77777777" w:rsidR="00213BE3" w:rsidRDefault="00213BE3" w:rsidP="00213BE3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Distinguish between the following types of Defamation as used in the law of torts:</w:t>
      </w:r>
    </w:p>
    <w:p w14:paraId="01543420" w14:textId="77777777" w:rsidR="00213BE3" w:rsidRDefault="00213BE3" w:rsidP="00213BE3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Slander. (3 marks)</w:t>
      </w:r>
    </w:p>
    <w:p w14:paraId="6435553B" w14:textId="77777777" w:rsidR="00213BE3" w:rsidRDefault="00213BE3" w:rsidP="00213BE3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Libel. (3 marks)</w:t>
      </w:r>
    </w:p>
    <w:p w14:paraId="6CC73BD4" w14:textId="77777777" w:rsidR="00213BE3" w:rsidRPr="005C0961" w:rsidRDefault="00213BE3" w:rsidP="00213BE3">
      <w:pPr>
        <w:rPr>
          <w:b/>
          <w:i/>
          <w:sz w:val="24"/>
        </w:rPr>
      </w:pPr>
      <w:r w:rsidRPr="005C0961">
        <w:rPr>
          <w:b/>
          <w:i/>
          <w:sz w:val="24"/>
        </w:rPr>
        <w:t>Question Three</w:t>
      </w:r>
    </w:p>
    <w:p w14:paraId="6BA3552B" w14:textId="77777777" w:rsidR="00F2329E" w:rsidRDefault="00213BE3" w:rsidP="00213BE3">
      <w:pPr>
        <w:pStyle w:val="ListParagraph"/>
        <w:numPr>
          <w:ilvl w:val="0"/>
          <w:numId w:val="5"/>
        </w:numPr>
        <w:rPr>
          <w:sz w:val="24"/>
        </w:rPr>
      </w:pPr>
      <w:r w:rsidRPr="00213BE3">
        <w:rPr>
          <w:sz w:val="24"/>
        </w:rPr>
        <w:t>Define</w:t>
      </w:r>
      <w:r>
        <w:rPr>
          <w:sz w:val="24"/>
        </w:rPr>
        <w:t xml:space="preserve"> the term</w:t>
      </w:r>
      <w:r w:rsidR="00F2329E">
        <w:rPr>
          <w:sz w:val="24"/>
        </w:rPr>
        <w:t xml:space="preserve"> ‘corporate aggregate’ as used in the Law of Persons and explain FOUR characteristics of corporate aggregate institutions. (10 marks)</w:t>
      </w:r>
    </w:p>
    <w:p w14:paraId="47A709DC" w14:textId="77777777" w:rsidR="00F2329E" w:rsidRDefault="00F2329E" w:rsidP="00213BE3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Explain FIVE conditions and warranties that the Hire Purchase Act implies in every hire purchase agreements. (5 marks)</w:t>
      </w:r>
    </w:p>
    <w:p w14:paraId="57CD2DAA" w14:textId="77777777" w:rsidR="00F2329E" w:rsidRPr="005C0961" w:rsidRDefault="00F2329E" w:rsidP="00F2329E">
      <w:pPr>
        <w:rPr>
          <w:b/>
          <w:i/>
          <w:sz w:val="24"/>
        </w:rPr>
      </w:pPr>
      <w:r w:rsidRPr="005C0961">
        <w:rPr>
          <w:b/>
          <w:i/>
          <w:sz w:val="24"/>
        </w:rPr>
        <w:t>Question Four</w:t>
      </w:r>
    </w:p>
    <w:p w14:paraId="30754E03" w14:textId="77777777" w:rsidR="00F2329E" w:rsidRDefault="00F2329E" w:rsidP="00F2329E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Explain five types of offers. (5 marks)</w:t>
      </w:r>
    </w:p>
    <w:p w14:paraId="08F2D4E5" w14:textId="77777777" w:rsidR="00F2329E" w:rsidRDefault="00F2329E" w:rsidP="00F2329E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Discuss how an offer can be terminated. (5 marks)</w:t>
      </w:r>
    </w:p>
    <w:p w14:paraId="0F88F856" w14:textId="77777777" w:rsidR="00F2329E" w:rsidRDefault="00F2329E" w:rsidP="00F2329E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Examine FIVE defenses in the law of torts. (5 marks)</w:t>
      </w:r>
    </w:p>
    <w:p w14:paraId="1D047DF6" w14:textId="77777777" w:rsidR="00F2329E" w:rsidRPr="005C0961" w:rsidRDefault="00F2329E" w:rsidP="00F2329E">
      <w:pPr>
        <w:rPr>
          <w:b/>
          <w:i/>
          <w:sz w:val="24"/>
        </w:rPr>
      </w:pPr>
      <w:r w:rsidRPr="005C0961">
        <w:rPr>
          <w:b/>
          <w:i/>
          <w:sz w:val="24"/>
        </w:rPr>
        <w:t>Question Five</w:t>
      </w:r>
    </w:p>
    <w:p w14:paraId="196A96D6" w14:textId="77777777" w:rsidR="00F2329E" w:rsidRDefault="00F2329E" w:rsidP="00F2329E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Explain the ways in which a bill of exchange may be discharged. (10 marks)</w:t>
      </w:r>
    </w:p>
    <w:p w14:paraId="4E0F26D3" w14:textId="77777777" w:rsidR="00F2329E" w:rsidRDefault="00F2329E" w:rsidP="00F2329E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Distinguish between a cheque from other bills of exchange. (5 marks)</w:t>
      </w:r>
    </w:p>
    <w:p w14:paraId="4F261FF2" w14:textId="77777777" w:rsidR="00F2329E" w:rsidRPr="005C0961" w:rsidRDefault="00F2329E" w:rsidP="00F2329E">
      <w:pPr>
        <w:rPr>
          <w:b/>
          <w:i/>
          <w:sz w:val="24"/>
        </w:rPr>
      </w:pPr>
      <w:r w:rsidRPr="005C0961">
        <w:rPr>
          <w:b/>
          <w:i/>
          <w:sz w:val="24"/>
        </w:rPr>
        <w:t>Question Six</w:t>
      </w:r>
    </w:p>
    <w:p w14:paraId="318704FD" w14:textId="77777777" w:rsidR="00F2329E" w:rsidRDefault="00F2329E" w:rsidP="00F2329E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Highlight the establishment and jurisdiction of the court of appeal of Kenya. (5 marks)</w:t>
      </w:r>
    </w:p>
    <w:p w14:paraId="4D25C07F" w14:textId="77777777" w:rsidR="00F2329E" w:rsidRDefault="00F2329E" w:rsidP="00F2329E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Explain the composition of the jurisdiction of the court of appeal of Kenya. (5 marks)</w:t>
      </w:r>
    </w:p>
    <w:p w14:paraId="24563914" w14:textId="77777777" w:rsidR="00F2329E" w:rsidRDefault="00F2329E" w:rsidP="00F2329E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Examine the functions of the court of appeal of Kenya. (5 marks)</w:t>
      </w:r>
    </w:p>
    <w:p w14:paraId="73AC9D40" w14:textId="4CD50CBB" w:rsidR="003E1FF6" w:rsidRPr="00F2329E" w:rsidRDefault="00213BE3" w:rsidP="00F2329E">
      <w:pPr>
        <w:rPr>
          <w:sz w:val="24"/>
        </w:rPr>
      </w:pPr>
      <w:r w:rsidRPr="00F2329E">
        <w:rPr>
          <w:sz w:val="24"/>
        </w:rPr>
        <w:t xml:space="preserve"> </w:t>
      </w:r>
      <w:r w:rsidR="003E1FF6" w:rsidRPr="00F2329E">
        <w:rPr>
          <w:sz w:val="24"/>
        </w:rPr>
        <w:t xml:space="preserve"> </w:t>
      </w:r>
    </w:p>
    <w:p w14:paraId="44B908E5" w14:textId="77777777" w:rsidR="00A64290" w:rsidRDefault="00A64290"/>
    <w:sectPr w:rsidR="00A6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F5758"/>
    <w:multiLevelType w:val="hybridMultilevel"/>
    <w:tmpl w:val="E63E8248"/>
    <w:lvl w:ilvl="0" w:tplc="E73EDD6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F72A0C"/>
    <w:multiLevelType w:val="hybridMultilevel"/>
    <w:tmpl w:val="4E4888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80095"/>
    <w:multiLevelType w:val="hybridMultilevel"/>
    <w:tmpl w:val="52D636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93A09"/>
    <w:multiLevelType w:val="hybridMultilevel"/>
    <w:tmpl w:val="BE4CD8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76386"/>
    <w:multiLevelType w:val="hybridMultilevel"/>
    <w:tmpl w:val="820EF6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02CB2"/>
    <w:multiLevelType w:val="hybridMultilevel"/>
    <w:tmpl w:val="3B5CBD92"/>
    <w:lvl w:ilvl="0" w:tplc="04F6C6E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E2022A"/>
    <w:multiLevelType w:val="hybridMultilevel"/>
    <w:tmpl w:val="29C492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75F7F"/>
    <w:multiLevelType w:val="hybridMultilevel"/>
    <w:tmpl w:val="895861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EE"/>
    <w:rsid w:val="00086891"/>
    <w:rsid w:val="000873EE"/>
    <w:rsid w:val="00213BE3"/>
    <w:rsid w:val="003E1FF6"/>
    <w:rsid w:val="005C0961"/>
    <w:rsid w:val="006F1B43"/>
    <w:rsid w:val="009131E0"/>
    <w:rsid w:val="00A64290"/>
    <w:rsid w:val="00B96E07"/>
    <w:rsid w:val="00EE0F7D"/>
    <w:rsid w:val="00F2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85D9D"/>
  <w15:chartTrackingRefBased/>
  <w15:docId w15:val="{3A8AD63C-49EB-4E45-9E35-A7AAE159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7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3</cp:revision>
  <dcterms:created xsi:type="dcterms:W3CDTF">2018-04-28T22:40:00Z</dcterms:created>
  <dcterms:modified xsi:type="dcterms:W3CDTF">2018-04-29T15:56:00Z</dcterms:modified>
</cp:coreProperties>
</file>