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82092281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1A19F5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9B23FE" w:rsidRDefault="009B23FE" w:rsidP="001A19F5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1A19F5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9B23FE" w:rsidRPr="009B23FE" w:rsidRDefault="009B23FE" w:rsidP="009B23FE"/>
    <w:p w:rsidR="00E41957" w:rsidRDefault="0036773D" w:rsidP="00E93B3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SECOND</w:t>
      </w:r>
      <w:r w:rsidR="009B23FE">
        <w:rPr>
          <w:rFonts w:ascii="Times New Roman" w:hAnsi="Times New Roman"/>
          <w:b/>
        </w:rPr>
        <w:t xml:space="preserve"> </w:t>
      </w:r>
      <w:proofErr w:type="gramStart"/>
      <w:r w:rsidR="009B23FE">
        <w:rPr>
          <w:rFonts w:ascii="Times New Roman" w:hAnsi="Times New Roman"/>
          <w:b/>
        </w:rPr>
        <w:t xml:space="preserve">YEAR </w:t>
      </w:r>
      <w:r w:rsidR="00251644">
        <w:rPr>
          <w:rFonts w:ascii="Times New Roman" w:hAnsi="Times New Roman"/>
          <w:b/>
        </w:rPr>
        <w:t xml:space="preserve"> </w:t>
      </w:r>
      <w:r w:rsidR="00E93B34">
        <w:rPr>
          <w:rFonts w:ascii="Times New Roman" w:hAnsi="Times New Roman"/>
          <w:b/>
        </w:rPr>
        <w:t>FIRST</w:t>
      </w:r>
      <w:proofErr w:type="gramEnd"/>
      <w:r w:rsidR="00E93B34">
        <w:rPr>
          <w:rFonts w:ascii="Times New Roman" w:hAnsi="Times New Roman"/>
          <w:b/>
        </w:rPr>
        <w:t xml:space="preserve"> SEMESTER </w:t>
      </w:r>
      <w:r w:rsidR="00EC7DFD">
        <w:rPr>
          <w:rFonts w:ascii="Times New Roman" w:hAnsi="Times New Roman"/>
          <w:b/>
        </w:rPr>
        <w:t>EXAMINATION</w:t>
      </w:r>
      <w:r w:rsidR="00EA0D81">
        <w:rPr>
          <w:rFonts w:ascii="Times New Roman" w:hAnsi="Times New Roman"/>
          <w:b/>
        </w:rPr>
        <w:t xml:space="preserve"> FOR THE </w:t>
      </w:r>
      <w:r w:rsidR="00251644">
        <w:rPr>
          <w:rFonts w:ascii="Times New Roman" w:hAnsi="Times New Roman"/>
          <w:b/>
        </w:rPr>
        <w:t xml:space="preserve">DEGREE OF </w:t>
      </w:r>
      <w:r>
        <w:rPr>
          <w:rFonts w:ascii="Times New Roman" w:hAnsi="Times New Roman"/>
          <w:b/>
        </w:rPr>
        <w:t xml:space="preserve">MASTER OF SCIENCE IN  </w:t>
      </w:r>
      <w:proofErr w:type="spellStart"/>
      <w:r w:rsidR="00F12850">
        <w:rPr>
          <w:rFonts w:ascii="Times New Roman" w:hAnsi="Times New Roman"/>
          <w:b/>
        </w:rPr>
        <w:t>AFIM</w:t>
      </w:r>
      <w:proofErr w:type="spellEnd"/>
      <w:r w:rsidR="00F12850">
        <w:rPr>
          <w:rFonts w:ascii="Times New Roman" w:hAnsi="Times New Roman"/>
          <w:b/>
        </w:rPr>
        <w:t>/</w:t>
      </w:r>
      <w:proofErr w:type="spellStart"/>
      <w:r w:rsidR="00F12850">
        <w:rPr>
          <w:rFonts w:ascii="Times New Roman" w:hAnsi="Times New Roman"/>
          <w:b/>
        </w:rPr>
        <w:t>AMED</w:t>
      </w:r>
      <w:proofErr w:type="spellEnd"/>
      <w:r w:rsidR="00F12850">
        <w:rPr>
          <w:rFonts w:ascii="Times New Roman" w:hAnsi="Times New Roman"/>
          <w:b/>
        </w:rPr>
        <w:t>/</w:t>
      </w:r>
      <w:proofErr w:type="spellStart"/>
      <w:r w:rsidR="00F12850">
        <w:rPr>
          <w:rFonts w:ascii="Times New Roman" w:hAnsi="Times New Roman"/>
          <w:b/>
        </w:rPr>
        <w:t>AERD</w:t>
      </w:r>
      <w:proofErr w:type="spellEnd"/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F12850" w:rsidP="001A19F5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AER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2201 :</w:t>
      </w:r>
      <w:proofErr w:type="gramEnd"/>
      <w:r>
        <w:rPr>
          <w:rFonts w:ascii="Times New Roman" w:hAnsi="Times New Roman"/>
          <w:b/>
        </w:rPr>
        <w:t xml:space="preserve"> INTERMEDIATE  MICROECONOMICS  </w:t>
      </w:r>
    </w:p>
    <w:p w:rsidR="0036773D" w:rsidRPr="001A19F5" w:rsidRDefault="0036773D" w:rsidP="001A19F5">
      <w:pPr>
        <w:spacing w:line="240" w:lineRule="atLeast"/>
        <w:jc w:val="center"/>
        <w:rPr>
          <w:rFonts w:ascii="Times New Roman" w:hAnsi="Times New Roman"/>
          <w:b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251644">
        <w:rPr>
          <w:rFonts w:ascii="Times New Roman" w:hAnsi="Times New Roman"/>
          <w:b/>
          <w:bCs/>
        </w:rPr>
        <w:t xml:space="preserve">      </w:t>
      </w:r>
      <w:r w:rsidR="00251644">
        <w:rPr>
          <w:rFonts w:ascii="Times New Roman" w:hAnsi="Times New Roman"/>
          <w:b/>
          <w:bCs/>
        </w:rPr>
        <w:tab/>
        <w:t xml:space="preserve">              TIME: 2</w:t>
      </w:r>
      <w:r w:rsidR="00D510E7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HOURS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F12850" w:rsidRDefault="00F12850" w:rsidP="00EA0D81">
      <w:pPr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ANSWER  ALL</w:t>
      </w:r>
      <w:proofErr w:type="gramEnd"/>
      <w:r>
        <w:rPr>
          <w:rFonts w:ascii="Times New Roman" w:hAnsi="Times New Roman"/>
          <w:b/>
        </w:rPr>
        <w:t xml:space="preserve"> QUESTIONS  N SECT</w:t>
      </w:r>
      <w:r w:rsidR="00FD2AD7">
        <w:rPr>
          <w:rFonts w:ascii="Times New Roman" w:hAnsi="Times New Roman"/>
          <w:b/>
        </w:rPr>
        <w:t>ION A AND ANY  TWO IN SECTION B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FD2AD7" w:rsidRDefault="00FD2AD7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SECTION A: [60 MARKS] [ANSWER ALL QUESTIONS IN THIS SECTION </w:t>
      </w:r>
    </w:p>
    <w:p w:rsidR="00915273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ONE </w:t>
      </w:r>
    </w:p>
    <w:p w:rsidR="00EA6806" w:rsidRDefault="00FD2AD7" w:rsidP="00FD2AD7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Differentiate  the</w:t>
      </w:r>
      <w:proofErr w:type="gramEnd"/>
      <w:r>
        <w:rPr>
          <w:rFonts w:ascii="Garamond" w:hAnsi="Garamond"/>
          <w:sz w:val="28"/>
          <w:szCs w:val="28"/>
        </w:rPr>
        <w:t xml:space="preserve"> following concepts: </w:t>
      </w:r>
    </w:p>
    <w:p w:rsidR="00FD2AD7" w:rsidRDefault="00FD2AD7" w:rsidP="00FD2AD7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Supply  and quantity  supplied   </w:t>
      </w:r>
      <w:r w:rsidR="007B5DB7">
        <w:rPr>
          <w:rFonts w:ascii="Garamond" w:hAnsi="Garamond"/>
          <w:sz w:val="28"/>
          <w:szCs w:val="28"/>
        </w:rPr>
        <w:tab/>
      </w:r>
      <w:r w:rsidR="007B5DB7">
        <w:rPr>
          <w:rFonts w:ascii="Garamond" w:hAnsi="Garamond"/>
          <w:sz w:val="28"/>
          <w:szCs w:val="28"/>
        </w:rPr>
        <w:tab/>
      </w:r>
      <w:r w:rsidR="007B5DB7">
        <w:rPr>
          <w:rFonts w:ascii="Garamond" w:hAnsi="Garamond"/>
          <w:sz w:val="28"/>
          <w:szCs w:val="28"/>
        </w:rPr>
        <w:tab/>
      </w:r>
      <w:r w:rsidR="007B5DB7">
        <w:rPr>
          <w:rFonts w:ascii="Garamond" w:hAnsi="Garamond"/>
          <w:sz w:val="28"/>
          <w:szCs w:val="28"/>
        </w:rPr>
        <w:tab/>
      </w:r>
      <w:r w:rsidR="007B5DB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[2 marks]</w:t>
      </w:r>
    </w:p>
    <w:p w:rsidR="00FD2AD7" w:rsidRDefault="00FD2AD7" w:rsidP="00FD2AD7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Indifference curve  an asquint  curve  </w:t>
      </w:r>
      <w:r w:rsidR="007B5DB7">
        <w:rPr>
          <w:rFonts w:ascii="Garamond" w:hAnsi="Garamond"/>
          <w:sz w:val="28"/>
          <w:szCs w:val="28"/>
        </w:rPr>
        <w:t xml:space="preserve"> </w:t>
      </w:r>
      <w:r w:rsidR="007B5DB7">
        <w:rPr>
          <w:rFonts w:ascii="Garamond" w:hAnsi="Garamond"/>
          <w:sz w:val="28"/>
          <w:szCs w:val="28"/>
        </w:rPr>
        <w:tab/>
      </w:r>
      <w:r w:rsidR="007B5DB7">
        <w:rPr>
          <w:rFonts w:ascii="Garamond" w:hAnsi="Garamond"/>
          <w:sz w:val="28"/>
          <w:szCs w:val="28"/>
        </w:rPr>
        <w:tab/>
      </w:r>
      <w:r w:rsidR="007B5DB7">
        <w:rPr>
          <w:rFonts w:ascii="Garamond" w:hAnsi="Garamond"/>
          <w:sz w:val="28"/>
          <w:szCs w:val="28"/>
        </w:rPr>
        <w:tab/>
      </w:r>
      <w:r w:rsidR="007B5DB7">
        <w:rPr>
          <w:rFonts w:ascii="Garamond" w:hAnsi="Garamond"/>
          <w:sz w:val="28"/>
          <w:szCs w:val="28"/>
        </w:rPr>
        <w:tab/>
        <w:t xml:space="preserve"> [ 2 marks]</w:t>
      </w:r>
    </w:p>
    <w:p w:rsidR="007B5DB7" w:rsidRDefault="007B5DB7" w:rsidP="00FD2AD7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Marginal  rate of substitution   and marginal rate of technical  substitution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[2 marks]</w:t>
      </w:r>
    </w:p>
    <w:p w:rsidR="007C3CC5" w:rsidRDefault="007C3CC5" w:rsidP="00FD2AD7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Substitution effect  and income effect of price change   [4 marks]</w:t>
      </w: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TWO</w:t>
      </w:r>
    </w:p>
    <w:p w:rsidR="00EA6806" w:rsidRPr="007C3CC5" w:rsidRDefault="007C3CC5" w:rsidP="007C3CC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 five factors  that influence  the  consumer’s  willingness and ability to buy  a particular  commodity  in a perfectly  competitive  market.  [10 marks]</w:t>
      </w: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THREE </w:t>
      </w:r>
    </w:p>
    <w:p w:rsidR="00EA6806" w:rsidRDefault="003C7E57" w:rsidP="00EE1584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three properties  of consumer preference    [6 marks]</w:t>
      </w:r>
    </w:p>
    <w:p w:rsidR="007111E8" w:rsidRDefault="003C7E57" w:rsidP="00EE1584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Given  </w:t>
      </w:r>
      <w:proofErr w:type="spellStart"/>
      <w:r w:rsidR="007111E8">
        <w:rPr>
          <w:rFonts w:ascii="Garamond" w:hAnsi="Garamond"/>
          <w:sz w:val="28"/>
          <w:szCs w:val="28"/>
        </w:rPr>
        <w:t>Qd</w:t>
      </w:r>
      <w:proofErr w:type="spellEnd"/>
      <w:r w:rsidR="007111E8">
        <w:rPr>
          <w:rFonts w:ascii="Garamond" w:hAnsi="Garamond"/>
          <w:sz w:val="28"/>
          <w:szCs w:val="28"/>
        </w:rPr>
        <w:t>=500-4p  and Qs=-100+2p</w:t>
      </w:r>
    </w:p>
    <w:p w:rsidR="007111E8" w:rsidRDefault="007111E8" w:rsidP="007111E8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Required: </w:t>
      </w:r>
    </w:p>
    <w:p w:rsidR="003C7E57" w:rsidRDefault="007111E8" w:rsidP="007111E8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Derive </w:t>
      </w:r>
      <w:r w:rsidR="003C7E57">
        <w:rPr>
          <w:rFonts w:ascii="Garamond" w:hAnsi="Garamond"/>
          <w:sz w:val="28"/>
          <w:szCs w:val="28"/>
        </w:rPr>
        <w:t>the inverse demand and inverse supply functions [2 marks]</w:t>
      </w:r>
    </w:p>
    <w:p w:rsidR="003C7E57" w:rsidRDefault="008F1D2A" w:rsidP="003C7E57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Calculate the equilibrium price and quantity    [2 marks]</w:t>
      </w:r>
    </w:p>
    <w:p w:rsidR="008F1D2A" w:rsidRDefault="008F1D2A" w:rsidP="008F1D2A">
      <w:pPr>
        <w:rPr>
          <w:rFonts w:ascii="Garamond" w:hAnsi="Garamond"/>
          <w:sz w:val="28"/>
          <w:szCs w:val="28"/>
        </w:rPr>
      </w:pPr>
    </w:p>
    <w:p w:rsidR="008F1D2A" w:rsidRPr="008F1D2A" w:rsidRDefault="008F1D2A" w:rsidP="008F1D2A">
      <w:pPr>
        <w:rPr>
          <w:rFonts w:ascii="Garamond" w:hAnsi="Garamond"/>
          <w:sz w:val="28"/>
          <w:szCs w:val="28"/>
        </w:rPr>
      </w:pPr>
    </w:p>
    <w:p w:rsidR="00EE1584" w:rsidRDefault="00EE1584" w:rsidP="00973D3E">
      <w:pPr>
        <w:rPr>
          <w:rFonts w:ascii="Garamond" w:hAnsi="Garamond"/>
          <w:b/>
          <w:sz w:val="28"/>
          <w:szCs w:val="28"/>
        </w:rPr>
      </w:pP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FOUR</w:t>
      </w:r>
    </w:p>
    <w:p w:rsidR="00DC0B1B" w:rsidRDefault="00DC0B1B" w:rsidP="00973D3E">
      <w:pPr>
        <w:rPr>
          <w:rFonts w:ascii="Garamond" w:hAnsi="Garamond"/>
          <w:b/>
          <w:sz w:val="28"/>
          <w:szCs w:val="28"/>
        </w:rPr>
      </w:pPr>
    </w:p>
    <w:p w:rsidR="00EA6806" w:rsidRDefault="008F1D2A" w:rsidP="00EE1584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Given the </w:t>
      </w:r>
      <w:proofErr w:type="gramStart"/>
      <w:r>
        <w:rPr>
          <w:rFonts w:ascii="Garamond" w:hAnsi="Garamond"/>
          <w:sz w:val="28"/>
          <w:szCs w:val="28"/>
        </w:rPr>
        <w:t>utility  function</w:t>
      </w:r>
      <w:proofErr w:type="gramEnd"/>
      <w:r>
        <w:rPr>
          <w:rFonts w:ascii="Garamond" w:hAnsi="Garamond"/>
          <w:sz w:val="28"/>
          <w:szCs w:val="28"/>
        </w:rPr>
        <w:t xml:space="preserve"> of a consumer as u(</w:t>
      </w:r>
      <w:proofErr w:type="spellStart"/>
      <w:r>
        <w:rPr>
          <w:rFonts w:ascii="Garamond" w:hAnsi="Garamond"/>
          <w:sz w:val="28"/>
          <w:szCs w:val="28"/>
        </w:rPr>
        <w:t>x,y</w:t>
      </w:r>
      <w:proofErr w:type="spellEnd"/>
      <w:r>
        <w:rPr>
          <w:rFonts w:ascii="Garamond" w:hAnsi="Garamond"/>
          <w:sz w:val="28"/>
          <w:szCs w:val="28"/>
        </w:rPr>
        <w:t>) =</w:t>
      </w:r>
      <w:proofErr w:type="spellStart"/>
      <w:r>
        <w:rPr>
          <w:rFonts w:ascii="Garamond" w:hAnsi="Garamond"/>
          <w:sz w:val="28"/>
          <w:szCs w:val="28"/>
        </w:rPr>
        <w:t>xy</w:t>
      </w:r>
      <w:proofErr w:type="spellEnd"/>
      <w:r>
        <w:rPr>
          <w:rFonts w:ascii="Garamond" w:hAnsi="Garamond"/>
          <w:sz w:val="28"/>
          <w:szCs w:val="28"/>
        </w:rPr>
        <w:t xml:space="preserve">. The </w:t>
      </w:r>
      <w:proofErr w:type="gramStart"/>
      <w:r>
        <w:rPr>
          <w:rFonts w:ascii="Garamond" w:hAnsi="Garamond"/>
          <w:sz w:val="28"/>
          <w:szCs w:val="28"/>
        </w:rPr>
        <w:t>price  of</w:t>
      </w:r>
      <w:proofErr w:type="gramEnd"/>
      <w:r>
        <w:rPr>
          <w:rFonts w:ascii="Garamond" w:hAnsi="Garamond"/>
          <w:sz w:val="28"/>
          <w:szCs w:val="28"/>
        </w:rPr>
        <w:t xml:space="preserve"> x is </w:t>
      </w:r>
      <w:r w:rsidR="00F22E2A">
        <w:rPr>
          <w:rFonts w:ascii="Garamond" w:hAnsi="Garamond"/>
          <w:sz w:val="28"/>
          <w:szCs w:val="28"/>
        </w:rPr>
        <w:t xml:space="preserve"> </w:t>
      </w:r>
      <w:proofErr w:type="spellStart"/>
      <w:r w:rsidR="00F22E2A">
        <w:rPr>
          <w:rFonts w:ascii="Garamond" w:hAnsi="Garamond"/>
          <w:sz w:val="28"/>
          <w:szCs w:val="28"/>
        </w:rPr>
        <w:t>kshs</w:t>
      </w:r>
      <w:proofErr w:type="spellEnd"/>
      <w:r w:rsidR="00F22E2A">
        <w:rPr>
          <w:rFonts w:ascii="Garamond" w:hAnsi="Garamond"/>
          <w:sz w:val="28"/>
          <w:szCs w:val="28"/>
        </w:rPr>
        <w:t>. 20 and the price  of y i</w:t>
      </w:r>
      <w:r>
        <w:rPr>
          <w:rFonts w:ascii="Garamond" w:hAnsi="Garamond"/>
          <w:sz w:val="28"/>
          <w:szCs w:val="28"/>
        </w:rPr>
        <w:t xml:space="preserve">s </w:t>
      </w:r>
      <w:proofErr w:type="spellStart"/>
      <w:r>
        <w:rPr>
          <w:rFonts w:ascii="Garamond" w:hAnsi="Garamond"/>
          <w:sz w:val="28"/>
          <w:szCs w:val="28"/>
        </w:rPr>
        <w:t>kshs</w:t>
      </w:r>
      <w:proofErr w:type="spellEnd"/>
      <w:r>
        <w:rPr>
          <w:rFonts w:ascii="Garamond" w:hAnsi="Garamond"/>
          <w:sz w:val="28"/>
          <w:szCs w:val="28"/>
        </w:rPr>
        <w:t xml:space="preserve">. 25.  The </w:t>
      </w:r>
      <w:proofErr w:type="gramStart"/>
      <w:r>
        <w:rPr>
          <w:rFonts w:ascii="Garamond" w:hAnsi="Garamond"/>
          <w:sz w:val="28"/>
          <w:szCs w:val="28"/>
        </w:rPr>
        <w:t>income  of</w:t>
      </w:r>
      <w:proofErr w:type="gramEnd"/>
      <w:r>
        <w:rPr>
          <w:rFonts w:ascii="Garamond" w:hAnsi="Garamond"/>
          <w:sz w:val="28"/>
          <w:szCs w:val="28"/>
        </w:rPr>
        <w:t xml:space="preserve"> the consumer is </w:t>
      </w:r>
      <w:proofErr w:type="spellStart"/>
      <w:r>
        <w:rPr>
          <w:rFonts w:ascii="Garamond" w:hAnsi="Garamond"/>
          <w:sz w:val="28"/>
          <w:szCs w:val="28"/>
        </w:rPr>
        <w:t>kshs</w:t>
      </w:r>
      <w:proofErr w:type="spellEnd"/>
      <w:r>
        <w:rPr>
          <w:rFonts w:ascii="Garamond" w:hAnsi="Garamond"/>
          <w:sz w:val="28"/>
          <w:szCs w:val="28"/>
        </w:rPr>
        <w:t xml:space="preserve">. 1000.  </w:t>
      </w:r>
      <w:proofErr w:type="gramStart"/>
      <w:r>
        <w:rPr>
          <w:rFonts w:ascii="Garamond" w:hAnsi="Garamond"/>
          <w:sz w:val="28"/>
          <w:szCs w:val="28"/>
        </w:rPr>
        <w:t>Calculate  the</w:t>
      </w:r>
      <w:proofErr w:type="gramEnd"/>
      <w:r>
        <w:rPr>
          <w:rFonts w:ascii="Garamond" w:hAnsi="Garamond"/>
          <w:sz w:val="28"/>
          <w:szCs w:val="28"/>
        </w:rPr>
        <w:t xml:space="preserve"> optimal bundle  that will maximize  the consumers level of utility.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[7 marks]</w:t>
      </w:r>
    </w:p>
    <w:p w:rsidR="008F1D2A" w:rsidRPr="00EE1584" w:rsidRDefault="008F1D2A" w:rsidP="00EE1584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Briefly, explain   three forms of returns  to scale   [3 marks]</w:t>
      </w:r>
    </w:p>
    <w:p w:rsidR="00EE1584" w:rsidRDefault="00EE1584" w:rsidP="00973D3E">
      <w:pPr>
        <w:rPr>
          <w:rFonts w:ascii="Garamond" w:hAnsi="Garamond"/>
          <w:b/>
          <w:sz w:val="28"/>
          <w:szCs w:val="28"/>
        </w:rPr>
      </w:pP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FIVE  </w:t>
      </w:r>
    </w:p>
    <w:p w:rsidR="00EE1584" w:rsidRDefault="008F1D2A" w:rsidP="00EE1584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With  the help of a diagram, explain  the relationship between average  product  and marginal  product   [4 marks]</w:t>
      </w:r>
    </w:p>
    <w:p w:rsidR="00342632" w:rsidRDefault="00342632" w:rsidP="00EE1584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 </w:t>
      </w:r>
      <w:proofErr w:type="gramStart"/>
      <w:r>
        <w:rPr>
          <w:rFonts w:ascii="Garamond" w:hAnsi="Garamond"/>
          <w:sz w:val="28"/>
          <w:szCs w:val="28"/>
        </w:rPr>
        <w:t>consumer  has</w:t>
      </w:r>
      <w:proofErr w:type="gramEnd"/>
      <w:r>
        <w:rPr>
          <w:rFonts w:ascii="Garamond" w:hAnsi="Garamond"/>
          <w:sz w:val="28"/>
          <w:szCs w:val="28"/>
        </w:rPr>
        <w:t xml:space="preserve">   an initial  income of </w:t>
      </w:r>
      <w:proofErr w:type="spellStart"/>
      <w:r>
        <w:rPr>
          <w:rFonts w:ascii="Garamond" w:hAnsi="Garamond"/>
          <w:sz w:val="28"/>
          <w:szCs w:val="28"/>
        </w:rPr>
        <w:t>ksh</w:t>
      </w:r>
      <w:proofErr w:type="spellEnd"/>
      <w:r>
        <w:rPr>
          <w:rFonts w:ascii="Garamond" w:hAnsi="Garamond"/>
          <w:sz w:val="28"/>
          <w:szCs w:val="28"/>
        </w:rPr>
        <w:t xml:space="preserve">. 800 to </w:t>
      </w:r>
      <w:proofErr w:type="gramStart"/>
      <w:r>
        <w:rPr>
          <w:rFonts w:ascii="Garamond" w:hAnsi="Garamond"/>
          <w:sz w:val="28"/>
          <w:szCs w:val="28"/>
        </w:rPr>
        <w:t>spent  on</w:t>
      </w:r>
      <w:proofErr w:type="gramEnd"/>
      <w:r>
        <w:rPr>
          <w:rFonts w:ascii="Garamond" w:hAnsi="Garamond"/>
          <w:sz w:val="28"/>
          <w:szCs w:val="28"/>
        </w:rPr>
        <w:t xml:space="preserve"> two goods x and y.  </w:t>
      </w:r>
      <w:proofErr w:type="gramStart"/>
      <w:r>
        <w:rPr>
          <w:rFonts w:ascii="Garamond" w:hAnsi="Garamond"/>
          <w:sz w:val="28"/>
          <w:szCs w:val="28"/>
        </w:rPr>
        <w:t>the</w:t>
      </w:r>
      <w:proofErr w:type="gramEnd"/>
      <w:r>
        <w:rPr>
          <w:rFonts w:ascii="Garamond" w:hAnsi="Garamond"/>
          <w:sz w:val="28"/>
          <w:szCs w:val="28"/>
        </w:rPr>
        <w:t xml:space="preserve"> unit  of  good x is </w:t>
      </w:r>
      <w:proofErr w:type="spellStart"/>
      <w:r>
        <w:rPr>
          <w:rFonts w:ascii="Garamond" w:hAnsi="Garamond"/>
          <w:sz w:val="28"/>
          <w:szCs w:val="28"/>
        </w:rPr>
        <w:t>shs</w:t>
      </w:r>
      <w:proofErr w:type="spellEnd"/>
      <w:r>
        <w:rPr>
          <w:rFonts w:ascii="Garamond" w:hAnsi="Garamond"/>
          <w:sz w:val="28"/>
          <w:szCs w:val="28"/>
        </w:rPr>
        <w:t xml:space="preserve"> 10  while  that of good y is </w:t>
      </w:r>
      <w:proofErr w:type="spellStart"/>
      <w:r>
        <w:rPr>
          <w:rFonts w:ascii="Garamond" w:hAnsi="Garamond"/>
          <w:sz w:val="28"/>
          <w:szCs w:val="28"/>
        </w:rPr>
        <w:t>shs</w:t>
      </w:r>
      <w:proofErr w:type="spellEnd"/>
      <w:r>
        <w:rPr>
          <w:rFonts w:ascii="Garamond" w:hAnsi="Garamond"/>
          <w:sz w:val="28"/>
          <w:szCs w:val="28"/>
        </w:rPr>
        <w:t xml:space="preserve">.  200.  </w:t>
      </w:r>
      <w:proofErr w:type="gramStart"/>
      <w:r>
        <w:rPr>
          <w:rFonts w:ascii="Garamond" w:hAnsi="Garamond"/>
          <w:sz w:val="28"/>
          <w:szCs w:val="28"/>
        </w:rPr>
        <w:t>Plot  the</w:t>
      </w:r>
      <w:proofErr w:type="gramEnd"/>
      <w:r>
        <w:rPr>
          <w:rFonts w:ascii="Garamond" w:hAnsi="Garamond"/>
          <w:sz w:val="28"/>
          <w:szCs w:val="28"/>
        </w:rPr>
        <w:t xml:space="preserve"> budget  line facing  the consumer  and show the effect of a value tax (t) on commodity x.  [6 marks]</w:t>
      </w:r>
    </w:p>
    <w:p w:rsidR="00342632" w:rsidRDefault="00342632" w:rsidP="00B8090D">
      <w:pPr>
        <w:rPr>
          <w:rFonts w:ascii="Garamond" w:hAnsi="Garamond"/>
          <w:sz w:val="28"/>
          <w:szCs w:val="28"/>
        </w:rPr>
      </w:pPr>
    </w:p>
    <w:p w:rsidR="00B8090D" w:rsidRPr="00DC0B1B" w:rsidRDefault="00B8090D" w:rsidP="00B8090D">
      <w:pPr>
        <w:rPr>
          <w:rFonts w:ascii="Garamond" w:hAnsi="Garamond"/>
          <w:b/>
          <w:sz w:val="28"/>
          <w:szCs w:val="28"/>
        </w:rPr>
      </w:pPr>
      <w:r w:rsidRPr="00DC0B1B">
        <w:rPr>
          <w:rFonts w:ascii="Garamond" w:hAnsi="Garamond"/>
          <w:b/>
          <w:sz w:val="28"/>
          <w:szCs w:val="28"/>
        </w:rPr>
        <w:t xml:space="preserve">QUESTION SIX </w:t>
      </w:r>
    </w:p>
    <w:p w:rsidR="00DC0B1B" w:rsidRDefault="00DC0B1B" w:rsidP="00B8090D">
      <w:pPr>
        <w:rPr>
          <w:rFonts w:ascii="Garamond" w:hAnsi="Garamond"/>
          <w:sz w:val="28"/>
          <w:szCs w:val="28"/>
        </w:rPr>
      </w:pPr>
    </w:p>
    <w:p w:rsidR="00B8090D" w:rsidRDefault="00B8090D" w:rsidP="00B8090D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Mathematically show the  relationship between price elasticity and marginal revenue   [4 marks]</w:t>
      </w:r>
    </w:p>
    <w:p w:rsidR="00B8090D" w:rsidRDefault="00354247" w:rsidP="00B8090D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Given that a consumer   faces the following demand function for  commodity x:  </w:t>
      </w:r>
      <w:r w:rsidRPr="00354247">
        <w:rPr>
          <w:rFonts w:ascii="Garamond" w:hAnsi="Garamond"/>
          <w:position w:val="-24"/>
          <w:sz w:val="28"/>
          <w:szCs w:val="28"/>
        </w:rPr>
        <w:object w:dxaOrig="1320" w:dyaOrig="620">
          <v:shape id="_x0000_i1026" type="#_x0000_t75" style="width:66pt;height:30.75pt" o:ole="">
            <v:imagedata r:id="rId7" o:title=""/>
          </v:shape>
          <o:OLEObject Type="Embed" ProgID="Equation.3" ShapeID="_x0000_i1026" DrawAspect="Content" ObjectID="_1482092282" r:id="rId8"/>
        </w:object>
      </w:r>
    </w:p>
    <w:p w:rsidR="00354247" w:rsidRDefault="00354247" w:rsidP="00354247">
      <w:pPr>
        <w:rPr>
          <w:rFonts w:ascii="Garamond" w:hAnsi="Garamond"/>
          <w:sz w:val="28"/>
          <w:szCs w:val="28"/>
        </w:rPr>
      </w:pPr>
    </w:p>
    <w:p w:rsidR="00354247" w:rsidRDefault="00354247" w:rsidP="00354247">
      <w:pPr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level of the consumer income (m) is 120.  In January the price </w:t>
      </w:r>
      <w:proofErr w:type="gramStart"/>
      <w:r>
        <w:rPr>
          <w:rFonts w:ascii="Garamond" w:hAnsi="Garamond"/>
          <w:sz w:val="28"/>
          <w:szCs w:val="28"/>
        </w:rPr>
        <w:t>of  x</w:t>
      </w:r>
      <w:proofErr w:type="gramEnd"/>
      <w:r>
        <w:rPr>
          <w:rFonts w:ascii="Garamond" w:hAnsi="Garamond"/>
          <w:sz w:val="28"/>
          <w:szCs w:val="28"/>
        </w:rPr>
        <w:t xml:space="preserve"> was  </w:t>
      </w:r>
      <w:proofErr w:type="spellStart"/>
      <w:r>
        <w:rPr>
          <w:rFonts w:ascii="Garamond" w:hAnsi="Garamond"/>
          <w:sz w:val="28"/>
          <w:szCs w:val="28"/>
        </w:rPr>
        <w:t>kshs</w:t>
      </w:r>
      <w:proofErr w:type="spellEnd"/>
      <w:r>
        <w:rPr>
          <w:rFonts w:ascii="Garamond" w:hAnsi="Garamond"/>
          <w:sz w:val="28"/>
          <w:szCs w:val="28"/>
        </w:rPr>
        <w:t xml:space="preserve">. 3 and in </w:t>
      </w:r>
      <w:proofErr w:type="gramStart"/>
      <w:r>
        <w:rPr>
          <w:rFonts w:ascii="Garamond" w:hAnsi="Garamond"/>
          <w:sz w:val="28"/>
          <w:szCs w:val="28"/>
        </w:rPr>
        <w:t>February  the</w:t>
      </w:r>
      <w:proofErr w:type="gramEnd"/>
      <w:r>
        <w:rPr>
          <w:rFonts w:ascii="Garamond" w:hAnsi="Garamond"/>
          <w:sz w:val="28"/>
          <w:szCs w:val="28"/>
        </w:rPr>
        <w:t xml:space="preserve"> price falls to </w:t>
      </w:r>
      <w:proofErr w:type="spellStart"/>
      <w:r>
        <w:rPr>
          <w:rFonts w:ascii="Garamond" w:hAnsi="Garamond"/>
          <w:sz w:val="28"/>
          <w:szCs w:val="28"/>
        </w:rPr>
        <w:t>kshs</w:t>
      </w:r>
      <w:proofErr w:type="spellEnd"/>
      <w:r>
        <w:rPr>
          <w:rFonts w:ascii="Garamond" w:hAnsi="Garamond"/>
          <w:sz w:val="28"/>
          <w:szCs w:val="28"/>
        </w:rPr>
        <w:t xml:space="preserve">  2.  </w:t>
      </w:r>
    </w:p>
    <w:p w:rsidR="00354247" w:rsidRDefault="00354247" w:rsidP="00354247">
      <w:pPr>
        <w:ind w:left="720"/>
        <w:rPr>
          <w:rFonts w:ascii="Garamond" w:hAnsi="Garamond"/>
          <w:sz w:val="28"/>
          <w:szCs w:val="28"/>
        </w:rPr>
      </w:pPr>
    </w:p>
    <w:p w:rsidR="00354247" w:rsidRDefault="00354247" w:rsidP="00354247">
      <w:pPr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Required:</w:t>
      </w:r>
    </w:p>
    <w:p w:rsidR="00354247" w:rsidRDefault="00354247" w:rsidP="00354247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Calculate  the total change in demand  for x in February  [2 marks]</w:t>
      </w:r>
    </w:p>
    <w:p w:rsidR="00354247" w:rsidRPr="00354247" w:rsidRDefault="00354247" w:rsidP="00354247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Calculate the substitution effect  [4 marks]</w:t>
      </w:r>
    </w:p>
    <w:p w:rsidR="00354247" w:rsidRDefault="00354247" w:rsidP="00C61B3E">
      <w:pPr>
        <w:rPr>
          <w:rFonts w:ascii="Garamond" w:hAnsi="Garamond"/>
          <w:sz w:val="28"/>
          <w:szCs w:val="28"/>
        </w:rPr>
      </w:pPr>
    </w:p>
    <w:p w:rsidR="00C61B3E" w:rsidRPr="00DC0B1B" w:rsidRDefault="00C61B3E" w:rsidP="00C61B3E">
      <w:pPr>
        <w:rPr>
          <w:rFonts w:ascii="Garamond" w:hAnsi="Garamond"/>
          <w:b/>
          <w:sz w:val="28"/>
          <w:szCs w:val="28"/>
        </w:rPr>
      </w:pPr>
      <w:r w:rsidRPr="00DC0B1B">
        <w:rPr>
          <w:rFonts w:ascii="Garamond" w:hAnsi="Garamond"/>
          <w:b/>
          <w:sz w:val="28"/>
          <w:szCs w:val="28"/>
        </w:rPr>
        <w:t xml:space="preserve">SECTION B: 40 </w:t>
      </w:r>
      <w:proofErr w:type="gramStart"/>
      <w:r w:rsidRPr="00DC0B1B">
        <w:rPr>
          <w:rFonts w:ascii="Garamond" w:hAnsi="Garamond"/>
          <w:b/>
          <w:sz w:val="28"/>
          <w:szCs w:val="28"/>
        </w:rPr>
        <w:t>MARKS  ANSWER</w:t>
      </w:r>
      <w:proofErr w:type="gramEnd"/>
      <w:r w:rsidRPr="00DC0B1B">
        <w:rPr>
          <w:rFonts w:ascii="Garamond" w:hAnsi="Garamond"/>
          <w:b/>
          <w:sz w:val="28"/>
          <w:szCs w:val="28"/>
        </w:rPr>
        <w:t xml:space="preserve"> TWO QUESTIONS  IN THIS SECTION </w:t>
      </w:r>
    </w:p>
    <w:p w:rsidR="00C61B3E" w:rsidRPr="00DC0B1B" w:rsidRDefault="00C61B3E" w:rsidP="00C61B3E">
      <w:pPr>
        <w:rPr>
          <w:rFonts w:ascii="Garamond" w:hAnsi="Garamond"/>
          <w:b/>
          <w:sz w:val="28"/>
          <w:szCs w:val="28"/>
        </w:rPr>
      </w:pPr>
      <w:r w:rsidRPr="00DC0B1B">
        <w:rPr>
          <w:rFonts w:ascii="Garamond" w:hAnsi="Garamond"/>
          <w:b/>
          <w:sz w:val="28"/>
          <w:szCs w:val="28"/>
        </w:rPr>
        <w:t xml:space="preserve">QUESTION SEVEN </w:t>
      </w:r>
    </w:p>
    <w:p w:rsidR="00DC0B1B" w:rsidRDefault="00DC0B1B" w:rsidP="00C61B3E">
      <w:pPr>
        <w:rPr>
          <w:rFonts w:ascii="Garamond" w:hAnsi="Garamond"/>
          <w:sz w:val="28"/>
          <w:szCs w:val="28"/>
        </w:rPr>
      </w:pPr>
    </w:p>
    <w:p w:rsidR="00C61B3E" w:rsidRDefault="00C61B3E" w:rsidP="00C61B3E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With the help of a diagram, </w:t>
      </w:r>
      <w:proofErr w:type="gramStart"/>
      <w:r>
        <w:rPr>
          <w:rFonts w:ascii="Garamond" w:hAnsi="Garamond"/>
          <w:sz w:val="28"/>
          <w:szCs w:val="28"/>
        </w:rPr>
        <w:t>explain  how</w:t>
      </w:r>
      <w:proofErr w:type="gramEnd"/>
      <w:r>
        <w:rPr>
          <w:rFonts w:ascii="Garamond" w:hAnsi="Garamond"/>
          <w:sz w:val="28"/>
          <w:szCs w:val="28"/>
        </w:rPr>
        <w:t xml:space="preserve"> resources are allocated under monopoly.   [10 marks]</w:t>
      </w:r>
    </w:p>
    <w:p w:rsidR="00C61B3E" w:rsidRDefault="00C61B3E" w:rsidP="00C61B3E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Given the f</w:t>
      </w:r>
      <w:r w:rsidR="00396688">
        <w:rPr>
          <w:rFonts w:ascii="Garamond" w:hAnsi="Garamond"/>
          <w:sz w:val="28"/>
          <w:szCs w:val="28"/>
        </w:rPr>
        <w:t xml:space="preserve">ollowing production function </w:t>
      </w:r>
      <w:r w:rsidR="005962D9" w:rsidRPr="00396688">
        <w:rPr>
          <w:rFonts w:ascii="Garamond" w:hAnsi="Garamond"/>
          <w:position w:val="-10"/>
          <w:sz w:val="28"/>
          <w:szCs w:val="28"/>
        </w:rPr>
        <w:object w:dxaOrig="1579" w:dyaOrig="360">
          <v:shape id="_x0000_i1027" type="#_x0000_t75" style="width:78.75pt;height:18pt" o:ole="">
            <v:imagedata r:id="rId9" o:title=""/>
          </v:shape>
          <o:OLEObject Type="Embed" ProgID="Equation.3" ShapeID="_x0000_i1027" DrawAspect="Content" ObjectID="_1482092283" r:id="rId10"/>
        </w:object>
      </w:r>
    </w:p>
    <w:p w:rsidR="00396688" w:rsidRDefault="005962D9" w:rsidP="005962D9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Find  the </w:t>
      </w:r>
      <w:proofErr w:type="spellStart"/>
      <w:r>
        <w:rPr>
          <w:rFonts w:ascii="Garamond" w:hAnsi="Garamond"/>
          <w:sz w:val="28"/>
          <w:szCs w:val="28"/>
        </w:rPr>
        <w:t>MP</w:t>
      </w:r>
      <w:r w:rsidRPr="005962D9">
        <w:rPr>
          <w:rFonts w:ascii="Garamond" w:hAnsi="Garamond"/>
          <w:sz w:val="28"/>
          <w:szCs w:val="28"/>
          <w:vertAlign w:val="subscript"/>
        </w:rPr>
        <w:t>L</w:t>
      </w:r>
      <w:proofErr w:type="spellEnd"/>
      <w:r>
        <w:rPr>
          <w:rFonts w:ascii="Garamond" w:hAnsi="Garamond"/>
          <w:sz w:val="28"/>
          <w:szCs w:val="28"/>
        </w:rPr>
        <w:t xml:space="preserve"> and the </w:t>
      </w:r>
      <w:proofErr w:type="spellStart"/>
      <w:r>
        <w:rPr>
          <w:rFonts w:ascii="Garamond" w:hAnsi="Garamond"/>
          <w:sz w:val="28"/>
          <w:szCs w:val="28"/>
        </w:rPr>
        <w:t>MP</w:t>
      </w:r>
      <w:r w:rsidRPr="005962D9">
        <w:rPr>
          <w:rFonts w:ascii="Garamond" w:hAnsi="Garamond"/>
          <w:sz w:val="28"/>
          <w:szCs w:val="28"/>
          <w:vertAlign w:val="subscript"/>
        </w:rPr>
        <w:t>K</w:t>
      </w:r>
      <w:proofErr w:type="spellEnd"/>
      <w:r w:rsidRPr="005962D9">
        <w:rPr>
          <w:rFonts w:ascii="Garamond" w:hAnsi="Garamond"/>
          <w:sz w:val="28"/>
          <w:szCs w:val="28"/>
          <w:vertAlign w:val="sub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 [4 marks]</w:t>
      </w:r>
    </w:p>
    <w:p w:rsidR="005962D9" w:rsidRDefault="005962D9" w:rsidP="005962D9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Calculate the marginal rate of  technical substitution  [4 marks]</w:t>
      </w:r>
    </w:p>
    <w:p w:rsidR="005962D9" w:rsidRDefault="005962D9" w:rsidP="005962D9">
      <w:pPr>
        <w:rPr>
          <w:rFonts w:ascii="Garamond" w:hAnsi="Garamond"/>
          <w:sz w:val="28"/>
          <w:szCs w:val="28"/>
        </w:rPr>
      </w:pPr>
    </w:p>
    <w:p w:rsidR="005962D9" w:rsidRDefault="005962D9" w:rsidP="005962D9">
      <w:pPr>
        <w:rPr>
          <w:rFonts w:ascii="Garamond" w:hAnsi="Garamond"/>
          <w:sz w:val="28"/>
          <w:szCs w:val="28"/>
        </w:rPr>
      </w:pPr>
    </w:p>
    <w:p w:rsidR="005962D9" w:rsidRPr="00DC0B1B" w:rsidRDefault="00DC0B1B" w:rsidP="005962D9">
      <w:pPr>
        <w:rPr>
          <w:rFonts w:ascii="Garamond" w:hAnsi="Garamond"/>
          <w:b/>
          <w:sz w:val="28"/>
          <w:szCs w:val="28"/>
        </w:rPr>
      </w:pPr>
      <w:r w:rsidRPr="00DC0B1B">
        <w:rPr>
          <w:rFonts w:ascii="Garamond" w:hAnsi="Garamond"/>
          <w:b/>
          <w:sz w:val="28"/>
          <w:szCs w:val="28"/>
        </w:rPr>
        <w:t xml:space="preserve">QUESTION EIGHT </w:t>
      </w:r>
    </w:p>
    <w:p w:rsidR="00DC0B1B" w:rsidRDefault="00DC0B1B" w:rsidP="005962D9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Given  the</w:t>
      </w:r>
      <w:proofErr w:type="gramEnd"/>
      <w:r>
        <w:rPr>
          <w:rFonts w:ascii="Garamond" w:hAnsi="Garamond"/>
          <w:sz w:val="28"/>
          <w:szCs w:val="28"/>
        </w:rPr>
        <w:t xml:space="preserve"> utility  function of a consumer as </w:t>
      </w:r>
      <w:r w:rsidRPr="00DC0B1B">
        <w:rPr>
          <w:rFonts w:ascii="Garamond" w:hAnsi="Garamond"/>
          <w:position w:val="-10"/>
          <w:sz w:val="28"/>
          <w:szCs w:val="28"/>
        </w:rPr>
        <w:object w:dxaOrig="680" w:dyaOrig="260">
          <v:shape id="_x0000_i1028" type="#_x0000_t75" style="width:33.75pt;height:12.75pt" o:ole="">
            <v:imagedata r:id="rId11" o:title=""/>
          </v:shape>
          <o:OLEObject Type="Embed" ProgID="Equation.3" ShapeID="_x0000_i1028" DrawAspect="Content" ObjectID="_1482092284" r:id="rId12"/>
        </w:object>
      </w:r>
      <w:r>
        <w:rPr>
          <w:rFonts w:ascii="Garamond" w:hAnsi="Garamond"/>
          <w:sz w:val="28"/>
          <w:szCs w:val="28"/>
        </w:rPr>
        <w:t xml:space="preserve"> and </w:t>
      </w:r>
      <w:r w:rsidR="00AA6C1E" w:rsidRPr="00DC0B1B">
        <w:rPr>
          <w:rFonts w:ascii="Garamond" w:hAnsi="Garamond"/>
          <w:position w:val="-14"/>
          <w:sz w:val="28"/>
          <w:szCs w:val="28"/>
        </w:rPr>
        <w:object w:dxaOrig="1340" w:dyaOrig="380">
          <v:shape id="_x0000_i1029" type="#_x0000_t75" style="width:66.75pt;height:18.75pt" o:ole="">
            <v:imagedata r:id="rId13" o:title=""/>
          </v:shape>
          <o:OLEObject Type="Embed" ProgID="Equation.3" ShapeID="_x0000_i1029" DrawAspect="Content" ObjectID="_1482092285" r:id="rId14"/>
        </w:object>
      </w:r>
      <w:r>
        <w:rPr>
          <w:rFonts w:ascii="Garamond" w:hAnsi="Garamond"/>
          <w:sz w:val="28"/>
          <w:szCs w:val="28"/>
        </w:rPr>
        <w:t xml:space="preserve"> as  his budget  line, using the Lagrange  method:</w:t>
      </w:r>
    </w:p>
    <w:p w:rsidR="00DC0B1B" w:rsidRDefault="00DC0B1B" w:rsidP="005962D9">
      <w:pPr>
        <w:rPr>
          <w:rFonts w:ascii="Garamond" w:hAnsi="Garamond"/>
          <w:sz w:val="28"/>
          <w:szCs w:val="28"/>
        </w:rPr>
      </w:pPr>
    </w:p>
    <w:p w:rsidR="00DC0B1B" w:rsidRDefault="00DC0B1B" w:rsidP="00DC0B1B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Define  the ordinary demand function  for commodity x and y   [15 marks]</w:t>
      </w:r>
    </w:p>
    <w:p w:rsidR="00AA6C1E" w:rsidRDefault="00AA6C1E" w:rsidP="00DC0B1B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If </w:t>
      </w:r>
      <w:r w:rsidRPr="00AA6C1E">
        <w:rPr>
          <w:rFonts w:ascii="Garamond" w:hAnsi="Garamond"/>
          <w:position w:val="-10"/>
          <w:sz w:val="28"/>
          <w:szCs w:val="28"/>
        </w:rPr>
        <w:object w:dxaOrig="820" w:dyaOrig="320">
          <v:shape id="_x0000_i1030" type="#_x0000_t75" style="width:41.25pt;height:15.75pt" o:ole="">
            <v:imagedata r:id="rId15" o:title=""/>
          </v:shape>
          <o:OLEObject Type="Embed" ProgID="Equation.3" ShapeID="_x0000_i1030" DrawAspect="Content" ObjectID="_1482092286" r:id="rId16"/>
        </w:object>
      </w:r>
      <w:r>
        <w:rPr>
          <w:rFonts w:ascii="Garamond" w:hAnsi="Garamond"/>
          <w:sz w:val="28"/>
          <w:szCs w:val="28"/>
        </w:rPr>
        <w:t xml:space="preserve"> </w:t>
      </w:r>
      <w:r w:rsidR="00C07F00" w:rsidRPr="00AA6C1E">
        <w:rPr>
          <w:rFonts w:ascii="Garamond" w:hAnsi="Garamond"/>
          <w:position w:val="-10"/>
          <w:sz w:val="28"/>
          <w:szCs w:val="28"/>
        </w:rPr>
        <w:object w:dxaOrig="700" w:dyaOrig="320">
          <v:shape id="_x0000_i1031" type="#_x0000_t75" style="width:35.25pt;height:15.75pt" o:ole="">
            <v:imagedata r:id="rId17" o:title=""/>
          </v:shape>
          <o:OLEObject Type="Embed" ProgID="Equation.3" ShapeID="_x0000_i1031" DrawAspect="Content" ObjectID="_1482092287" r:id="rId18"/>
        </w:object>
      </w:r>
      <w:r>
        <w:rPr>
          <w:rFonts w:ascii="Garamond" w:hAnsi="Garamond"/>
          <w:sz w:val="28"/>
          <w:szCs w:val="28"/>
        </w:rPr>
        <w:t xml:space="preserve"> and 1=100, find the specific  quantities of the consumers  optional  bundle  [5 marks]</w:t>
      </w:r>
    </w:p>
    <w:p w:rsidR="00AA6C1E" w:rsidRDefault="00AA6C1E" w:rsidP="00AA6C1E">
      <w:pPr>
        <w:rPr>
          <w:rFonts w:ascii="Garamond" w:hAnsi="Garamond"/>
          <w:sz w:val="28"/>
          <w:szCs w:val="28"/>
        </w:rPr>
      </w:pPr>
    </w:p>
    <w:p w:rsidR="00AA6C1E" w:rsidRPr="00AA6C1E" w:rsidRDefault="00AA6C1E" w:rsidP="00AA6C1E">
      <w:pPr>
        <w:rPr>
          <w:rFonts w:ascii="Garamond" w:hAnsi="Garamond"/>
          <w:b/>
          <w:sz w:val="28"/>
          <w:szCs w:val="28"/>
        </w:rPr>
      </w:pPr>
      <w:r w:rsidRPr="00AA6C1E">
        <w:rPr>
          <w:rFonts w:ascii="Garamond" w:hAnsi="Garamond"/>
          <w:b/>
          <w:sz w:val="28"/>
          <w:szCs w:val="28"/>
        </w:rPr>
        <w:t xml:space="preserve">QUESTION NINE </w:t>
      </w:r>
    </w:p>
    <w:p w:rsidR="005962D9" w:rsidRPr="00C07F00" w:rsidRDefault="00C07F00" w:rsidP="00C07F00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 w:rsidRPr="00C07F00">
        <w:rPr>
          <w:rFonts w:ascii="Garamond" w:hAnsi="Garamond"/>
          <w:sz w:val="28"/>
          <w:szCs w:val="28"/>
        </w:rPr>
        <w:t>Using  appropriate graphs ,  explain  the three stages  of production    [9 marks]</w:t>
      </w:r>
    </w:p>
    <w:p w:rsidR="00C07F00" w:rsidRDefault="00C07F00" w:rsidP="00AA6C1E">
      <w:pPr>
        <w:rPr>
          <w:rFonts w:ascii="Garamond" w:hAnsi="Garamond"/>
          <w:sz w:val="28"/>
          <w:szCs w:val="28"/>
        </w:rPr>
      </w:pPr>
    </w:p>
    <w:p w:rsidR="00C07F00" w:rsidRDefault="00C07F00" w:rsidP="00C07F00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Suppose a perfectly  competitive  firm faces  the following  demand for its  product, P=32-2a  and the firms  total cost of production  and marketing is C=2Q</w:t>
      </w:r>
      <w:r w:rsidRPr="00C07F00">
        <w:rPr>
          <w:rFonts w:ascii="Garamond" w:hAnsi="Garamond"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</w:rPr>
        <w:t xml:space="preserve">, </w:t>
      </w:r>
      <w:r w:rsidRPr="00C07F00">
        <w:rPr>
          <w:rFonts w:ascii="Garamond" w:hAnsi="Garamond"/>
          <w:sz w:val="28"/>
          <w:szCs w:val="28"/>
        </w:rPr>
        <w:tab/>
      </w:r>
    </w:p>
    <w:p w:rsidR="00232F61" w:rsidRDefault="00232F61" w:rsidP="00232F61">
      <w:pPr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Required: </w:t>
      </w:r>
    </w:p>
    <w:p w:rsidR="00232F61" w:rsidRDefault="00232F61" w:rsidP="00232F61">
      <w:pPr>
        <w:ind w:left="720"/>
        <w:rPr>
          <w:rFonts w:ascii="Garamond" w:hAnsi="Garamond"/>
          <w:sz w:val="28"/>
          <w:szCs w:val="28"/>
        </w:rPr>
      </w:pPr>
    </w:p>
    <w:p w:rsidR="00232F61" w:rsidRDefault="00232F61" w:rsidP="00232F61">
      <w:pPr>
        <w:pStyle w:val="ListParagraph"/>
        <w:numPr>
          <w:ilvl w:val="0"/>
          <w:numId w:val="2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State  the conditions  necessary for profit  maximization   [2 marks]</w:t>
      </w:r>
    </w:p>
    <w:p w:rsidR="00232F61" w:rsidRDefault="00232F61" w:rsidP="00232F61">
      <w:pPr>
        <w:pStyle w:val="ListParagraph"/>
        <w:numPr>
          <w:ilvl w:val="0"/>
          <w:numId w:val="2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Calculate  the equilibrium price and quantify for the firm    [5 marks]</w:t>
      </w:r>
    </w:p>
    <w:p w:rsidR="00232F61" w:rsidRPr="00232F61" w:rsidRDefault="00232F61" w:rsidP="00232F61">
      <w:pPr>
        <w:pStyle w:val="ListParagraph"/>
        <w:numPr>
          <w:ilvl w:val="0"/>
          <w:numId w:val="2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Calculate the maximum profit  /loss realized   [4 marks]</w:t>
      </w:r>
    </w:p>
    <w:sectPr w:rsidR="00232F61" w:rsidRPr="00232F6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C90"/>
    <w:multiLevelType w:val="hybridMultilevel"/>
    <w:tmpl w:val="263AFF80"/>
    <w:lvl w:ilvl="0" w:tplc="C5DAC26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56DF1"/>
    <w:multiLevelType w:val="hybridMultilevel"/>
    <w:tmpl w:val="FCB40CC4"/>
    <w:lvl w:ilvl="0" w:tplc="92DECF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65F18"/>
    <w:multiLevelType w:val="hybridMultilevel"/>
    <w:tmpl w:val="D4DA6904"/>
    <w:lvl w:ilvl="0" w:tplc="8F7CFB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17B0D89"/>
    <w:multiLevelType w:val="hybridMultilevel"/>
    <w:tmpl w:val="F0B4DFC6"/>
    <w:lvl w:ilvl="0" w:tplc="EACE8FB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1D7404A"/>
    <w:multiLevelType w:val="hybridMultilevel"/>
    <w:tmpl w:val="76CCE0E8"/>
    <w:lvl w:ilvl="0" w:tplc="6A62D1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019E"/>
    <w:multiLevelType w:val="hybridMultilevel"/>
    <w:tmpl w:val="525ADF40"/>
    <w:lvl w:ilvl="0" w:tplc="9CF60FCC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00844"/>
    <w:multiLevelType w:val="hybridMultilevel"/>
    <w:tmpl w:val="E0AE05D4"/>
    <w:lvl w:ilvl="0" w:tplc="697051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A168AD"/>
    <w:multiLevelType w:val="hybridMultilevel"/>
    <w:tmpl w:val="C3BA679C"/>
    <w:lvl w:ilvl="0" w:tplc="4F9096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62E3B"/>
    <w:multiLevelType w:val="hybridMultilevel"/>
    <w:tmpl w:val="6C08ED7A"/>
    <w:lvl w:ilvl="0" w:tplc="FC3083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FA708B"/>
    <w:multiLevelType w:val="hybridMultilevel"/>
    <w:tmpl w:val="5D32B16E"/>
    <w:lvl w:ilvl="0" w:tplc="120246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ED3768"/>
    <w:multiLevelType w:val="hybridMultilevel"/>
    <w:tmpl w:val="254C5DF4"/>
    <w:lvl w:ilvl="0" w:tplc="16E4688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54FA8"/>
    <w:multiLevelType w:val="hybridMultilevel"/>
    <w:tmpl w:val="9B6C0B62"/>
    <w:lvl w:ilvl="0" w:tplc="A02407D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CB6356"/>
    <w:multiLevelType w:val="hybridMultilevel"/>
    <w:tmpl w:val="5FF6DBD0"/>
    <w:lvl w:ilvl="0" w:tplc="F4D66C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064129"/>
    <w:multiLevelType w:val="hybridMultilevel"/>
    <w:tmpl w:val="E06891C6"/>
    <w:lvl w:ilvl="0" w:tplc="2DF43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21714"/>
    <w:multiLevelType w:val="hybridMultilevel"/>
    <w:tmpl w:val="7A2EA7CA"/>
    <w:lvl w:ilvl="0" w:tplc="E7C285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991967"/>
    <w:multiLevelType w:val="hybridMultilevel"/>
    <w:tmpl w:val="8AEAB2A0"/>
    <w:lvl w:ilvl="0" w:tplc="266EAF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4C29FD"/>
    <w:multiLevelType w:val="hybridMultilevel"/>
    <w:tmpl w:val="4ABC9636"/>
    <w:lvl w:ilvl="0" w:tplc="3F9A68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AF2FBB"/>
    <w:multiLevelType w:val="hybridMultilevel"/>
    <w:tmpl w:val="46AE1572"/>
    <w:lvl w:ilvl="0" w:tplc="498036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EB66BD"/>
    <w:multiLevelType w:val="hybridMultilevel"/>
    <w:tmpl w:val="8AB0E1E4"/>
    <w:lvl w:ilvl="0" w:tplc="BC8264CE">
      <w:start w:val="1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735C66C7"/>
    <w:multiLevelType w:val="hybridMultilevel"/>
    <w:tmpl w:val="C7AA64A8"/>
    <w:lvl w:ilvl="0" w:tplc="EF226F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7816603"/>
    <w:multiLevelType w:val="hybridMultilevel"/>
    <w:tmpl w:val="BC9E7376"/>
    <w:lvl w:ilvl="0" w:tplc="414678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 w:numId="7">
    <w:abstractNumId w:val="13"/>
  </w:num>
  <w:num w:numId="8">
    <w:abstractNumId w:val="20"/>
  </w:num>
  <w:num w:numId="9">
    <w:abstractNumId w:val="0"/>
  </w:num>
  <w:num w:numId="10">
    <w:abstractNumId w:val="17"/>
  </w:num>
  <w:num w:numId="11">
    <w:abstractNumId w:val="9"/>
  </w:num>
  <w:num w:numId="12">
    <w:abstractNumId w:val="1"/>
  </w:num>
  <w:num w:numId="13">
    <w:abstractNumId w:val="11"/>
  </w:num>
  <w:num w:numId="14">
    <w:abstractNumId w:val="15"/>
  </w:num>
  <w:num w:numId="15">
    <w:abstractNumId w:val="18"/>
  </w:num>
  <w:num w:numId="16">
    <w:abstractNumId w:val="16"/>
  </w:num>
  <w:num w:numId="17">
    <w:abstractNumId w:val="19"/>
  </w:num>
  <w:num w:numId="18">
    <w:abstractNumId w:val="4"/>
  </w:num>
  <w:num w:numId="19">
    <w:abstractNumId w:val="10"/>
  </w:num>
  <w:num w:numId="20">
    <w:abstractNumId w:val="14"/>
  </w:num>
  <w:num w:numId="21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6259"/>
    <w:rsid w:val="00077A18"/>
    <w:rsid w:val="00085C99"/>
    <w:rsid w:val="000906A9"/>
    <w:rsid w:val="00095AC3"/>
    <w:rsid w:val="000B1752"/>
    <w:rsid w:val="000B198A"/>
    <w:rsid w:val="000B3440"/>
    <w:rsid w:val="000B661C"/>
    <w:rsid w:val="000C1716"/>
    <w:rsid w:val="000C45FE"/>
    <w:rsid w:val="000C591A"/>
    <w:rsid w:val="000C6FD9"/>
    <w:rsid w:val="000D7617"/>
    <w:rsid w:val="000F2C97"/>
    <w:rsid w:val="000F7164"/>
    <w:rsid w:val="00101509"/>
    <w:rsid w:val="0010626E"/>
    <w:rsid w:val="00110379"/>
    <w:rsid w:val="00114C6C"/>
    <w:rsid w:val="00122406"/>
    <w:rsid w:val="001247AC"/>
    <w:rsid w:val="00142EF3"/>
    <w:rsid w:val="00146C91"/>
    <w:rsid w:val="0015415F"/>
    <w:rsid w:val="00161CEC"/>
    <w:rsid w:val="001701EF"/>
    <w:rsid w:val="00172F37"/>
    <w:rsid w:val="001824CF"/>
    <w:rsid w:val="0018498D"/>
    <w:rsid w:val="001923F4"/>
    <w:rsid w:val="001A19F5"/>
    <w:rsid w:val="001E1920"/>
    <w:rsid w:val="001F5ABE"/>
    <w:rsid w:val="001F7244"/>
    <w:rsid w:val="00202276"/>
    <w:rsid w:val="0022278F"/>
    <w:rsid w:val="002321B2"/>
    <w:rsid w:val="00232F61"/>
    <w:rsid w:val="00247EB0"/>
    <w:rsid w:val="00251644"/>
    <w:rsid w:val="002527A7"/>
    <w:rsid w:val="00256C9C"/>
    <w:rsid w:val="002605FE"/>
    <w:rsid w:val="00271020"/>
    <w:rsid w:val="0028248B"/>
    <w:rsid w:val="00290B61"/>
    <w:rsid w:val="00296363"/>
    <w:rsid w:val="002B4220"/>
    <w:rsid w:val="002B5351"/>
    <w:rsid w:val="002B6F56"/>
    <w:rsid w:val="002C3753"/>
    <w:rsid w:val="002D0E5D"/>
    <w:rsid w:val="002D4B82"/>
    <w:rsid w:val="002E6C45"/>
    <w:rsid w:val="002F2E1D"/>
    <w:rsid w:val="0030565F"/>
    <w:rsid w:val="0030568B"/>
    <w:rsid w:val="00311799"/>
    <w:rsid w:val="00312A73"/>
    <w:rsid w:val="00314BEA"/>
    <w:rsid w:val="00331903"/>
    <w:rsid w:val="00333F8D"/>
    <w:rsid w:val="00334132"/>
    <w:rsid w:val="0033564A"/>
    <w:rsid w:val="0033587A"/>
    <w:rsid w:val="00342632"/>
    <w:rsid w:val="0034675F"/>
    <w:rsid w:val="0035177A"/>
    <w:rsid w:val="00354247"/>
    <w:rsid w:val="00365E22"/>
    <w:rsid w:val="0036773D"/>
    <w:rsid w:val="00367A39"/>
    <w:rsid w:val="003721B0"/>
    <w:rsid w:val="00372735"/>
    <w:rsid w:val="003751FE"/>
    <w:rsid w:val="00381758"/>
    <w:rsid w:val="003828B0"/>
    <w:rsid w:val="0039484C"/>
    <w:rsid w:val="00396688"/>
    <w:rsid w:val="003A13D9"/>
    <w:rsid w:val="003B3EBF"/>
    <w:rsid w:val="003C7E57"/>
    <w:rsid w:val="003E500E"/>
    <w:rsid w:val="003F6392"/>
    <w:rsid w:val="00404C94"/>
    <w:rsid w:val="00412520"/>
    <w:rsid w:val="00416C17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6555"/>
    <w:rsid w:val="00497E4B"/>
    <w:rsid w:val="004A0654"/>
    <w:rsid w:val="004A3ACC"/>
    <w:rsid w:val="004C3419"/>
    <w:rsid w:val="004C3F7C"/>
    <w:rsid w:val="004E3BBF"/>
    <w:rsid w:val="004E4269"/>
    <w:rsid w:val="004E46F0"/>
    <w:rsid w:val="004E5FBE"/>
    <w:rsid w:val="004F5055"/>
    <w:rsid w:val="00502B5F"/>
    <w:rsid w:val="0052455F"/>
    <w:rsid w:val="005259C0"/>
    <w:rsid w:val="00530EF3"/>
    <w:rsid w:val="00535A78"/>
    <w:rsid w:val="005375DE"/>
    <w:rsid w:val="00537663"/>
    <w:rsid w:val="00540E65"/>
    <w:rsid w:val="00546360"/>
    <w:rsid w:val="005530D1"/>
    <w:rsid w:val="00553471"/>
    <w:rsid w:val="00556709"/>
    <w:rsid w:val="005721A2"/>
    <w:rsid w:val="00584CD4"/>
    <w:rsid w:val="00591584"/>
    <w:rsid w:val="005962D9"/>
    <w:rsid w:val="005C0810"/>
    <w:rsid w:val="005C6E74"/>
    <w:rsid w:val="005D186F"/>
    <w:rsid w:val="005D3D5F"/>
    <w:rsid w:val="005D4D9D"/>
    <w:rsid w:val="005D6764"/>
    <w:rsid w:val="005F505F"/>
    <w:rsid w:val="006144AC"/>
    <w:rsid w:val="00614948"/>
    <w:rsid w:val="0062092B"/>
    <w:rsid w:val="006243AF"/>
    <w:rsid w:val="00625804"/>
    <w:rsid w:val="006307A6"/>
    <w:rsid w:val="00636FB3"/>
    <w:rsid w:val="00644819"/>
    <w:rsid w:val="00654DD1"/>
    <w:rsid w:val="00665E0E"/>
    <w:rsid w:val="00674E20"/>
    <w:rsid w:val="00675A74"/>
    <w:rsid w:val="00677523"/>
    <w:rsid w:val="00685EDA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E43CA"/>
    <w:rsid w:val="006F4267"/>
    <w:rsid w:val="007111E8"/>
    <w:rsid w:val="007138D7"/>
    <w:rsid w:val="00727E8A"/>
    <w:rsid w:val="00732265"/>
    <w:rsid w:val="00736C6D"/>
    <w:rsid w:val="007376AF"/>
    <w:rsid w:val="00742CF0"/>
    <w:rsid w:val="00761855"/>
    <w:rsid w:val="00765A6D"/>
    <w:rsid w:val="0077411F"/>
    <w:rsid w:val="00776A9B"/>
    <w:rsid w:val="007A70B3"/>
    <w:rsid w:val="007B4CF2"/>
    <w:rsid w:val="007B5DB7"/>
    <w:rsid w:val="007C2193"/>
    <w:rsid w:val="007C2812"/>
    <w:rsid w:val="007C2DFC"/>
    <w:rsid w:val="007C3CC5"/>
    <w:rsid w:val="007E3239"/>
    <w:rsid w:val="007F0970"/>
    <w:rsid w:val="007F1C5B"/>
    <w:rsid w:val="007F28F9"/>
    <w:rsid w:val="00813E66"/>
    <w:rsid w:val="00822C22"/>
    <w:rsid w:val="00823ABD"/>
    <w:rsid w:val="00833C80"/>
    <w:rsid w:val="00854CA1"/>
    <w:rsid w:val="0085729C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8F1D2A"/>
    <w:rsid w:val="0090541C"/>
    <w:rsid w:val="00912140"/>
    <w:rsid w:val="00915273"/>
    <w:rsid w:val="009278F1"/>
    <w:rsid w:val="009443F0"/>
    <w:rsid w:val="00967FFD"/>
    <w:rsid w:val="00972FE2"/>
    <w:rsid w:val="00973D3E"/>
    <w:rsid w:val="0097409D"/>
    <w:rsid w:val="00990469"/>
    <w:rsid w:val="0099245B"/>
    <w:rsid w:val="009B23FE"/>
    <w:rsid w:val="009B7B34"/>
    <w:rsid w:val="009E1486"/>
    <w:rsid w:val="009E1C71"/>
    <w:rsid w:val="009F0E8C"/>
    <w:rsid w:val="009F428D"/>
    <w:rsid w:val="00A00C8E"/>
    <w:rsid w:val="00A02F02"/>
    <w:rsid w:val="00A05225"/>
    <w:rsid w:val="00A1132F"/>
    <w:rsid w:val="00A11E73"/>
    <w:rsid w:val="00A1735D"/>
    <w:rsid w:val="00A23527"/>
    <w:rsid w:val="00A42678"/>
    <w:rsid w:val="00A449EF"/>
    <w:rsid w:val="00A713F7"/>
    <w:rsid w:val="00A718CC"/>
    <w:rsid w:val="00A759FD"/>
    <w:rsid w:val="00A82C7C"/>
    <w:rsid w:val="00A90133"/>
    <w:rsid w:val="00A92136"/>
    <w:rsid w:val="00A92F6D"/>
    <w:rsid w:val="00A93528"/>
    <w:rsid w:val="00AA026C"/>
    <w:rsid w:val="00AA3CFF"/>
    <w:rsid w:val="00AA6C1E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0E22"/>
    <w:rsid w:val="00B218BC"/>
    <w:rsid w:val="00B23F58"/>
    <w:rsid w:val="00B25BF4"/>
    <w:rsid w:val="00B3085D"/>
    <w:rsid w:val="00B72319"/>
    <w:rsid w:val="00B73864"/>
    <w:rsid w:val="00B8090D"/>
    <w:rsid w:val="00B862C3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BF3DFE"/>
    <w:rsid w:val="00BF58A1"/>
    <w:rsid w:val="00C0366A"/>
    <w:rsid w:val="00C07F00"/>
    <w:rsid w:val="00C133E9"/>
    <w:rsid w:val="00C4479C"/>
    <w:rsid w:val="00C511B7"/>
    <w:rsid w:val="00C53D0D"/>
    <w:rsid w:val="00C61B3E"/>
    <w:rsid w:val="00C631CB"/>
    <w:rsid w:val="00C818C6"/>
    <w:rsid w:val="00C85275"/>
    <w:rsid w:val="00C85358"/>
    <w:rsid w:val="00C85882"/>
    <w:rsid w:val="00C9169D"/>
    <w:rsid w:val="00CA2DC0"/>
    <w:rsid w:val="00CC16A0"/>
    <w:rsid w:val="00CC7808"/>
    <w:rsid w:val="00CE6744"/>
    <w:rsid w:val="00CF3131"/>
    <w:rsid w:val="00D06486"/>
    <w:rsid w:val="00D1412F"/>
    <w:rsid w:val="00D2289D"/>
    <w:rsid w:val="00D26A55"/>
    <w:rsid w:val="00D300ED"/>
    <w:rsid w:val="00D368B8"/>
    <w:rsid w:val="00D430A7"/>
    <w:rsid w:val="00D44AE3"/>
    <w:rsid w:val="00D510E7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C0B1B"/>
    <w:rsid w:val="00DF01B3"/>
    <w:rsid w:val="00DF57F5"/>
    <w:rsid w:val="00DF7EEB"/>
    <w:rsid w:val="00E1400C"/>
    <w:rsid w:val="00E15D02"/>
    <w:rsid w:val="00E27275"/>
    <w:rsid w:val="00E27571"/>
    <w:rsid w:val="00E41957"/>
    <w:rsid w:val="00E674E6"/>
    <w:rsid w:val="00E71A2A"/>
    <w:rsid w:val="00E71E52"/>
    <w:rsid w:val="00E72317"/>
    <w:rsid w:val="00E7237F"/>
    <w:rsid w:val="00E7363E"/>
    <w:rsid w:val="00E80BED"/>
    <w:rsid w:val="00E81978"/>
    <w:rsid w:val="00E831DA"/>
    <w:rsid w:val="00E91719"/>
    <w:rsid w:val="00E91744"/>
    <w:rsid w:val="00E92072"/>
    <w:rsid w:val="00E92942"/>
    <w:rsid w:val="00E93B34"/>
    <w:rsid w:val="00E9760E"/>
    <w:rsid w:val="00EA0D81"/>
    <w:rsid w:val="00EA27BD"/>
    <w:rsid w:val="00EA6806"/>
    <w:rsid w:val="00EB5B0E"/>
    <w:rsid w:val="00EC4A26"/>
    <w:rsid w:val="00EC7DFD"/>
    <w:rsid w:val="00ED2953"/>
    <w:rsid w:val="00ED596A"/>
    <w:rsid w:val="00EE1584"/>
    <w:rsid w:val="00EE2450"/>
    <w:rsid w:val="00EE39FF"/>
    <w:rsid w:val="00EE6D57"/>
    <w:rsid w:val="00EF7DDD"/>
    <w:rsid w:val="00F0293D"/>
    <w:rsid w:val="00F12850"/>
    <w:rsid w:val="00F20B79"/>
    <w:rsid w:val="00F220E7"/>
    <w:rsid w:val="00F22E2A"/>
    <w:rsid w:val="00F40C37"/>
    <w:rsid w:val="00F4389D"/>
    <w:rsid w:val="00F56D92"/>
    <w:rsid w:val="00F62CAA"/>
    <w:rsid w:val="00F728B7"/>
    <w:rsid w:val="00F81702"/>
    <w:rsid w:val="00F85A12"/>
    <w:rsid w:val="00F938A7"/>
    <w:rsid w:val="00FA6220"/>
    <w:rsid w:val="00FA6A23"/>
    <w:rsid w:val="00FB7CD9"/>
    <w:rsid w:val="00FC2982"/>
    <w:rsid w:val="00FC4547"/>
    <w:rsid w:val="00FD0B1A"/>
    <w:rsid w:val="00FD2AD7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363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2014-12-06T10:30:00Z</cp:lastPrinted>
  <dcterms:created xsi:type="dcterms:W3CDTF">2014-12-06T10:30:00Z</dcterms:created>
  <dcterms:modified xsi:type="dcterms:W3CDTF">2015-01-06T20:31:00Z</dcterms:modified>
</cp:coreProperties>
</file>