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233691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AE5613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SECOND YEAR SECOND SEMESTER </w:t>
      </w:r>
      <w:r w:rsidR="000B661C">
        <w:rPr>
          <w:rFonts w:ascii="Times New Roman" w:hAnsi="Times New Roman"/>
          <w:b/>
          <w:sz w:val="28"/>
          <w:szCs w:val="28"/>
        </w:rPr>
        <w:t>EXAMINATION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 w:rsidR="00247EB0">
        <w:rPr>
          <w:rFonts w:ascii="Times New Roman" w:hAnsi="Times New Roman"/>
          <w:b/>
          <w:sz w:val="28"/>
          <w:szCs w:val="28"/>
        </w:rPr>
        <w:t xml:space="preserve">DEGREE OF BACHELOR OF </w:t>
      </w:r>
      <w:r>
        <w:rPr>
          <w:rFonts w:ascii="Times New Roman" w:hAnsi="Times New Roman"/>
          <w:b/>
          <w:sz w:val="28"/>
          <w:szCs w:val="28"/>
        </w:rPr>
        <w:t xml:space="preserve">PUBLIC HEALTH </w:t>
      </w:r>
    </w:p>
    <w:p w:rsidR="00247EB0" w:rsidRDefault="00247EB0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AE5613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2206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POST HARVEST PATHOLOGY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AB5B83" w:rsidRDefault="00556709" w:rsidP="000B661C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</w:t>
      </w:r>
      <w:r w:rsidR="00A759FD">
        <w:rPr>
          <w:rFonts w:ascii="Times New Roman" w:hAnsi="Times New Roman"/>
          <w:b/>
          <w:sz w:val="28"/>
          <w:szCs w:val="28"/>
        </w:rPr>
        <w:t xml:space="preserve">ANSWER QUESTION </w:t>
      </w:r>
      <w:r w:rsidR="00AB5B83">
        <w:rPr>
          <w:rFonts w:ascii="Times New Roman" w:hAnsi="Times New Roman"/>
          <w:b/>
          <w:sz w:val="28"/>
          <w:szCs w:val="28"/>
        </w:rPr>
        <w:t xml:space="preserve">ALL QUESTIONS IN SECTION A [48 MARKS] AND ANY ONE QUESTION IN SECTION B [22 MARKS]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636FB3" w:rsidRDefault="00636FB3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 xml:space="preserve">SECTION A </w:t>
      </w:r>
      <w:r w:rsidR="00AB5B83">
        <w:rPr>
          <w:rFonts w:ascii="Garamond" w:hAnsi="Garamond" w:cs="Cambria"/>
          <w:b/>
          <w:bCs/>
          <w:sz w:val="28"/>
          <w:szCs w:val="28"/>
        </w:rPr>
        <w:t>[COMPULSORY]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0293D" w:rsidRDefault="00AB5B83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Define the following terms as used in post harvest  pathology  [6 marks]</w:t>
      </w:r>
    </w:p>
    <w:p w:rsidR="00AB5B83" w:rsidRDefault="00AB5B83" w:rsidP="00AB5B83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Ethylene </w:t>
      </w:r>
    </w:p>
    <w:p w:rsidR="00AB5B83" w:rsidRDefault="00AB5B83" w:rsidP="00AB5B83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Quality </w:t>
      </w:r>
    </w:p>
    <w:p w:rsidR="00AB5B83" w:rsidRDefault="00AB5B83" w:rsidP="00AB5B83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Respiration </w:t>
      </w:r>
    </w:p>
    <w:p w:rsidR="00AB5B83" w:rsidRDefault="00AB5B83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Enumerate the reason for keeping food commodities from spoilage [6 marks]</w:t>
      </w:r>
    </w:p>
    <w:p w:rsidR="00AB5B83" w:rsidRDefault="00C41C70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ways a farmer growing fresh fruits and vegetables can do to extend storage  life for his produce   [6 marks]</w:t>
      </w:r>
    </w:p>
    <w:p w:rsidR="00C41C70" w:rsidRDefault="00C41C70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List six examples  of ethylene effects on produce and any three ethylene producing products  [6 marks]</w:t>
      </w:r>
    </w:p>
    <w:p w:rsidR="00C41C70" w:rsidRDefault="00C41C70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Distinguish between </w:t>
      </w:r>
      <w:r w:rsidR="00227E8E">
        <w:rPr>
          <w:rFonts w:ascii="Garamond" w:hAnsi="Garamond" w:cs="Cambria"/>
          <w:bCs/>
          <w:sz w:val="28"/>
          <w:szCs w:val="28"/>
        </w:rPr>
        <w:t xml:space="preserve">climacteric and non-climacteric </w:t>
      </w:r>
      <w:r>
        <w:rPr>
          <w:rFonts w:ascii="Garamond" w:hAnsi="Garamond" w:cs="Cambria"/>
          <w:bCs/>
          <w:sz w:val="28"/>
          <w:szCs w:val="28"/>
        </w:rPr>
        <w:t xml:space="preserve"> </w:t>
      </w:r>
      <w:r w:rsidR="00227E8E">
        <w:rPr>
          <w:rFonts w:ascii="Garamond" w:hAnsi="Garamond" w:cs="Cambria"/>
          <w:bCs/>
          <w:sz w:val="28"/>
          <w:szCs w:val="28"/>
        </w:rPr>
        <w:t xml:space="preserve"> frost ripening  giving two examples in each   [6 marks]</w:t>
      </w:r>
    </w:p>
    <w:p w:rsidR="00227E8E" w:rsidRDefault="00227E8E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Highlight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sanitation measures, that can be carried out to reduce population of micro-organism on equipment on produce  and in  the water.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  [6 marks]</w:t>
      </w:r>
    </w:p>
    <w:p w:rsidR="00227E8E" w:rsidRDefault="00227E8E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Identify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description of factors that contribute to the various quality  attributes of </w:t>
      </w:r>
      <w:r w:rsidR="00B96759">
        <w:rPr>
          <w:rFonts w:ascii="Garamond" w:hAnsi="Garamond" w:cs="Cambria"/>
          <w:bCs/>
          <w:sz w:val="28"/>
          <w:szCs w:val="28"/>
        </w:rPr>
        <w:t xml:space="preserve">fresh produce.  </w:t>
      </w:r>
    </w:p>
    <w:p w:rsidR="00B96759" w:rsidRPr="00247EB0" w:rsidRDefault="00B96759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Identify  the five most common cooling  methods used in post harvest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 xml:space="preserve"> [6 marks]</w:t>
      </w:r>
    </w:p>
    <w:p w:rsidR="00D300ED" w:rsidRPr="003B0C7B" w:rsidRDefault="00B96759" w:rsidP="00B9675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B0C7B">
        <w:rPr>
          <w:rFonts w:ascii="Garamond" w:hAnsi="Garamond" w:cs="Cambria"/>
          <w:b/>
          <w:bCs/>
          <w:sz w:val="28"/>
          <w:szCs w:val="28"/>
        </w:rPr>
        <w:lastRenderedPageBreak/>
        <w:t xml:space="preserve">SECTION B 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B96759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Losses in post harvest </w:t>
      </w:r>
      <w:proofErr w:type="gramStart"/>
      <w:r>
        <w:rPr>
          <w:rFonts w:ascii="Garamond" w:hAnsi="Garamond" w:cs="Cambria"/>
          <w:bCs/>
          <w:sz w:val="28"/>
          <w:szCs w:val="28"/>
        </w:rPr>
        <w:t>produce  may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occur anywhere from the point where the food has been harvested or gathered up to the point of consumption.  Discuss.     [10 marks]</w:t>
      </w:r>
    </w:p>
    <w:p w:rsidR="00B96759" w:rsidRDefault="00B96759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Identify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primary causes of losses</w:t>
      </w:r>
      <w:r w:rsidR="00075C6E">
        <w:rPr>
          <w:rFonts w:ascii="Garamond" w:hAnsi="Garamond" w:cs="Cambria"/>
          <w:bCs/>
          <w:sz w:val="28"/>
          <w:szCs w:val="28"/>
        </w:rPr>
        <w:t>, that directly affect the food and major factors  for management.  [12 marks]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Default="00075C6E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three types of food deterioration that affect produce along the food chain   [12 marks]</w:t>
      </w:r>
    </w:p>
    <w:p w:rsidR="00075C6E" w:rsidRDefault="00075C6E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any five major post harvest </w:t>
      </w:r>
      <w:proofErr w:type="gramStart"/>
      <w:r>
        <w:rPr>
          <w:rFonts w:ascii="Garamond" w:hAnsi="Garamond" w:cs="Cambria"/>
          <w:bCs/>
          <w:sz w:val="28"/>
          <w:szCs w:val="28"/>
        </w:rPr>
        <w:t>diseases  that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affect produce after harvest.  [10 marks]</w:t>
      </w:r>
    </w:p>
    <w:p w:rsidR="000F2C97" w:rsidRDefault="000F2C97" w:rsidP="004728AD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247EB0" w:rsidRPr="00247EB0" w:rsidRDefault="00247EB0" w:rsidP="003B0C7B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5551C6"/>
    <w:multiLevelType w:val="hybridMultilevel"/>
    <w:tmpl w:val="133428C4"/>
    <w:lvl w:ilvl="0" w:tplc="B0E6F00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26"/>
  </w:num>
  <w:num w:numId="5">
    <w:abstractNumId w:val="9"/>
  </w:num>
  <w:num w:numId="6">
    <w:abstractNumId w:val="21"/>
  </w:num>
  <w:num w:numId="7">
    <w:abstractNumId w:val="24"/>
  </w:num>
  <w:num w:numId="8">
    <w:abstractNumId w:val="12"/>
  </w:num>
  <w:num w:numId="9">
    <w:abstractNumId w:val="2"/>
  </w:num>
  <w:num w:numId="10">
    <w:abstractNumId w:val="20"/>
  </w:num>
  <w:num w:numId="11">
    <w:abstractNumId w:val="6"/>
  </w:num>
  <w:num w:numId="12">
    <w:abstractNumId w:val="3"/>
  </w:num>
  <w:num w:numId="13">
    <w:abstractNumId w:val="23"/>
  </w:num>
  <w:num w:numId="14">
    <w:abstractNumId w:val="17"/>
  </w:num>
  <w:num w:numId="15">
    <w:abstractNumId w:val="11"/>
  </w:num>
  <w:num w:numId="16">
    <w:abstractNumId w:val="14"/>
  </w:num>
  <w:num w:numId="17">
    <w:abstractNumId w:val="1"/>
  </w:num>
  <w:num w:numId="18">
    <w:abstractNumId w:val="13"/>
  </w:num>
  <w:num w:numId="19">
    <w:abstractNumId w:val="16"/>
  </w:num>
  <w:num w:numId="20">
    <w:abstractNumId w:val="15"/>
  </w:num>
  <w:num w:numId="21">
    <w:abstractNumId w:val="19"/>
  </w:num>
  <w:num w:numId="22">
    <w:abstractNumId w:val="0"/>
  </w:num>
  <w:num w:numId="23">
    <w:abstractNumId w:val="10"/>
  </w:num>
  <w:num w:numId="24">
    <w:abstractNumId w:val="5"/>
  </w:num>
  <w:num w:numId="25">
    <w:abstractNumId w:val="8"/>
  </w:num>
  <w:num w:numId="26">
    <w:abstractNumId w:val="18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74D09"/>
    <w:rsid w:val="00075C6E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701EF"/>
    <w:rsid w:val="001824CF"/>
    <w:rsid w:val="001923F4"/>
    <w:rsid w:val="001C63A1"/>
    <w:rsid w:val="001F7244"/>
    <w:rsid w:val="00202276"/>
    <w:rsid w:val="0022278F"/>
    <w:rsid w:val="00227E8E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31903"/>
    <w:rsid w:val="00334132"/>
    <w:rsid w:val="0033587A"/>
    <w:rsid w:val="0034675F"/>
    <w:rsid w:val="0035177A"/>
    <w:rsid w:val="00365E22"/>
    <w:rsid w:val="003721B0"/>
    <w:rsid w:val="003751FE"/>
    <w:rsid w:val="003A13D9"/>
    <w:rsid w:val="003B0C7B"/>
    <w:rsid w:val="003E500E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A36C3"/>
    <w:rsid w:val="008B0724"/>
    <w:rsid w:val="008B2587"/>
    <w:rsid w:val="008C2AC4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3528"/>
    <w:rsid w:val="00AA026C"/>
    <w:rsid w:val="00AA3CFF"/>
    <w:rsid w:val="00AB5127"/>
    <w:rsid w:val="00AB5B83"/>
    <w:rsid w:val="00AC407B"/>
    <w:rsid w:val="00AC634F"/>
    <w:rsid w:val="00AC688B"/>
    <w:rsid w:val="00AC7AA6"/>
    <w:rsid w:val="00AD6ABC"/>
    <w:rsid w:val="00AE5613"/>
    <w:rsid w:val="00AF6E2F"/>
    <w:rsid w:val="00B03C91"/>
    <w:rsid w:val="00B23F58"/>
    <w:rsid w:val="00B25BF4"/>
    <w:rsid w:val="00B3085D"/>
    <w:rsid w:val="00B72319"/>
    <w:rsid w:val="00B91B10"/>
    <w:rsid w:val="00B96759"/>
    <w:rsid w:val="00BB4FD8"/>
    <w:rsid w:val="00BB66A7"/>
    <w:rsid w:val="00BC1A0C"/>
    <w:rsid w:val="00BC5F04"/>
    <w:rsid w:val="00BE09B4"/>
    <w:rsid w:val="00BE29BE"/>
    <w:rsid w:val="00C0366A"/>
    <w:rsid w:val="00C41C70"/>
    <w:rsid w:val="00C85275"/>
    <w:rsid w:val="00CC7808"/>
    <w:rsid w:val="00D300ED"/>
    <w:rsid w:val="00D368B8"/>
    <w:rsid w:val="00D430A7"/>
    <w:rsid w:val="00D54EE5"/>
    <w:rsid w:val="00D60580"/>
    <w:rsid w:val="00D700EB"/>
    <w:rsid w:val="00D8756A"/>
    <w:rsid w:val="00D95A21"/>
    <w:rsid w:val="00DA4D57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2014-11-11T14:55:00Z</cp:lastPrinted>
  <dcterms:created xsi:type="dcterms:W3CDTF">2014-11-11T14:55:00Z</dcterms:created>
  <dcterms:modified xsi:type="dcterms:W3CDTF">2014-11-11T14:55:00Z</dcterms:modified>
</cp:coreProperties>
</file>