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A7FA9" w14:textId="7BAB6AF0" w:rsidR="00A01FF1" w:rsidRDefault="00A01FF1" w:rsidP="00A01FF1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2896168" wp14:editId="4703E66B">
            <wp:extent cx="86233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06F07" w14:textId="77777777" w:rsidR="00A01FF1" w:rsidRDefault="00A01FF1" w:rsidP="00A01FF1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5EA06164" w14:textId="77777777" w:rsidR="00A01FF1" w:rsidRDefault="00A01FF1" w:rsidP="00A01FF1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49C5314A" w14:textId="77777777" w:rsidR="00A01FF1" w:rsidRDefault="00A01FF1" w:rsidP="00A01FF1">
      <w:pPr>
        <w:jc w:val="center"/>
        <w:rPr>
          <w:b/>
          <w:sz w:val="24"/>
        </w:rPr>
      </w:pPr>
      <w:r>
        <w:rPr>
          <w:b/>
          <w:sz w:val="24"/>
        </w:rPr>
        <w:t>2016/2017 ACADEMIC YEAR</w:t>
      </w:r>
    </w:p>
    <w:p w14:paraId="2D00B64E" w14:textId="1F95EB7D" w:rsidR="00A01FF1" w:rsidRDefault="00A01FF1" w:rsidP="00A01FF1">
      <w:pPr>
        <w:jc w:val="center"/>
        <w:rPr>
          <w:b/>
          <w:sz w:val="24"/>
        </w:rPr>
      </w:pPr>
      <w:r>
        <w:rPr>
          <w:b/>
          <w:sz w:val="24"/>
        </w:rPr>
        <w:t xml:space="preserve">FIRST </w:t>
      </w:r>
      <w:r>
        <w:rPr>
          <w:b/>
          <w:sz w:val="24"/>
        </w:rPr>
        <w:t xml:space="preserve">YEAR </w:t>
      </w:r>
      <w:r>
        <w:rPr>
          <w:b/>
          <w:sz w:val="24"/>
        </w:rPr>
        <w:t>SECOND</w:t>
      </w:r>
      <w:r>
        <w:rPr>
          <w:b/>
          <w:sz w:val="24"/>
        </w:rPr>
        <w:t xml:space="preserve"> SEMESTER EXAMINATIONS</w:t>
      </w:r>
    </w:p>
    <w:p w14:paraId="0F5EA0AF" w14:textId="619442A0" w:rsidR="00A01FF1" w:rsidRDefault="00A01FF1" w:rsidP="00A01FF1">
      <w:pPr>
        <w:jc w:val="center"/>
        <w:rPr>
          <w:b/>
          <w:sz w:val="24"/>
        </w:rPr>
      </w:pPr>
      <w:r>
        <w:rPr>
          <w:b/>
          <w:sz w:val="24"/>
        </w:rPr>
        <w:t>FOR THE DEGREE OF BACHELOR OF SCIENCE IN AGRICULTUR</w:t>
      </w:r>
      <w:r>
        <w:rPr>
          <w:b/>
          <w:sz w:val="24"/>
        </w:rPr>
        <w:t xml:space="preserve">E </w:t>
      </w:r>
      <w:r>
        <w:rPr>
          <w:b/>
          <w:sz w:val="24"/>
        </w:rPr>
        <w:t xml:space="preserve">AND </w:t>
      </w:r>
      <w:r>
        <w:rPr>
          <w:b/>
          <w:sz w:val="24"/>
        </w:rPr>
        <w:t>BACHELOR OF SCIENCE IN HORTICULTURE</w:t>
      </w:r>
    </w:p>
    <w:p w14:paraId="3C4724F4" w14:textId="65E0FB74" w:rsidR="00A01FF1" w:rsidRDefault="00A01FF1" w:rsidP="00A01FF1">
      <w:pPr>
        <w:jc w:val="center"/>
        <w:rPr>
          <w:sz w:val="24"/>
        </w:rPr>
      </w:pPr>
      <w:r>
        <w:rPr>
          <w:b/>
          <w:sz w:val="24"/>
        </w:rPr>
        <w:t xml:space="preserve">COURSE CODE: </w:t>
      </w:r>
      <w:r>
        <w:rPr>
          <w:b/>
          <w:sz w:val="24"/>
        </w:rPr>
        <w:t>HOR 120</w:t>
      </w:r>
    </w:p>
    <w:p w14:paraId="10617425" w14:textId="4CA36FF1" w:rsidR="00A01FF1" w:rsidRDefault="00A01FF1" w:rsidP="00A01FF1">
      <w:pPr>
        <w:jc w:val="center"/>
        <w:rPr>
          <w:b/>
          <w:sz w:val="24"/>
        </w:rPr>
      </w:pPr>
      <w:r>
        <w:rPr>
          <w:b/>
          <w:sz w:val="24"/>
        </w:rPr>
        <w:t xml:space="preserve">COURSE TITLE: </w:t>
      </w:r>
      <w:r>
        <w:rPr>
          <w:b/>
          <w:sz w:val="24"/>
        </w:rPr>
        <w:t>INTRODUCTION TO HORTICULTURAL SCIENCE AND MANAGEMENT</w:t>
      </w:r>
    </w:p>
    <w:p w14:paraId="05B15835" w14:textId="6F742B59" w:rsidR="00A01FF1" w:rsidRDefault="00A01FF1" w:rsidP="00A01FF1">
      <w:pPr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z w:val="24"/>
        </w:rPr>
        <w:t xml:space="preserve">: </w:t>
      </w:r>
      <w:r>
        <w:rPr>
          <w:b/>
          <w:sz w:val="24"/>
        </w:rPr>
        <w:t>27</w:t>
      </w:r>
      <w:r w:rsidRPr="00A01FF1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JUNE, 2017                                                                            TIME: 2.00 P.M-5.00 P.M</w:t>
      </w:r>
    </w:p>
    <w:p w14:paraId="7F919588" w14:textId="77777777" w:rsidR="00A01FF1" w:rsidRDefault="00A01FF1" w:rsidP="00A01FF1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14:paraId="0F229006" w14:textId="77777777" w:rsidR="00A01FF1" w:rsidRDefault="00A01FF1" w:rsidP="00A01FF1">
      <w:pPr>
        <w:rPr>
          <w:sz w:val="24"/>
        </w:rPr>
      </w:pPr>
      <w:r>
        <w:rPr>
          <w:sz w:val="24"/>
        </w:rPr>
        <w:t xml:space="preserve">Answer any </w:t>
      </w:r>
      <w:r w:rsidRPr="00A01FF1">
        <w:rPr>
          <w:b/>
          <w:sz w:val="24"/>
        </w:rPr>
        <w:t xml:space="preserve">FIVE </w:t>
      </w:r>
      <w:r>
        <w:rPr>
          <w:sz w:val="24"/>
        </w:rPr>
        <w:t>Questions</w:t>
      </w:r>
    </w:p>
    <w:p w14:paraId="3BFBF558" w14:textId="1670C3D7" w:rsidR="00A01FF1" w:rsidRDefault="00A01FF1" w:rsidP="00A01FF1">
      <w:pPr>
        <w:rPr>
          <w:sz w:val="24"/>
        </w:rPr>
      </w:pPr>
      <w:r>
        <w:rPr>
          <w:b/>
          <w:sz w:val="24"/>
        </w:rPr>
        <w:t>Question One</w:t>
      </w:r>
    </w:p>
    <w:p w14:paraId="7F15BED5" w14:textId="685E838B" w:rsidR="00A01FF1" w:rsidRDefault="00A01FF1" w:rsidP="00A01FF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Differentiate between:</w:t>
      </w:r>
    </w:p>
    <w:p w14:paraId="0CE96961" w14:textId="0FCFF9E6" w:rsidR="00A01FF1" w:rsidRDefault="00A01FF1" w:rsidP="00A01FF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Exotic fruits and indigenous fruits. (2 marks)</w:t>
      </w:r>
    </w:p>
    <w:p w14:paraId="38B2AA85" w14:textId="0C58C059" w:rsidR="00A01FF1" w:rsidRDefault="00A01FF1" w:rsidP="00A01FF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 cold frame and a hot bed. (4 marks)</w:t>
      </w:r>
    </w:p>
    <w:p w14:paraId="2E1EF550" w14:textId="757CB994" w:rsidR="00A01FF1" w:rsidRDefault="00A01FF1" w:rsidP="00A01FF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factors that favour horticultural development in Kenya. (6 marks)</w:t>
      </w:r>
    </w:p>
    <w:p w14:paraId="4CE8588D" w14:textId="26FC27AE" w:rsidR="00A01FF1" w:rsidRDefault="00A01FF1" w:rsidP="00A01FF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Briefly discuss the following:</w:t>
      </w:r>
    </w:p>
    <w:p w14:paraId="328B0AB7" w14:textId="651A54B7" w:rsidR="00A01FF1" w:rsidRDefault="00A01FF1" w:rsidP="00A01FF1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How seed production of short day plants in the tropical countries can be achieved. (2 marks)</w:t>
      </w:r>
    </w:p>
    <w:p w14:paraId="3E30CE37" w14:textId="73E69ECA" w:rsidR="00A01FF1" w:rsidRDefault="00A01FF1" w:rsidP="00A01FF1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Frost control in </w:t>
      </w:r>
      <w:r w:rsidR="00F22B89">
        <w:rPr>
          <w:sz w:val="24"/>
        </w:rPr>
        <w:t>horticultural production. (6 marks)</w:t>
      </w:r>
    </w:p>
    <w:p w14:paraId="7166A54A" w14:textId="5A994EBE" w:rsidR="00F22B89" w:rsidRDefault="00F22B89" w:rsidP="00F22B89">
      <w:pPr>
        <w:rPr>
          <w:b/>
          <w:sz w:val="24"/>
        </w:rPr>
      </w:pPr>
      <w:r>
        <w:rPr>
          <w:b/>
          <w:sz w:val="24"/>
        </w:rPr>
        <w:t>Question Two</w:t>
      </w:r>
    </w:p>
    <w:p w14:paraId="466EB467" w14:textId="3274127B" w:rsidR="00F22B89" w:rsidRDefault="00F22B89" w:rsidP="00F22B89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Describe the following:</w:t>
      </w:r>
    </w:p>
    <w:p w14:paraId="29F5D140" w14:textId="3BCFC756" w:rsidR="00F22B89" w:rsidRDefault="00F22B89" w:rsidP="00F22B89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Olericulture. (1 mark)</w:t>
      </w:r>
    </w:p>
    <w:p w14:paraId="2D1EF547" w14:textId="08A9973C" w:rsidR="00F22B89" w:rsidRDefault="00F22B89" w:rsidP="00F22B89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A phytotron. (2 marks)</w:t>
      </w:r>
    </w:p>
    <w:p w14:paraId="6D1B8467" w14:textId="634B3409" w:rsidR="00F22B89" w:rsidRDefault="00F22B89" w:rsidP="00F22B89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Briefly discuss “transplanting” as one of the horticultural practices. (5 marks)</w:t>
      </w:r>
    </w:p>
    <w:p w14:paraId="5718336E" w14:textId="27185B72" w:rsidR="00F22B89" w:rsidRDefault="00F22B89" w:rsidP="00F22B89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Discuss the factors that should be considered before one decides to control the environment of horticultural crops. (12 marks)</w:t>
      </w:r>
    </w:p>
    <w:p w14:paraId="6C78F1BD" w14:textId="4B6A5834" w:rsidR="00F22B89" w:rsidRDefault="00F22B89" w:rsidP="00F22B89">
      <w:pPr>
        <w:rPr>
          <w:b/>
          <w:sz w:val="24"/>
        </w:rPr>
      </w:pPr>
      <w:r>
        <w:rPr>
          <w:b/>
          <w:sz w:val="24"/>
        </w:rPr>
        <w:t>Question Three</w:t>
      </w:r>
    </w:p>
    <w:p w14:paraId="49C6AD23" w14:textId="2520D314" w:rsidR="00F22B89" w:rsidRDefault="00F22B89" w:rsidP="00F22B8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Explain the terms “multiple cropping.” (2 marks)</w:t>
      </w:r>
    </w:p>
    <w:p w14:paraId="774E6248" w14:textId="340C124E" w:rsidR="00F22B89" w:rsidRDefault="00F22B89" w:rsidP="00F22B8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lastRenderedPageBreak/>
        <w:t>Differentiate the term “pomology” from “arboriculture.” (2 marks)</w:t>
      </w:r>
    </w:p>
    <w:p w14:paraId="4E26FB13" w14:textId="4AD986AF" w:rsidR="00F22B89" w:rsidRDefault="00F22B89" w:rsidP="00F22B8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Explain the role played by ornamental horticulture in the tourism industry. (4 marks)</w:t>
      </w:r>
    </w:p>
    <w:p w14:paraId="1610B594" w14:textId="5E8C268F" w:rsidR="00F22B89" w:rsidRDefault="00F22B89" w:rsidP="00F22B8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Discuss the attributes of plants that one can use so as to grade horticultural crops. (4 marks)</w:t>
      </w:r>
    </w:p>
    <w:p w14:paraId="41B02779" w14:textId="43383FE0" w:rsidR="00F22B89" w:rsidRDefault="00F22B89" w:rsidP="00F22B8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Discuss the activities that led to the restoration of the development of horticultural industry immediately after the period of the dark ages. (8 marks)</w:t>
      </w:r>
    </w:p>
    <w:p w14:paraId="5FF7491E" w14:textId="72A20C8F" w:rsidR="00F22B89" w:rsidRDefault="00021E8A" w:rsidP="00F22B89">
      <w:pPr>
        <w:rPr>
          <w:b/>
          <w:sz w:val="24"/>
        </w:rPr>
      </w:pPr>
      <w:r>
        <w:rPr>
          <w:b/>
          <w:sz w:val="24"/>
        </w:rPr>
        <w:t>Question Four</w:t>
      </w:r>
    </w:p>
    <w:p w14:paraId="4DC8BF5D" w14:textId="5809879A" w:rsidR="00021E8A" w:rsidRDefault="00021E8A" w:rsidP="00021E8A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Explain how the following affects the growth and development of plants.</w:t>
      </w:r>
    </w:p>
    <w:p w14:paraId="00A3FDF5" w14:textId="72EC0251" w:rsidR="00021E8A" w:rsidRDefault="00021E8A" w:rsidP="00021E8A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Snow. (2 marks)</w:t>
      </w:r>
    </w:p>
    <w:p w14:paraId="6321CE6A" w14:textId="5F24B2E7" w:rsidR="00021E8A" w:rsidRDefault="00021E8A" w:rsidP="00021E8A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Sleet and Hail. (2 marks)</w:t>
      </w:r>
    </w:p>
    <w:p w14:paraId="1DF02B5A" w14:textId="7749DB78" w:rsidR="00021E8A" w:rsidRDefault="00021E8A" w:rsidP="00021E8A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Soil texture. (2 marks)</w:t>
      </w:r>
    </w:p>
    <w:p w14:paraId="67757AFC" w14:textId="3D5CC45C" w:rsidR="00021E8A" w:rsidRDefault="00021E8A" w:rsidP="00021E8A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Soil structure. (2 marks)</w:t>
      </w:r>
    </w:p>
    <w:p w14:paraId="2AE5D8B0" w14:textId="756C4D55" w:rsidR="00021E8A" w:rsidRDefault="00021E8A" w:rsidP="00021E8A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Dew. (2 marks)</w:t>
      </w:r>
    </w:p>
    <w:p w14:paraId="56DFB4CE" w14:textId="7092EA89" w:rsidR="00021E8A" w:rsidRDefault="00021E8A" w:rsidP="00021E8A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Explain the environmental importance of horticultural crops. (4 marks)</w:t>
      </w:r>
    </w:p>
    <w:p w14:paraId="4F3C6D59" w14:textId="4BE4645A" w:rsidR="00021E8A" w:rsidRDefault="00021E8A" w:rsidP="00021E8A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Describe the three categories of vegetable production. (6 marks)</w:t>
      </w:r>
    </w:p>
    <w:p w14:paraId="13EAB554" w14:textId="5881A69A" w:rsidR="00021E8A" w:rsidRDefault="00021E8A" w:rsidP="00021E8A">
      <w:pPr>
        <w:rPr>
          <w:b/>
          <w:sz w:val="24"/>
        </w:rPr>
      </w:pPr>
      <w:r>
        <w:rPr>
          <w:b/>
          <w:sz w:val="24"/>
        </w:rPr>
        <w:t>Question Five</w:t>
      </w:r>
    </w:p>
    <w:p w14:paraId="00E155F0" w14:textId="1A33243E" w:rsidR="00021E8A" w:rsidRDefault="00021E8A" w:rsidP="00021E8A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Give a detailed description of a low tunnel. (4 marks)</w:t>
      </w:r>
    </w:p>
    <w:p w14:paraId="37021DB0" w14:textId="329CCADC" w:rsidR="00021E8A" w:rsidRDefault="00021E8A" w:rsidP="00021E8A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Discuss the following cultural practices in relation to horticultural crop management:</w:t>
      </w:r>
    </w:p>
    <w:p w14:paraId="441F16D7" w14:textId="72CD5944" w:rsidR="00021E8A" w:rsidRDefault="00021E8A" w:rsidP="00021E8A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Crop rotation. (2 marks)</w:t>
      </w:r>
    </w:p>
    <w:p w14:paraId="4AE672B9" w14:textId="50F5356C" w:rsidR="00021E8A" w:rsidRDefault="00021E8A" w:rsidP="00021E8A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Land preparation. (6 marks)</w:t>
      </w:r>
    </w:p>
    <w:p w14:paraId="6A0F52D6" w14:textId="00481D6E" w:rsidR="00021E8A" w:rsidRDefault="00021E8A" w:rsidP="00021E8A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Explain the factors that should be considered when determining the depth of sowing of seeds. (8 marks)</w:t>
      </w:r>
    </w:p>
    <w:p w14:paraId="699DB1BA" w14:textId="170F9F44" w:rsidR="00021E8A" w:rsidRDefault="00021E8A" w:rsidP="00021E8A">
      <w:pPr>
        <w:rPr>
          <w:b/>
          <w:sz w:val="24"/>
        </w:rPr>
      </w:pPr>
      <w:r>
        <w:rPr>
          <w:b/>
          <w:sz w:val="24"/>
        </w:rPr>
        <w:t>Question Six</w:t>
      </w:r>
    </w:p>
    <w:p w14:paraId="4D5DC36D" w14:textId="396785CF" w:rsidR="00021E8A" w:rsidRDefault="00021E8A" w:rsidP="00021E8A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Discuss the preventative methods of horticultural crop disease and pest management. (8 marks)</w:t>
      </w:r>
    </w:p>
    <w:p w14:paraId="538534E8" w14:textId="4395AF2A" w:rsidR="00021E8A" w:rsidRDefault="00021E8A" w:rsidP="00021E8A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Briefly discuss the indicators of crop maturity in horticulture. (6 marks)</w:t>
      </w:r>
    </w:p>
    <w:p w14:paraId="606DC2A9" w14:textId="5686E51D" w:rsidR="00021E8A" w:rsidRPr="00021E8A" w:rsidRDefault="00021E8A" w:rsidP="00021E8A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Explain the limitations of chemical methods of disease and pest control on horticultural crops. (6 marks)</w:t>
      </w:r>
    </w:p>
    <w:p w14:paraId="33FBC217" w14:textId="48699B1F" w:rsidR="00A01FF1" w:rsidRDefault="00A01FF1" w:rsidP="00A01FF1">
      <w:pPr>
        <w:rPr>
          <w:b/>
          <w:sz w:val="24"/>
        </w:rPr>
      </w:pPr>
    </w:p>
    <w:p w14:paraId="3EB2ABA3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7B1D"/>
    <w:multiLevelType w:val="hybridMultilevel"/>
    <w:tmpl w:val="A8B4924A"/>
    <w:lvl w:ilvl="0" w:tplc="10363E2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66545"/>
    <w:multiLevelType w:val="hybridMultilevel"/>
    <w:tmpl w:val="87AEC0C0"/>
    <w:lvl w:ilvl="0" w:tplc="F594E10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3493E"/>
    <w:multiLevelType w:val="hybridMultilevel"/>
    <w:tmpl w:val="F5741D2A"/>
    <w:lvl w:ilvl="0" w:tplc="AC4EB3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B11642"/>
    <w:multiLevelType w:val="hybridMultilevel"/>
    <w:tmpl w:val="5C8CB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33AE"/>
    <w:multiLevelType w:val="hybridMultilevel"/>
    <w:tmpl w:val="0B5C2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166B0"/>
    <w:multiLevelType w:val="hybridMultilevel"/>
    <w:tmpl w:val="22B02E76"/>
    <w:lvl w:ilvl="0" w:tplc="96861D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E341B7"/>
    <w:multiLevelType w:val="hybridMultilevel"/>
    <w:tmpl w:val="CF14E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00FAB"/>
    <w:multiLevelType w:val="hybridMultilevel"/>
    <w:tmpl w:val="4CC6C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01E34"/>
    <w:multiLevelType w:val="hybridMultilevel"/>
    <w:tmpl w:val="A8540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87B76"/>
    <w:multiLevelType w:val="hybridMultilevel"/>
    <w:tmpl w:val="561CC6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D33"/>
    <w:multiLevelType w:val="hybridMultilevel"/>
    <w:tmpl w:val="38C414D6"/>
    <w:lvl w:ilvl="0" w:tplc="E90CEF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F1"/>
    <w:rsid w:val="00021E8A"/>
    <w:rsid w:val="00A01FF1"/>
    <w:rsid w:val="00A64290"/>
    <w:rsid w:val="00B96E07"/>
    <w:rsid w:val="00F22B89"/>
    <w:rsid w:val="00F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9A62"/>
  <w15:chartTrackingRefBased/>
  <w15:docId w15:val="{84764B95-D0F3-4B57-A4F3-91DA1A2E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FF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Hassan</dc:creator>
  <cp:keywords/>
  <dc:description/>
  <cp:lastModifiedBy>Abdullahi Hassan</cp:lastModifiedBy>
  <cp:revision>1</cp:revision>
  <dcterms:created xsi:type="dcterms:W3CDTF">2018-05-05T02:56:00Z</dcterms:created>
  <dcterms:modified xsi:type="dcterms:W3CDTF">2018-05-05T03:27:00Z</dcterms:modified>
</cp:coreProperties>
</file>