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9284965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6D74B5" w:rsidP="00BD3A18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THIRD </w:t>
      </w:r>
      <w:r w:rsidR="00553471">
        <w:rPr>
          <w:rFonts w:ascii="Times New Roman" w:hAnsi="Times New Roman"/>
          <w:b/>
        </w:rPr>
        <w:t xml:space="preserve"> YEAR</w:t>
      </w:r>
      <w:proofErr w:type="gramEnd"/>
      <w:r w:rsidR="00553471">
        <w:rPr>
          <w:rFonts w:ascii="Times New Roman" w:hAnsi="Times New Roman"/>
          <w:b/>
        </w:rPr>
        <w:t xml:space="preserve"> SECOND SEMESTER </w:t>
      </w:r>
      <w:r w:rsidR="002F2E1D">
        <w:rPr>
          <w:rFonts w:ascii="Times New Roman" w:hAnsi="Times New Roman"/>
          <w:b/>
        </w:rPr>
        <w:t xml:space="preserve"> </w:t>
      </w:r>
      <w:r w:rsidR="00D64F40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>
        <w:rPr>
          <w:rFonts w:ascii="Times New Roman" w:hAnsi="Times New Roman"/>
          <w:b/>
        </w:rPr>
        <w:t xml:space="preserve">SCIENCE IN MEDICAL MICROBIOLOGY </w:t>
      </w:r>
      <w:r w:rsidR="00553471">
        <w:rPr>
          <w:rFonts w:ascii="Times New Roman" w:hAnsi="Times New Roman"/>
          <w:b/>
        </w:rPr>
        <w:t xml:space="preserve"> </w:t>
      </w:r>
      <w:r w:rsidR="002F2E1D">
        <w:rPr>
          <w:rFonts w:ascii="Times New Roman" w:hAnsi="Times New Roman"/>
          <w:b/>
        </w:rPr>
        <w:t xml:space="preserve"> </w:t>
      </w:r>
      <w:r w:rsidR="00B0241A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6D74B5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SZL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2336 :</w:t>
      </w:r>
      <w:proofErr w:type="gramEnd"/>
      <w:r>
        <w:rPr>
          <w:rFonts w:ascii="Times New Roman" w:hAnsi="Times New Roman"/>
          <w:b/>
        </w:rPr>
        <w:t xml:space="preserve"> BASICS OF IMMUNOLOGY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31179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ANSWER QUESTION ONE AND ANY OTHER T</w:t>
      </w:r>
      <w:r w:rsidR="002F2E1D">
        <w:rPr>
          <w:rFonts w:ascii="Times New Roman" w:hAnsi="Times New Roman"/>
          <w:b/>
        </w:rPr>
        <w:t>WO QUESTIONS</w:t>
      </w:r>
    </w:p>
    <w:p w:rsidR="006D52C0" w:rsidRPr="006D52C0" w:rsidRDefault="006D52C0" w:rsidP="000B661C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USE  WELL</w:t>
      </w:r>
      <w:proofErr w:type="gramEnd"/>
      <w:r>
        <w:rPr>
          <w:rFonts w:ascii="Times New Roman" w:hAnsi="Times New Roman"/>
          <w:b/>
        </w:rPr>
        <w:t xml:space="preserve"> ANNOTATED SKETCHES FOR ILLUSTRATIONS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367A39" w:rsidRDefault="0097409D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 xml:space="preserve">QUESTION ONE </w:t>
      </w:r>
    </w:p>
    <w:p w:rsidR="0097409D" w:rsidRDefault="00F13B26" w:rsidP="0097409D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Outline  the properties  and functions of natural killer cells   [6 marks]</w:t>
      </w:r>
    </w:p>
    <w:p w:rsidR="00F13B26" w:rsidRDefault="00F13B26" w:rsidP="0097409D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briefly type I hypersensitivity    [6 marks]</w:t>
      </w:r>
    </w:p>
    <w:p w:rsidR="00F13B26" w:rsidRDefault="00F13B26" w:rsidP="0097409D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various types of grafts   [6 marks]</w:t>
      </w:r>
    </w:p>
    <w:p w:rsidR="00F13B26" w:rsidRDefault="00F13B26" w:rsidP="0097409D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Differentiate between T cells and B cells</w:t>
      </w:r>
    </w:p>
    <w:p w:rsidR="00EA2B6B" w:rsidRPr="00EA2B6B" w:rsidRDefault="00F13B26" w:rsidP="00EA2B6B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 consequences  of carrying out </w:t>
      </w:r>
      <w:proofErr w:type="spellStart"/>
      <w:r>
        <w:rPr>
          <w:rFonts w:ascii="Garamond" w:hAnsi="Garamond" w:cs="Cambria"/>
          <w:bCs/>
          <w:sz w:val="28"/>
          <w:szCs w:val="28"/>
        </w:rPr>
        <w:t>thymectomy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and </w:t>
      </w:r>
      <w:proofErr w:type="spellStart"/>
      <w:r>
        <w:rPr>
          <w:rFonts w:ascii="Garamond" w:hAnsi="Garamond" w:cs="Cambria"/>
          <w:bCs/>
          <w:sz w:val="28"/>
          <w:szCs w:val="28"/>
        </w:rPr>
        <w:t>sple</w:t>
      </w:r>
      <w:r w:rsidR="0025362F">
        <w:rPr>
          <w:rFonts w:ascii="Garamond" w:hAnsi="Garamond" w:cs="Cambria"/>
          <w:bCs/>
          <w:sz w:val="28"/>
          <w:szCs w:val="28"/>
        </w:rPr>
        <w:t>nectomy</w:t>
      </w:r>
      <w:proofErr w:type="spellEnd"/>
      <w:r w:rsidR="0025362F">
        <w:rPr>
          <w:rFonts w:ascii="Garamond" w:hAnsi="Garamond" w:cs="Cambria"/>
          <w:bCs/>
          <w:sz w:val="28"/>
          <w:szCs w:val="28"/>
        </w:rPr>
        <w:t xml:space="preserve"> in a host to its</w:t>
      </w:r>
      <w:r w:rsidR="00EA2B6B">
        <w:rPr>
          <w:rFonts w:ascii="Garamond" w:hAnsi="Garamond" w:cs="Cambria"/>
          <w:bCs/>
          <w:sz w:val="28"/>
          <w:szCs w:val="28"/>
        </w:rPr>
        <w:t xml:space="preserve"> immune system  [6 marks]</w:t>
      </w:r>
    </w:p>
    <w:p w:rsidR="00381758" w:rsidRDefault="00381758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EF7DDD" w:rsidRPr="00EA2B6B" w:rsidRDefault="00EA2B6B" w:rsidP="00CF3131">
      <w:pPr>
        <w:pStyle w:val="ListParagraph"/>
        <w:numPr>
          <w:ilvl w:val="0"/>
          <w:numId w:val="3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 factors that determine immunogenicity  of antigens [10 marks]</w:t>
      </w:r>
    </w:p>
    <w:p w:rsidR="00EA2B6B" w:rsidRPr="00CF3131" w:rsidRDefault="00EA2B6B" w:rsidP="00CF3131">
      <w:pPr>
        <w:pStyle w:val="ListParagraph"/>
        <w:numPr>
          <w:ilvl w:val="0"/>
          <w:numId w:val="33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 immunologic  ways of antigen elimination  in a host  [10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EA2B6B" w:rsidRPr="00EA2B6B" w:rsidRDefault="00EA2B6B" w:rsidP="00EA2B6B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antigen processing and presentation   [20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46738B" w:rsidRPr="00EA2B6B" w:rsidRDefault="00EA2B6B" w:rsidP="00EA2B6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alternative complements response to antigens.    [20 marks]</w:t>
      </w:r>
    </w:p>
    <w:p w:rsidR="00247EB0" w:rsidRDefault="00247EB0" w:rsidP="00EB5B0E">
      <w:pPr>
        <w:pStyle w:val="ListParagraph"/>
        <w:rPr>
          <w:rFonts w:ascii="Garamond" w:hAnsi="Garamond"/>
          <w:sz w:val="28"/>
          <w:szCs w:val="28"/>
        </w:rPr>
      </w:pPr>
    </w:p>
    <w:p w:rsidR="00E72317" w:rsidRPr="00D06486" w:rsidRDefault="00E72317" w:rsidP="00E72317">
      <w:pPr>
        <w:rPr>
          <w:rFonts w:ascii="Batang" w:eastAsia="Batang" w:hAnsi="Batang"/>
          <w:sz w:val="28"/>
          <w:szCs w:val="28"/>
        </w:rPr>
      </w:pPr>
    </w:p>
    <w:p w:rsidR="003828B0" w:rsidRPr="00E72317" w:rsidRDefault="003828B0" w:rsidP="00E72317">
      <w:pPr>
        <w:rPr>
          <w:b/>
        </w:rPr>
      </w:pPr>
    </w:p>
    <w:sectPr w:rsidR="003828B0" w:rsidRPr="00E72317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10"/>
  </w:num>
  <w:num w:numId="4">
    <w:abstractNumId w:val="36"/>
  </w:num>
  <w:num w:numId="5">
    <w:abstractNumId w:val="12"/>
  </w:num>
  <w:num w:numId="6">
    <w:abstractNumId w:val="29"/>
  </w:num>
  <w:num w:numId="7">
    <w:abstractNumId w:val="35"/>
  </w:num>
  <w:num w:numId="8">
    <w:abstractNumId w:val="18"/>
  </w:num>
  <w:num w:numId="9">
    <w:abstractNumId w:val="4"/>
  </w:num>
  <w:num w:numId="10">
    <w:abstractNumId w:val="28"/>
  </w:num>
  <w:num w:numId="11">
    <w:abstractNumId w:val="9"/>
  </w:num>
  <w:num w:numId="12">
    <w:abstractNumId w:val="5"/>
  </w:num>
  <w:num w:numId="13">
    <w:abstractNumId w:val="33"/>
  </w:num>
  <w:num w:numId="14">
    <w:abstractNumId w:val="25"/>
  </w:num>
  <w:num w:numId="15">
    <w:abstractNumId w:val="14"/>
  </w:num>
  <w:num w:numId="16">
    <w:abstractNumId w:val="21"/>
  </w:num>
  <w:num w:numId="17">
    <w:abstractNumId w:val="2"/>
  </w:num>
  <w:num w:numId="18">
    <w:abstractNumId w:val="19"/>
  </w:num>
  <w:num w:numId="19">
    <w:abstractNumId w:val="24"/>
  </w:num>
  <w:num w:numId="20">
    <w:abstractNumId w:val="22"/>
  </w:num>
  <w:num w:numId="21">
    <w:abstractNumId w:val="27"/>
  </w:num>
  <w:num w:numId="22">
    <w:abstractNumId w:val="1"/>
  </w:num>
  <w:num w:numId="23">
    <w:abstractNumId w:val="13"/>
  </w:num>
  <w:num w:numId="24">
    <w:abstractNumId w:val="8"/>
  </w:num>
  <w:num w:numId="25">
    <w:abstractNumId w:val="11"/>
  </w:num>
  <w:num w:numId="26">
    <w:abstractNumId w:val="26"/>
  </w:num>
  <w:num w:numId="27">
    <w:abstractNumId w:val="0"/>
  </w:num>
  <w:num w:numId="28">
    <w:abstractNumId w:val="6"/>
  </w:num>
  <w:num w:numId="29">
    <w:abstractNumId w:val="20"/>
  </w:num>
  <w:num w:numId="30">
    <w:abstractNumId w:val="30"/>
  </w:num>
  <w:num w:numId="31">
    <w:abstractNumId w:val="15"/>
  </w:num>
  <w:num w:numId="32">
    <w:abstractNumId w:val="16"/>
  </w:num>
  <w:num w:numId="33">
    <w:abstractNumId w:val="34"/>
  </w:num>
  <w:num w:numId="34">
    <w:abstractNumId w:val="17"/>
  </w:num>
  <w:num w:numId="35">
    <w:abstractNumId w:val="32"/>
  </w:num>
  <w:num w:numId="36">
    <w:abstractNumId w:val="3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362F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2528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D52C0"/>
    <w:rsid w:val="006D74B5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2C03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A2DC0"/>
    <w:rsid w:val="00CC7808"/>
    <w:rsid w:val="00CF3131"/>
    <w:rsid w:val="00D06486"/>
    <w:rsid w:val="00D300ED"/>
    <w:rsid w:val="00D368B8"/>
    <w:rsid w:val="00D430A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96173"/>
    <w:rsid w:val="00DA4D57"/>
    <w:rsid w:val="00DF01B3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A2B6B"/>
    <w:rsid w:val="00EB5B0E"/>
    <w:rsid w:val="00EC4A26"/>
    <w:rsid w:val="00ED2953"/>
    <w:rsid w:val="00EE2450"/>
    <w:rsid w:val="00EE39FF"/>
    <w:rsid w:val="00EE6D57"/>
    <w:rsid w:val="00EF7DDD"/>
    <w:rsid w:val="00F0293D"/>
    <w:rsid w:val="00F13B26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2014-11-21T15:27:00Z</cp:lastPrinted>
  <dcterms:created xsi:type="dcterms:W3CDTF">2014-11-21T15:27:00Z</dcterms:created>
  <dcterms:modified xsi:type="dcterms:W3CDTF">2014-12-05T08:42:00Z</dcterms:modified>
</cp:coreProperties>
</file>