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65" w:rsidRDefault="00311465" w:rsidP="00935413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311465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2296258</wp:posOffset>
            </wp:positionH>
            <wp:positionV relativeFrom="paragraph">
              <wp:posOffset>-580292</wp:posOffset>
            </wp:positionV>
            <wp:extent cx="1228725" cy="1222130"/>
            <wp:effectExtent l="19050" t="0" r="9525" b="0"/>
            <wp:wrapThrough wrapText="bothSides">
              <wp:wrapPolygon edited="0">
                <wp:start x="-335" y="0"/>
                <wp:lineTo x="-335" y="21218"/>
                <wp:lineTo x="21767" y="21218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465" w:rsidRDefault="00311465" w:rsidP="0093541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311465" w:rsidRPr="00E076B1" w:rsidRDefault="00311465" w:rsidP="00311465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311465" w:rsidRDefault="00311465" w:rsidP="00311465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311465" w:rsidRDefault="00311465" w:rsidP="00311465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311465" w:rsidRDefault="00311465" w:rsidP="00311465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311465" w:rsidRDefault="00311465" w:rsidP="00311465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311465" w:rsidRDefault="00311465" w:rsidP="00311465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311465" w:rsidRDefault="00311465" w:rsidP="00311465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311465" w:rsidRDefault="00311465" w:rsidP="00311465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311465" w:rsidRPr="006D13D7" w:rsidRDefault="00311465" w:rsidP="00311465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CODE:</w:t>
      </w:r>
      <w:r>
        <w:rPr>
          <w:rFonts w:ascii="Cambria" w:hAnsi="Cambria" w:cs="Tahoma"/>
          <w:b/>
          <w:sz w:val="40"/>
          <w:szCs w:val="40"/>
        </w:rPr>
        <w:t xml:space="preserve"> BBM 475</w:t>
      </w:r>
    </w:p>
    <w:p w:rsidR="00311465" w:rsidRDefault="00311465" w:rsidP="00311465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INTERNATIONAL BUSINESS</w:t>
      </w:r>
    </w:p>
    <w:p w:rsidR="00311465" w:rsidRPr="00B50F54" w:rsidRDefault="00311465" w:rsidP="00311465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                              MANAGEMENT</w:t>
      </w:r>
    </w:p>
    <w:p w:rsidR="00311465" w:rsidRPr="004E3D90" w:rsidRDefault="00311465" w:rsidP="00311465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27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</w:t>
      </w:r>
      <w:r>
        <w:rPr>
          <w:rFonts w:ascii="Cambria" w:hAnsi="Cambria" w:cs="Tahoma"/>
          <w:b/>
        </w:rPr>
        <w:t xml:space="preserve">   </w:t>
      </w:r>
      <w:r>
        <w:rPr>
          <w:rFonts w:ascii="Cambria" w:eastAsia="Times New Roman" w:hAnsi="Cambria" w:cs="Tahoma"/>
          <w:b/>
        </w:rPr>
        <w:t xml:space="preserve"> TIME: 2.00PM-4.00PM</w:t>
      </w:r>
    </w:p>
    <w:p w:rsidR="00311465" w:rsidRDefault="00311465" w:rsidP="00311465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311465" w:rsidRDefault="00311465" w:rsidP="00311465">
      <w:pPr>
        <w:numPr>
          <w:ilvl w:val="0"/>
          <w:numId w:val="9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311465" w:rsidRDefault="00311465" w:rsidP="00311465">
      <w:pPr>
        <w:numPr>
          <w:ilvl w:val="0"/>
          <w:numId w:val="9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311465" w:rsidRDefault="00311465" w:rsidP="00311465">
      <w:pPr>
        <w:numPr>
          <w:ilvl w:val="0"/>
          <w:numId w:val="9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311465" w:rsidRDefault="00311465" w:rsidP="00311465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</w:t>
      </w:r>
      <w:r>
        <w:rPr>
          <w:rFonts w:ascii="Cambria" w:hAnsi="Cambria"/>
          <w:i/>
        </w:rPr>
        <w:t xml:space="preserve">                         </w:t>
      </w:r>
      <w:r>
        <w:rPr>
          <w:rFonts w:ascii="Cambria" w:eastAsia="Times New Roman" w:hAnsi="Cambria"/>
          <w:i/>
        </w:rPr>
        <w:t xml:space="preserve">  This paper consists of </w:t>
      </w:r>
      <w:r>
        <w:rPr>
          <w:rFonts w:ascii="Cambria" w:hAnsi="Cambria"/>
          <w:i/>
        </w:rPr>
        <w:t xml:space="preserve">2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311465" w:rsidRDefault="00311465" w:rsidP="00311465">
      <w:pPr>
        <w:spacing w:after="0"/>
        <w:rPr>
          <w:rFonts w:ascii="Cambria" w:hAnsi="Cambria" w:cs="Times New Roman"/>
          <w:b/>
          <w:sz w:val="28"/>
          <w:szCs w:val="28"/>
        </w:rPr>
      </w:pPr>
    </w:p>
    <w:p w:rsidR="00311465" w:rsidRDefault="00311465" w:rsidP="00311465">
      <w:pPr>
        <w:pStyle w:val="Footer"/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uppressAutoHyphens/>
        <w:spacing w:after="120" w:line="360" w:lineRule="auto"/>
        <w:rPr>
          <w:rFonts w:ascii="Cambria" w:hAnsi="Cambria"/>
          <w:b/>
          <w:bCs/>
          <w:color w:val="000000"/>
          <w:spacing w:val="-2"/>
          <w:sz w:val="28"/>
          <w:szCs w:val="28"/>
        </w:rPr>
      </w:pPr>
    </w:p>
    <w:p w:rsidR="00397364" w:rsidRPr="00935413" w:rsidRDefault="00935413" w:rsidP="00D24539">
      <w:pPr>
        <w:rPr>
          <w:rFonts w:ascii="Cambria" w:hAnsi="Cambria" w:cs="Times New Roman"/>
          <w:b/>
          <w:sz w:val="28"/>
          <w:szCs w:val="28"/>
        </w:rPr>
      </w:pPr>
      <w:r w:rsidRPr="00935413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8A2ECF" w:rsidRPr="00935413" w:rsidRDefault="008A2ECF" w:rsidP="008A2ECF">
      <w:pPr>
        <w:pStyle w:val="ListParagraph"/>
        <w:numPr>
          <w:ilvl w:val="0"/>
          <w:numId w:val="1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Elaborate the characteri</w:t>
      </w:r>
      <w:r w:rsidR="002C3D5D">
        <w:rPr>
          <w:rFonts w:ascii="Cambria" w:hAnsi="Cambria" w:cs="Times New Roman"/>
          <w:sz w:val="28"/>
          <w:szCs w:val="28"/>
        </w:rPr>
        <w:t xml:space="preserve">stics of franchise business </w:t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 w:rsidRPr="002C3D5D">
        <w:rPr>
          <w:rFonts w:ascii="Cambria" w:hAnsi="Cambria" w:cs="Times New Roman"/>
          <w:b/>
          <w:sz w:val="28"/>
          <w:szCs w:val="28"/>
        </w:rPr>
        <w:tab/>
      </w:r>
      <w:r w:rsidRPr="002C3D5D">
        <w:rPr>
          <w:rFonts w:ascii="Cambria" w:hAnsi="Cambria" w:cs="Times New Roman"/>
          <w:b/>
          <w:sz w:val="28"/>
          <w:szCs w:val="28"/>
        </w:rPr>
        <w:t>(5 marks)</w:t>
      </w:r>
    </w:p>
    <w:p w:rsidR="008A2ECF" w:rsidRPr="00935413" w:rsidRDefault="008A2ECF" w:rsidP="008A2ECF">
      <w:pPr>
        <w:pStyle w:val="ListParagraph"/>
        <w:numPr>
          <w:ilvl w:val="0"/>
          <w:numId w:val="1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Explain the terms absolute and comparative advantage in the context of</w:t>
      </w:r>
      <w:r w:rsidR="002C3D5D">
        <w:rPr>
          <w:rFonts w:ascii="Cambria" w:hAnsi="Cambria" w:cs="Times New Roman"/>
          <w:sz w:val="28"/>
          <w:szCs w:val="28"/>
        </w:rPr>
        <w:t xml:space="preserve"> international business</w:t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Pr="002C3D5D">
        <w:rPr>
          <w:rFonts w:ascii="Cambria" w:hAnsi="Cambria" w:cs="Times New Roman"/>
          <w:b/>
          <w:sz w:val="28"/>
          <w:szCs w:val="28"/>
        </w:rPr>
        <w:t>(6 marks)</w:t>
      </w:r>
    </w:p>
    <w:p w:rsidR="008A2ECF" w:rsidRPr="00935413" w:rsidRDefault="008A2ECF" w:rsidP="008A2ECF">
      <w:pPr>
        <w:pStyle w:val="ListParagraph"/>
        <w:numPr>
          <w:ilvl w:val="0"/>
          <w:numId w:val="1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With the many problems</w:t>
      </w:r>
      <w:r w:rsidR="00537339" w:rsidRPr="00935413">
        <w:rPr>
          <w:rFonts w:ascii="Cambria" w:hAnsi="Cambria" w:cs="Times New Roman"/>
          <w:sz w:val="28"/>
          <w:szCs w:val="28"/>
        </w:rPr>
        <w:t xml:space="preserve"> encountered in international business, why are so many companies going for international business?</w:t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DE3B08" w:rsidRPr="002C3D5D">
        <w:rPr>
          <w:rFonts w:ascii="Cambria" w:hAnsi="Cambria" w:cs="Times New Roman"/>
          <w:b/>
          <w:sz w:val="28"/>
          <w:szCs w:val="28"/>
        </w:rPr>
        <w:t>(6 marks)</w:t>
      </w:r>
    </w:p>
    <w:p w:rsidR="002C3D5D" w:rsidRDefault="00DE3B08" w:rsidP="008A2ECF">
      <w:pPr>
        <w:pStyle w:val="ListParagraph"/>
        <w:numPr>
          <w:ilvl w:val="0"/>
          <w:numId w:val="1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Discuss the challenges encountered when doing international business</w:t>
      </w:r>
    </w:p>
    <w:p w:rsidR="00537339" w:rsidRPr="002C3D5D" w:rsidRDefault="002C3D5D" w:rsidP="002C3D5D">
      <w:pPr>
        <w:pStyle w:val="ListParagraph"/>
        <w:ind w:left="36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DE3B08" w:rsidRPr="00935413">
        <w:rPr>
          <w:rFonts w:ascii="Cambria" w:hAnsi="Cambria" w:cs="Times New Roman"/>
          <w:sz w:val="28"/>
          <w:szCs w:val="28"/>
        </w:rPr>
        <w:tab/>
      </w:r>
      <w:r w:rsidRPr="002C3D5D">
        <w:rPr>
          <w:rFonts w:ascii="Cambria" w:hAnsi="Cambria" w:cs="Times New Roman"/>
          <w:b/>
          <w:sz w:val="28"/>
          <w:szCs w:val="28"/>
        </w:rPr>
        <w:t xml:space="preserve">           </w:t>
      </w:r>
      <w:r w:rsidR="00DE3B08" w:rsidRPr="002C3D5D">
        <w:rPr>
          <w:rFonts w:ascii="Cambria" w:hAnsi="Cambria" w:cs="Times New Roman"/>
          <w:b/>
          <w:sz w:val="28"/>
          <w:szCs w:val="28"/>
        </w:rPr>
        <w:t>(</w:t>
      </w:r>
      <w:r w:rsidR="008E2E21" w:rsidRPr="002C3D5D">
        <w:rPr>
          <w:rFonts w:ascii="Cambria" w:hAnsi="Cambria" w:cs="Times New Roman"/>
          <w:b/>
          <w:sz w:val="28"/>
          <w:szCs w:val="28"/>
        </w:rPr>
        <w:t>8 marks)</w:t>
      </w:r>
    </w:p>
    <w:p w:rsidR="008E2E21" w:rsidRPr="00935413" w:rsidRDefault="002C3D5D" w:rsidP="008E2E21">
      <w:pPr>
        <w:rPr>
          <w:rFonts w:ascii="Cambria" w:hAnsi="Cambria" w:cs="Times New Roman"/>
          <w:b/>
          <w:sz w:val="28"/>
          <w:szCs w:val="28"/>
        </w:rPr>
      </w:pPr>
      <w:r w:rsidRPr="00935413">
        <w:rPr>
          <w:rFonts w:ascii="Cambria" w:hAnsi="Cambria" w:cs="Times New Roman"/>
          <w:b/>
          <w:sz w:val="28"/>
          <w:szCs w:val="28"/>
        </w:rPr>
        <w:t>QUESTION TWO</w:t>
      </w:r>
    </w:p>
    <w:p w:rsidR="00DE3374" w:rsidRPr="00935413" w:rsidRDefault="00DE3374" w:rsidP="00DE3374">
      <w:pPr>
        <w:pStyle w:val="ListParagraph"/>
        <w:numPr>
          <w:ilvl w:val="0"/>
          <w:numId w:val="2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Discuss five major strategies options used by business</w:t>
      </w:r>
      <w:r w:rsidR="002C3D5D">
        <w:rPr>
          <w:rFonts w:ascii="Cambria" w:hAnsi="Cambria" w:cs="Times New Roman"/>
          <w:sz w:val="28"/>
          <w:szCs w:val="28"/>
        </w:rPr>
        <w:t xml:space="preserve"> </w:t>
      </w:r>
      <w:r w:rsidR="009D04AA" w:rsidRPr="00935413">
        <w:rPr>
          <w:rFonts w:ascii="Cambria" w:hAnsi="Cambria" w:cs="Times New Roman"/>
          <w:sz w:val="28"/>
          <w:szCs w:val="28"/>
        </w:rPr>
        <w:t>organizations t</w:t>
      </w:r>
      <w:r w:rsidR="002C3D5D">
        <w:rPr>
          <w:rFonts w:ascii="Cambria" w:hAnsi="Cambria" w:cs="Times New Roman"/>
          <w:sz w:val="28"/>
          <w:szCs w:val="28"/>
        </w:rPr>
        <w:t>o enter foreign markets</w:t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  <w:t xml:space="preserve">           </w:t>
      </w:r>
      <w:r w:rsidR="009D04AA" w:rsidRPr="002C3D5D">
        <w:rPr>
          <w:rFonts w:ascii="Cambria" w:hAnsi="Cambria" w:cs="Times New Roman"/>
          <w:b/>
          <w:sz w:val="28"/>
          <w:szCs w:val="28"/>
        </w:rPr>
        <w:t>(10 marks)</w:t>
      </w:r>
    </w:p>
    <w:p w:rsidR="009D04AA" w:rsidRPr="00935413" w:rsidRDefault="009D04AA" w:rsidP="00DE3374">
      <w:pPr>
        <w:pStyle w:val="ListParagraph"/>
        <w:numPr>
          <w:ilvl w:val="0"/>
          <w:numId w:val="2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Explain the ways in which a country could place barriers against international</w:t>
      </w:r>
      <w:r w:rsidR="002C3D5D">
        <w:rPr>
          <w:rFonts w:ascii="Cambria" w:hAnsi="Cambria" w:cs="Times New Roman"/>
          <w:sz w:val="28"/>
          <w:szCs w:val="28"/>
        </w:rPr>
        <w:t xml:space="preserve"> trade </w:t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ab/>
      </w:r>
      <w:r w:rsidR="002C3D5D" w:rsidRPr="002C3D5D">
        <w:rPr>
          <w:rFonts w:ascii="Cambria" w:hAnsi="Cambria" w:cs="Times New Roman"/>
          <w:b/>
          <w:sz w:val="28"/>
          <w:szCs w:val="28"/>
        </w:rPr>
        <w:tab/>
      </w:r>
      <w:r w:rsidRPr="002C3D5D">
        <w:rPr>
          <w:rFonts w:ascii="Cambria" w:hAnsi="Cambria" w:cs="Times New Roman"/>
          <w:b/>
          <w:sz w:val="28"/>
          <w:szCs w:val="28"/>
        </w:rPr>
        <w:t>(5 marks)</w:t>
      </w:r>
    </w:p>
    <w:p w:rsidR="009D04AA" w:rsidRPr="00935413" w:rsidRDefault="002C3D5D" w:rsidP="009D04AA">
      <w:pPr>
        <w:rPr>
          <w:rFonts w:ascii="Cambria" w:hAnsi="Cambria" w:cs="Times New Roman"/>
          <w:b/>
          <w:sz w:val="28"/>
          <w:szCs w:val="28"/>
        </w:rPr>
      </w:pPr>
      <w:r w:rsidRPr="00935413">
        <w:rPr>
          <w:rFonts w:ascii="Cambria" w:hAnsi="Cambria" w:cs="Times New Roman"/>
          <w:b/>
          <w:sz w:val="28"/>
          <w:szCs w:val="28"/>
        </w:rPr>
        <w:t>QUESTION THREE</w:t>
      </w:r>
    </w:p>
    <w:p w:rsidR="007B1B32" w:rsidRPr="00935413" w:rsidRDefault="002D4C4E" w:rsidP="008F44DF">
      <w:p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Explain the contribution of the following in global businesses</w:t>
      </w:r>
      <w:r w:rsidR="002C3D5D">
        <w:rPr>
          <w:rFonts w:ascii="Cambria" w:hAnsi="Cambria" w:cs="Times New Roman"/>
          <w:sz w:val="28"/>
          <w:szCs w:val="28"/>
        </w:rPr>
        <w:t>;-</w:t>
      </w:r>
    </w:p>
    <w:p w:rsidR="002D4C4E" w:rsidRPr="00935413" w:rsidRDefault="002D4C4E" w:rsidP="002D4C4E">
      <w:pPr>
        <w:pStyle w:val="ListParagraph"/>
        <w:numPr>
          <w:ilvl w:val="0"/>
          <w:numId w:val="4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 xml:space="preserve">World trade organization </w:t>
      </w:r>
      <w:r w:rsidRPr="00935413">
        <w:rPr>
          <w:rFonts w:ascii="Cambria" w:hAnsi="Cambria" w:cs="Times New Roman"/>
          <w:sz w:val="28"/>
          <w:szCs w:val="28"/>
        </w:rPr>
        <w:tab/>
      </w:r>
      <w:r w:rsidRPr="00935413">
        <w:rPr>
          <w:rFonts w:ascii="Cambria" w:hAnsi="Cambria" w:cs="Times New Roman"/>
          <w:sz w:val="28"/>
          <w:szCs w:val="28"/>
        </w:rPr>
        <w:tab/>
      </w:r>
      <w:r w:rsidRPr="00935413">
        <w:rPr>
          <w:rFonts w:ascii="Cambria" w:hAnsi="Cambria" w:cs="Times New Roman"/>
          <w:sz w:val="28"/>
          <w:szCs w:val="28"/>
        </w:rPr>
        <w:tab/>
      </w:r>
      <w:r w:rsidRPr="00935413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 xml:space="preserve">              </w:t>
      </w:r>
      <w:r w:rsidRPr="002C3D5D">
        <w:rPr>
          <w:rFonts w:ascii="Cambria" w:hAnsi="Cambria" w:cs="Times New Roman"/>
          <w:b/>
          <w:sz w:val="28"/>
          <w:szCs w:val="28"/>
        </w:rPr>
        <w:t>(5 marks)</w:t>
      </w:r>
    </w:p>
    <w:p w:rsidR="002D4C4E" w:rsidRPr="002C3D5D" w:rsidRDefault="002D4C4E" w:rsidP="002D4C4E">
      <w:pPr>
        <w:pStyle w:val="ListParagraph"/>
        <w:numPr>
          <w:ilvl w:val="0"/>
          <w:numId w:val="4"/>
        </w:numPr>
        <w:rPr>
          <w:rFonts w:ascii="Cambria" w:hAnsi="Cambria" w:cs="Times New Roman"/>
          <w:b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World bank</w:t>
      </w:r>
      <w:r w:rsidRPr="00935413">
        <w:rPr>
          <w:rFonts w:ascii="Cambria" w:hAnsi="Cambria" w:cs="Times New Roman"/>
          <w:sz w:val="28"/>
          <w:szCs w:val="28"/>
        </w:rPr>
        <w:tab/>
      </w:r>
      <w:r w:rsidRPr="00935413">
        <w:rPr>
          <w:rFonts w:ascii="Cambria" w:hAnsi="Cambria" w:cs="Times New Roman"/>
          <w:sz w:val="28"/>
          <w:szCs w:val="28"/>
        </w:rPr>
        <w:tab/>
      </w:r>
      <w:r w:rsidRPr="00935413">
        <w:rPr>
          <w:rFonts w:ascii="Cambria" w:hAnsi="Cambria" w:cs="Times New Roman"/>
          <w:sz w:val="28"/>
          <w:szCs w:val="28"/>
        </w:rPr>
        <w:tab/>
      </w:r>
      <w:r w:rsidRPr="00935413">
        <w:rPr>
          <w:rFonts w:ascii="Cambria" w:hAnsi="Cambria" w:cs="Times New Roman"/>
          <w:sz w:val="28"/>
          <w:szCs w:val="28"/>
        </w:rPr>
        <w:tab/>
      </w:r>
      <w:r w:rsidRPr="00935413">
        <w:rPr>
          <w:rFonts w:ascii="Cambria" w:hAnsi="Cambria" w:cs="Times New Roman"/>
          <w:sz w:val="28"/>
          <w:szCs w:val="28"/>
        </w:rPr>
        <w:tab/>
      </w:r>
      <w:r w:rsidRPr="00935413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 xml:space="preserve">              </w:t>
      </w:r>
      <w:r w:rsidRPr="002C3D5D">
        <w:rPr>
          <w:rFonts w:ascii="Cambria" w:hAnsi="Cambria" w:cs="Times New Roman"/>
          <w:b/>
          <w:sz w:val="28"/>
          <w:szCs w:val="28"/>
        </w:rPr>
        <w:t>(5 marks)</w:t>
      </w:r>
    </w:p>
    <w:p w:rsidR="002D4C4E" w:rsidRPr="00935413" w:rsidRDefault="002D4C4E" w:rsidP="002D4C4E">
      <w:pPr>
        <w:pStyle w:val="ListParagraph"/>
        <w:numPr>
          <w:ilvl w:val="0"/>
          <w:numId w:val="4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North Americ</w:t>
      </w:r>
      <w:r w:rsidR="002C3D5D">
        <w:rPr>
          <w:rFonts w:ascii="Cambria" w:hAnsi="Cambria" w:cs="Times New Roman"/>
          <w:sz w:val="28"/>
          <w:szCs w:val="28"/>
        </w:rPr>
        <w:t xml:space="preserve">an Free Trade Agreement (NAFTA)            </w:t>
      </w:r>
      <w:r w:rsidRPr="002C3D5D">
        <w:rPr>
          <w:rFonts w:ascii="Cambria" w:hAnsi="Cambria" w:cs="Times New Roman"/>
          <w:b/>
          <w:sz w:val="28"/>
          <w:szCs w:val="28"/>
        </w:rPr>
        <w:t xml:space="preserve">(5 </w:t>
      </w:r>
      <w:r w:rsidR="002C3D5D" w:rsidRPr="002C3D5D">
        <w:rPr>
          <w:rFonts w:ascii="Cambria" w:hAnsi="Cambria" w:cs="Times New Roman"/>
          <w:b/>
          <w:sz w:val="28"/>
          <w:szCs w:val="28"/>
        </w:rPr>
        <w:t>m</w:t>
      </w:r>
      <w:r w:rsidRPr="002C3D5D">
        <w:rPr>
          <w:rFonts w:ascii="Cambria" w:hAnsi="Cambria" w:cs="Times New Roman"/>
          <w:b/>
          <w:sz w:val="28"/>
          <w:szCs w:val="28"/>
        </w:rPr>
        <w:t>arks)</w:t>
      </w:r>
    </w:p>
    <w:p w:rsidR="002D4C4E" w:rsidRPr="00935413" w:rsidRDefault="002C3D5D" w:rsidP="002D4C4E">
      <w:pPr>
        <w:rPr>
          <w:rFonts w:ascii="Cambria" w:hAnsi="Cambria" w:cs="Times New Roman"/>
          <w:b/>
          <w:sz w:val="28"/>
          <w:szCs w:val="28"/>
        </w:rPr>
      </w:pPr>
      <w:r w:rsidRPr="00935413">
        <w:rPr>
          <w:rFonts w:ascii="Cambria" w:hAnsi="Cambria" w:cs="Times New Roman"/>
          <w:b/>
          <w:sz w:val="28"/>
          <w:szCs w:val="28"/>
        </w:rPr>
        <w:t>QUESTION FOUR</w:t>
      </w:r>
    </w:p>
    <w:p w:rsidR="002D4C4E" w:rsidRPr="00935413" w:rsidRDefault="007A4E78" w:rsidP="008F44DF">
      <w:pPr>
        <w:pStyle w:val="ListParagraph"/>
        <w:numPr>
          <w:ilvl w:val="0"/>
          <w:numId w:val="5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Macro-environment should be taken into consideration when an organiza</w:t>
      </w:r>
      <w:r w:rsidR="00024642" w:rsidRPr="00935413">
        <w:rPr>
          <w:rFonts w:ascii="Cambria" w:hAnsi="Cambria" w:cs="Times New Roman"/>
          <w:sz w:val="28"/>
          <w:szCs w:val="28"/>
        </w:rPr>
        <w:t>t</w:t>
      </w:r>
      <w:r w:rsidRPr="00935413">
        <w:rPr>
          <w:rFonts w:ascii="Cambria" w:hAnsi="Cambria" w:cs="Times New Roman"/>
          <w:sz w:val="28"/>
          <w:szCs w:val="28"/>
        </w:rPr>
        <w:t>ion plans to start an international business. Explain the international macro-environments</w:t>
      </w:r>
      <w:r w:rsidR="002C3D5D">
        <w:rPr>
          <w:rFonts w:ascii="Cambria" w:hAnsi="Cambria" w:cs="Times New Roman"/>
          <w:sz w:val="28"/>
          <w:szCs w:val="28"/>
        </w:rPr>
        <w:t xml:space="preserve">                                                       </w:t>
      </w:r>
      <w:r w:rsidRPr="00935413">
        <w:rPr>
          <w:rFonts w:ascii="Cambria" w:hAnsi="Cambria" w:cs="Times New Roman"/>
          <w:sz w:val="28"/>
          <w:szCs w:val="28"/>
        </w:rPr>
        <w:t xml:space="preserve"> </w:t>
      </w:r>
      <w:r w:rsidRPr="002C3D5D">
        <w:rPr>
          <w:rFonts w:ascii="Cambria" w:hAnsi="Cambria" w:cs="Times New Roman"/>
          <w:b/>
          <w:sz w:val="28"/>
          <w:szCs w:val="28"/>
        </w:rPr>
        <w:t>(9 marks)</w:t>
      </w:r>
    </w:p>
    <w:p w:rsidR="002C3D5D" w:rsidRDefault="002C3D5D" w:rsidP="008F44DF">
      <w:pPr>
        <w:pStyle w:val="ListParagraph"/>
        <w:numPr>
          <w:ilvl w:val="0"/>
          <w:numId w:val="5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Identify and explain Michael P</w:t>
      </w:r>
      <w:r w:rsidR="007A4E78" w:rsidRPr="00935413">
        <w:rPr>
          <w:rFonts w:ascii="Cambria" w:hAnsi="Cambria" w:cs="Times New Roman"/>
          <w:sz w:val="28"/>
          <w:szCs w:val="28"/>
        </w:rPr>
        <w:t>orter’s three forces of competition</w:t>
      </w:r>
    </w:p>
    <w:p w:rsidR="007A4E78" w:rsidRPr="002C3D5D" w:rsidRDefault="002C3D5D" w:rsidP="002C3D5D">
      <w:pPr>
        <w:pStyle w:val="ListParagraph"/>
        <w:ind w:left="36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</w:t>
      </w:r>
      <w:r w:rsidR="007A4E78" w:rsidRPr="00935413">
        <w:rPr>
          <w:rFonts w:ascii="Cambria" w:hAnsi="Cambria" w:cs="Times New Roman"/>
          <w:sz w:val="28"/>
          <w:szCs w:val="28"/>
        </w:rPr>
        <w:tab/>
      </w:r>
      <w:r w:rsidR="007A4E78" w:rsidRPr="00935413">
        <w:rPr>
          <w:rFonts w:ascii="Cambria" w:hAnsi="Cambria" w:cs="Times New Roman"/>
          <w:sz w:val="28"/>
          <w:szCs w:val="28"/>
        </w:rPr>
        <w:tab/>
      </w:r>
      <w:r w:rsidRPr="002C3D5D">
        <w:rPr>
          <w:rFonts w:ascii="Cambria" w:hAnsi="Cambria" w:cs="Times New Roman"/>
          <w:b/>
          <w:sz w:val="28"/>
          <w:szCs w:val="28"/>
        </w:rPr>
        <w:t xml:space="preserve">             </w:t>
      </w:r>
      <w:r w:rsidR="007A4E78" w:rsidRPr="002C3D5D">
        <w:rPr>
          <w:rFonts w:ascii="Cambria" w:hAnsi="Cambria" w:cs="Times New Roman"/>
          <w:b/>
          <w:sz w:val="28"/>
          <w:szCs w:val="28"/>
        </w:rPr>
        <w:t>(6 marks)</w:t>
      </w:r>
    </w:p>
    <w:p w:rsidR="007A4E78" w:rsidRPr="00935413" w:rsidRDefault="002C3D5D" w:rsidP="007A4E78">
      <w:pPr>
        <w:rPr>
          <w:rFonts w:ascii="Cambria" w:hAnsi="Cambria" w:cs="Times New Roman"/>
          <w:b/>
          <w:sz w:val="28"/>
          <w:szCs w:val="28"/>
        </w:rPr>
      </w:pPr>
      <w:r w:rsidRPr="00935413">
        <w:rPr>
          <w:rFonts w:ascii="Cambria" w:hAnsi="Cambria" w:cs="Times New Roman"/>
          <w:b/>
          <w:sz w:val="28"/>
          <w:szCs w:val="28"/>
        </w:rPr>
        <w:t>QUESTION FIVE</w:t>
      </w:r>
    </w:p>
    <w:p w:rsidR="0006455A" w:rsidRPr="00935413" w:rsidRDefault="0006455A" w:rsidP="0006455A">
      <w:pPr>
        <w:pStyle w:val="ListParagraph"/>
        <w:numPr>
          <w:ilvl w:val="0"/>
          <w:numId w:val="6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 xml:space="preserve">Discuss any five socio-cultural factors that affect international business operations </w:t>
      </w:r>
      <w:r w:rsidR="002C3D5D" w:rsidRPr="00935413">
        <w:rPr>
          <w:rFonts w:ascii="Cambria" w:hAnsi="Cambria" w:cs="Times New Roman"/>
          <w:sz w:val="28"/>
          <w:szCs w:val="28"/>
        </w:rPr>
        <w:tab/>
      </w:r>
      <w:r w:rsidR="002C3D5D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</w:t>
      </w:r>
      <w:r w:rsidR="002C3D5D" w:rsidRPr="002C3D5D">
        <w:rPr>
          <w:rFonts w:ascii="Cambria" w:hAnsi="Cambria" w:cs="Times New Roman"/>
          <w:b/>
          <w:sz w:val="28"/>
          <w:szCs w:val="28"/>
        </w:rPr>
        <w:t>(10 marks)</w:t>
      </w:r>
    </w:p>
    <w:p w:rsidR="0006455A" w:rsidRPr="00935413" w:rsidRDefault="005A67CF" w:rsidP="005A67CF">
      <w:pPr>
        <w:pStyle w:val="ListParagraph"/>
        <w:numPr>
          <w:ilvl w:val="0"/>
          <w:numId w:val="6"/>
        </w:numPr>
        <w:rPr>
          <w:rFonts w:ascii="Cambria" w:hAnsi="Cambria" w:cs="Times New Roman"/>
          <w:sz w:val="28"/>
          <w:szCs w:val="28"/>
        </w:rPr>
      </w:pPr>
      <w:r w:rsidRPr="00935413">
        <w:rPr>
          <w:rFonts w:ascii="Cambria" w:hAnsi="Cambria" w:cs="Times New Roman"/>
          <w:sz w:val="28"/>
          <w:szCs w:val="28"/>
        </w:rPr>
        <w:t>Explain the effects of terroris</w:t>
      </w:r>
      <w:r w:rsidR="00FA1EEC" w:rsidRPr="00935413">
        <w:rPr>
          <w:rFonts w:ascii="Cambria" w:hAnsi="Cambria" w:cs="Times New Roman"/>
          <w:sz w:val="28"/>
          <w:szCs w:val="28"/>
        </w:rPr>
        <w:t>m</w:t>
      </w:r>
      <w:r w:rsidRPr="00935413">
        <w:rPr>
          <w:rFonts w:ascii="Cambria" w:hAnsi="Cambria" w:cs="Times New Roman"/>
          <w:sz w:val="28"/>
          <w:szCs w:val="28"/>
        </w:rPr>
        <w:t xml:space="preserve"> on international business </w:t>
      </w:r>
      <w:r w:rsidR="002C3D5D" w:rsidRPr="00935413">
        <w:rPr>
          <w:rFonts w:ascii="Cambria" w:hAnsi="Cambria" w:cs="Times New Roman"/>
          <w:sz w:val="28"/>
          <w:szCs w:val="28"/>
        </w:rPr>
        <w:tab/>
      </w:r>
      <w:r w:rsidR="002C3D5D" w:rsidRPr="002C3D5D">
        <w:rPr>
          <w:rFonts w:ascii="Cambria" w:hAnsi="Cambria" w:cs="Times New Roman"/>
          <w:b/>
          <w:sz w:val="28"/>
          <w:szCs w:val="28"/>
        </w:rPr>
        <w:t>(5 marks)</w:t>
      </w:r>
      <w:r w:rsidR="00000DB6" w:rsidRPr="002C3D5D">
        <w:rPr>
          <w:rFonts w:ascii="Cambria" w:hAnsi="Cambria" w:cs="Times New Roman"/>
          <w:b/>
          <w:sz w:val="28"/>
          <w:szCs w:val="28"/>
        </w:rPr>
        <w:tab/>
      </w:r>
    </w:p>
    <w:sectPr w:rsidR="0006455A" w:rsidRPr="00935413" w:rsidSect="001760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AC0" w:rsidRDefault="00CD3AC0" w:rsidP="00311465">
      <w:pPr>
        <w:spacing w:after="0" w:line="240" w:lineRule="auto"/>
      </w:pPr>
      <w:r>
        <w:separator/>
      </w:r>
    </w:p>
  </w:endnote>
  <w:endnote w:type="continuationSeparator" w:id="1">
    <w:p w:rsidR="00CD3AC0" w:rsidRDefault="00CD3AC0" w:rsidP="0031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465" w:rsidRDefault="0031146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475 : INTERNATIONAL BUSINESS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311465">
        <w:rPr>
          <w:rFonts w:asciiTheme="majorHAnsi" w:hAnsiTheme="majorHAnsi"/>
          <w:noProof/>
        </w:rPr>
        <w:t>2</w:t>
      </w:r>
    </w:fldSimple>
  </w:p>
  <w:p w:rsidR="00311465" w:rsidRDefault="00311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AC0" w:rsidRDefault="00CD3AC0" w:rsidP="00311465">
      <w:pPr>
        <w:spacing w:after="0" w:line="240" w:lineRule="auto"/>
      </w:pPr>
      <w:r>
        <w:separator/>
      </w:r>
    </w:p>
  </w:footnote>
  <w:footnote w:type="continuationSeparator" w:id="1">
    <w:p w:rsidR="00CD3AC0" w:rsidRDefault="00CD3AC0" w:rsidP="00311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F83"/>
    <w:multiLevelType w:val="hybridMultilevel"/>
    <w:tmpl w:val="057EED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82500"/>
    <w:multiLevelType w:val="hybridMultilevel"/>
    <w:tmpl w:val="B04E2B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0134F"/>
    <w:multiLevelType w:val="hybridMultilevel"/>
    <w:tmpl w:val="2050F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15A5E"/>
    <w:multiLevelType w:val="hybridMultilevel"/>
    <w:tmpl w:val="0E72A7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C6128D"/>
    <w:multiLevelType w:val="hybridMultilevel"/>
    <w:tmpl w:val="AE709712"/>
    <w:lvl w:ilvl="0" w:tplc="03CE40E8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E220FD1"/>
    <w:multiLevelType w:val="hybridMultilevel"/>
    <w:tmpl w:val="FE9E8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439D3"/>
    <w:multiLevelType w:val="hybridMultilevel"/>
    <w:tmpl w:val="40320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539"/>
    <w:rsid w:val="00000DB6"/>
    <w:rsid w:val="000073DF"/>
    <w:rsid w:val="00024642"/>
    <w:rsid w:val="0006455A"/>
    <w:rsid w:val="000F58B6"/>
    <w:rsid w:val="00150D2A"/>
    <w:rsid w:val="00176010"/>
    <w:rsid w:val="002C3D5D"/>
    <w:rsid w:val="002D4C4E"/>
    <w:rsid w:val="00311465"/>
    <w:rsid w:val="00344F57"/>
    <w:rsid w:val="00397364"/>
    <w:rsid w:val="00491283"/>
    <w:rsid w:val="00513FB5"/>
    <w:rsid w:val="00537339"/>
    <w:rsid w:val="005A67CF"/>
    <w:rsid w:val="006611D6"/>
    <w:rsid w:val="007A4E78"/>
    <w:rsid w:val="007B1B32"/>
    <w:rsid w:val="008A2ECF"/>
    <w:rsid w:val="008E2E21"/>
    <w:rsid w:val="008F44DF"/>
    <w:rsid w:val="008F72BA"/>
    <w:rsid w:val="00935413"/>
    <w:rsid w:val="009D04AA"/>
    <w:rsid w:val="00A27215"/>
    <w:rsid w:val="00C83AC8"/>
    <w:rsid w:val="00CD3AC0"/>
    <w:rsid w:val="00D24539"/>
    <w:rsid w:val="00D25B10"/>
    <w:rsid w:val="00DE3374"/>
    <w:rsid w:val="00DE3B08"/>
    <w:rsid w:val="00E54E3D"/>
    <w:rsid w:val="00EA7C43"/>
    <w:rsid w:val="00FA1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E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11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65"/>
  </w:style>
  <w:style w:type="paragraph" w:styleId="Header">
    <w:name w:val="header"/>
    <w:basedOn w:val="Normal"/>
    <w:link w:val="HeaderChar"/>
    <w:uiPriority w:val="99"/>
    <w:semiHidden/>
    <w:unhideWhenUsed/>
    <w:rsid w:val="00311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E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Simluc Cyber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COMP7</dc:creator>
  <cp:lastModifiedBy>Exams</cp:lastModifiedBy>
  <cp:revision>8</cp:revision>
  <dcterms:created xsi:type="dcterms:W3CDTF">2017-02-17T15:20:00Z</dcterms:created>
  <dcterms:modified xsi:type="dcterms:W3CDTF">2017-04-10T09:08:00Z</dcterms:modified>
</cp:coreProperties>
</file>