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3D0" w:rsidRDefault="00AC13D0" w:rsidP="004B7EDC">
      <w:pPr>
        <w:contextualSpacing/>
        <w:jc w:val="center"/>
        <w:rPr>
          <w:rFonts w:ascii="Cambria" w:hAnsi="Cambria"/>
          <w:b/>
          <w:sz w:val="48"/>
          <w:szCs w:val="48"/>
        </w:rPr>
      </w:pPr>
      <w:r w:rsidRPr="00AC13D0">
        <w:rPr>
          <w:rFonts w:ascii="Cambria" w:hAnsi="Cambria"/>
          <w:b/>
          <w:sz w:val="48"/>
          <w:szCs w:val="48"/>
        </w:rPr>
        <w:drawing>
          <wp:anchor distT="0" distB="0" distL="114300" distR="114300" simplePos="0" relativeHeight="251659264" behindDoc="0" locked="0" layoutInCell="1" allowOverlap="1">
            <wp:simplePos x="0" y="0"/>
            <wp:positionH relativeFrom="column">
              <wp:posOffset>2158365</wp:posOffset>
            </wp:positionH>
            <wp:positionV relativeFrom="paragraph">
              <wp:posOffset>-530860</wp:posOffset>
            </wp:positionV>
            <wp:extent cx="1224280" cy="1216025"/>
            <wp:effectExtent l="19050" t="0" r="0" b="0"/>
            <wp:wrapThrough wrapText="bothSides">
              <wp:wrapPolygon edited="0">
                <wp:start x="-336" y="0"/>
                <wp:lineTo x="-336" y="21318"/>
                <wp:lineTo x="21510" y="21318"/>
                <wp:lineTo x="21510" y="0"/>
                <wp:lineTo x="-336"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24280" cy="1216025"/>
                    </a:xfrm>
                    <a:prstGeom prst="rect">
                      <a:avLst/>
                    </a:prstGeom>
                    <a:noFill/>
                    <a:ln w="9525">
                      <a:noFill/>
                      <a:miter lim="800000"/>
                      <a:headEnd/>
                      <a:tailEnd/>
                    </a:ln>
                  </pic:spPr>
                </pic:pic>
              </a:graphicData>
            </a:graphic>
          </wp:anchor>
        </w:drawing>
      </w:r>
    </w:p>
    <w:p w:rsidR="00AC13D0" w:rsidRDefault="00AC13D0" w:rsidP="004B7EDC">
      <w:pPr>
        <w:contextualSpacing/>
        <w:jc w:val="center"/>
        <w:rPr>
          <w:rFonts w:ascii="Cambria" w:hAnsi="Cambria"/>
          <w:b/>
          <w:sz w:val="48"/>
          <w:szCs w:val="48"/>
        </w:rPr>
      </w:pPr>
    </w:p>
    <w:p w:rsidR="00AC13D0" w:rsidRPr="00E076B1" w:rsidRDefault="00AC13D0" w:rsidP="00AC13D0">
      <w:pPr>
        <w:tabs>
          <w:tab w:val="left" w:pos="2763"/>
        </w:tabs>
        <w:jc w:val="center"/>
        <w:rPr>
          <w:rFonts w:ascii="Britannic Bold" w:hAnsi="Britannic Bold"/>
          <w:sz w:val="72"/>
          <w:szCs w:val="72"/>
        </w:rPr>
      </w:pPr>
      <w:r>
        <w:rPr>
          <w:rFonts w:ascii="Britannic Bold" w:hAnsi="Britannic Bold"/>
          <w:sz w:val="72"/>
          <w:szCs w:val="72"/>
        </w:rPr>
        <w:t>MAASAI MARA UNIVERSITY</w:t>
      </w:r>
    </w:p>
    <w:p w:rsidR="00AC13D0" w:rsidRDefault="00AC13D0" w:rsidP="00AC13D0">
      <w:pPr>
        <w:tabs>
          <w:tab w:val="left" w:pos="2763"/>
        </w:tabs>
        <w:jc w:val="center"/>
        <w:rPr>
          <w:rFonts w:ascii="Cambria" w:hAnsi="Cambria" w:cs="Tahoma"/>
          <w:b/>
          <w:sz w:val="44"/>
          <w:szCs w:val="44"/>
        </w:rPr>
      </w:pPr>
      <w:r>
        <w:rPr>
          <w:rFonts w:ascii="Cambria" w:hAnsi="Cambria" w:cs="Tahoma"/>
          <w:b/>
          <w:sz w:val="44"/>
          <w:szCs w:val="44"/>
        </w:rPr>
        <w:t xml:space="preserve">REGULAR UNIVERSITY EXAMINATIONS </w:t>
      </w:r>
    </w:p>
    <w:p w:rsidR="00AC13D0" w:rsidRDefault="00AC13D0" w:rsidP="00AC13D0">
      <w:pPr>
        <w:tabs>
          <w:tab w:val="left" w:pos="2763"/>
        </w:tabs>
        <w:jc w:val="center"/>
        <w:rPr>
          <w:rFonts w:ascii="Cambria" w:hAnsi="Cambria" w:cs="Tahoma"/>
          <w:b/>
          <w:sz w:val="44"/>
          <w:szCs w:val="44"/>
        </w:rPr>
      </w:pPr>
      <w:r>
        <w:rPr>
          <w:rFonts w:ascii="Cambria" w:hAnsi="Cambria" w:cs="Tahoma"/>
          <w:b/>
          <w:sz w:val="44"/>
          <w:szCs w:val="44"/>
        </w:rPr>
        <w:t>2016/2017 ACADEMIC YEAR</w:t>
      </w:r>
    </w:p>
    <w:p w:rsidR="00AC13D0" w:rsidRDefault="00AC13D0" w:rsidP="00AC13D0">
      <w:pPr>
        <w:tabs>
          <w:tab w:val="left" w:pos="2763"/>
        </w:tabs>
        <w:jc w:val="center"/>
        <w:rPr>
          <w:rFonts w:ascii="Cambria" w:hAnsi="Cambria" w:cs="Tahoma"/>
          <w:b/>
          <w:sz w:val="44"/>
          <w:szCs w:val="44"/>
        </w:rPr>
      </w:pPr>
      <w:r>
        <w:rPr>
          <w:rFonts w:ascii="Cambria" w:hAnsi="Cambria" w:cs="Tahoma"/>
          <w:b/>
          <w:sz w:val="44"/>
          <w:szCs w:val="44"/>
        </w:rPr>
        <w:t xml:space="preserve">SECOND YEAR SECOND SEMESTER </w:t>
      </w:r>
    </w:p>
    <w:p w:rsidR="00AC13D0" w:rsidRDefault="00AC13D0" w:rsidP="00AC13D0">
      <w:pPr>
        <w:tabs>
          <w:tab w:val="left" w:pos="2763"/>
        </w:tabs>
        <w:spacing w:after="120"/>
        <w:rPr>
          <w:rFonts w:ascii="Cambria" w:hAnsi="Cambria" w:cs="Tahoma"/>
          <w:b/>
          <w:sz w:val="16"/>
          <w:szCs w:val="16"/>
        </w:rPr>
      </w:pPr>
    </w:p>
    <w:p w:rsidR="00AC13D0" w:rsidRDefault="00AC13D0" w:rsidP="00AC13D0">
      <w:pPr>
        <w:tabs>
          <w:tab w:val="left" w:pos="2763"/>
        </w:tabs>
        <w:jc w:val="center"/>
        <w:rPr>
          <w:rFonts w:ascii="Cambria" w:hAnsi="Cambria" w:cs="Tahoma"/>
          <w:b/>
          <w:sz w:val="44"/>
          <w:szCs w:val="44"/>
        </w:rPr>
      </w:pPr>
      <w:r>
        <w:rPr>
          <w:rFonts w:ascii="Cambria" w:hAnsi="Cambria" w:cs="Tahoma"/>
          <w:b/>
          <w:sz w:val="44"/>
          <w:szCs w:val="44"/>
        </w:rPr>
        <w:t>SCHOOL OF BUSINESS AND ECONOMICS</w:t>
      </w:r>
    </w:p>
    <w:p w:rsidR="00AC13D0" w:rsidRDefault="00AC13D0" w:rsidP="00AC13D0">
      <w:pPr>
        <w:tabs>
          <w:tab w:val="left" w:pos="2763"/>
        </w:tabs>
        <w:jc w:val="center"/>
        <w:rPr>
          <w:rFonts w:ascii="Cambria" w:hAnsi="Cambria" w:cs="Tahoma"/>
          <w:b/>
          <w:sz w:val="44"/>
          <w:szCs w:val="44"/>
        </w:rPr>
      </w:pPr>
      <w:r>
        <w:rPr>
          <w:rFonts w:ascii="Cambria" w:hAnsi="Cambria" w:cs="Tahoma"/>
          <w:b/>
          <w:sz w:val="44"/>
          <w:szCs w:val="44"/>
        </w:rPr>
        <w:t>BACHELOR OF BUSINESS MANAGEMENT</w:t>
      </w:r>
    </w:p>
    <w:p w:rsidR="00AC13D0" w:rsidRDefault="00AC13D0" w:rsidP="00AC13D0">
      <w:pPr>
        <w:tabs>
          <w:tab w:val="left" w:pos="2763"/>
        </w:tabs>
        <w:jc w:val="center"/>
        <w:rPr>
          <w:rFonts w:ascii="Cambria" w:hAnsi="Cambria" w:cs="Tahoma"/>
          <w:b/>
          <w:sz w:val="44"/>
          <w:szCs w:val="44"/>
        </w:rPr>
      </w:pPr>
    </w:p>
    <w:p w:rsidR="00AC13D0" w:rsidRPr="006D13D7" w:rsidRDefault="00AC13D0" w:rsidP="00AC13D0">
      <w:pPr>
        <w:tabs>
          <w:tab w:val="left" w:pos="2763"/>
        </w:tabs>
        <w:spacing w:after="120"/>
        <w:rPr>
          <w:rFonts w:ascii="Cambria" w:hAnsi="Cambria" w:cs="Tahoma"/>
          <w:b/>
          <w:sz w:val="40"/>
          <w:szCs w:val="40"/>
        </w:rPr>
      </w:pPr>
      <w:r>
        <w:rPr>
          <w:rFonts w:ascii="Cambria" w:hAnsi="Cambria" w:cs="Tahoma"/>
          <w:b/>
          <w:sz w:val="40"/>
          <w:szCs w:val="40"/>
        </w:rPr>
        <w:t>COURSE CODE: BBM 209</w:t>
      </w:r>
    </w:p>
    <w:p w:rsidR="00AC13D0" w:rsidRDefault="00AC13D0" w:rsidP="00AC13D0">
      <w:pPr>
        <w:tabs>
          <w:tab w:val="left" w:pos="2763"/>
        </w:tabs>
        <w:spacing w:after="120"/>
        <w:rPr>
          <w:rFonts w:ascii="Cambria" w:hAnsi="Cambria"/>
          <w:b/>
          <w:sz w:val="40"/>
          <w:szCs w:val="40"/>
        </w:rPr>
      </w:pPr>
      <w:r>
        <w:rPr>
          <w:rFonts w:ascii="Cambria" w:hAnsi="Cambria" w:cs="Tahoma"/>
          <w:b/>
          <w:sz w:val="40"/>
          <w:szCs w:val="40"/>
        </w:rPr>
        <w:t>COURSE TITLE:</w:t>
      </w:r>
      <w:r>
        <w:rPr>
          <w:rFonts w:ascii="Cambria" w:hAnsi="Cambria"/>
          <w:b/>
          <w:sz w:val="40"/>
          <w:szCs w:val="40"/>
        </w:rPr>
        <w:t xml:space="preserve"> FINANCIAL ACCOUNTING II</w:t>
      </w:r>
    </w:p>
    <w:p w:rsidR="00AC13D0" w:rsidRPr="00B50F54" w:rsidRDefault="00AC13D0" w:rsidP="00AC13D0">
      <w:pPr>
        <w:tabs>
          <w:tab w:val="left" w:pos="2763"/>
        </w:tabs>
        <w:spacing w:after="120"/>
        <w:rPr>
          <w:rFonts w:ascii="Cambria" w:hAnsi="Cambria"/>
          <w:b/>
          <w:sz w:val="40"/>
          <w:szCs w:val="40"/>
        </w:rPr>
      </w:pPr>
    </w:p>
    <w:p w:rsidR="00AC13D0" w:rsidRPr="007931FC" w:rsidRDefault="00AC13D0" w:rsidP="00AC13D0">
      <w:pPr>
        <w:pBdr>
          <w:bottom w:val="thinThickSmallGap" w:sz="24" w:space="1" w:color="auto"/>
        </w:pBdr>
        <w:tabs>
          <w:tab w:val="left" w:pos="2763"/>
        </w:tabs>
        <w:rPr>
          <w:rFonts w:ascii="Cambria" w:hAnsi="Cambria" w:cs="Tahoma"/>
          <w:b/>
          <w:szCs w:val="18"/>
        </w:rPr>
      </w:pPr>
      <w:r>
        <w:rPr>
          <w:rFonts w:ascii="Cambria" w:hAnsi="Cambria" w:cs="Tahoma"/>
          <w:b/>
        </w:rPr>
        <w:t>DATE: 25</w:t>
      </w:r>
      <w:r w:rsidRPr="005B4BC9">
        <w:rPr>
          <w:rFonts w:ascii="Cambria" w:hAnsi="Cambria" w:cs="Tahoma"/>
          <w:b/>
          <w:vertAlign w:val="superscript"/>
        </w:rPr>
        <w:t>TH</w:t>
      </w:r>
      <w:r>
        <w:rPr>
          <w:rFonts w:ascii="Cambria" w:hAnsi="Cambria" w:cs="Tahoma"/>
          <w:b/>
        </w:rPr>
        <w:t xml:space="preserve"> APRIL 2017</w:t>
      </w:r>
      <w:r>
        <w:rPr>
          <w:rFonts w:ascii="Cambria" w:hAnsi="Cambria" w:cs="Tahoma"/>
          <w:b/>
        </w:rPr>
        <w:tab/>
      </w:r>
      <w:r>
        <w:rPr>
          <w:rFonts w:ascii="Cambria" w:hAnsi="Cambria" w:cs="Tahoma"/>
          <w:b/>
        </w:rPr>
        <w:tab/>
      </w:r>
      <w:r>
        <w:rPr>
          <w:rFonts w:ascii="Cambria" w:hAnsi="Cambria" w:cs="Tahoma"/>
          <w:b/>
        </w:rPr>
        <w:tab/>
        <w:t xml:space="preserve">                                                 TIME: 8.30AM-10.30AM</w:t>
      </w:r>
    </w:p>
    <w:p w:rsidR="00AC13D0" w:rsidRDefault="00AC13D0" w:rsidP="00AC13D0">
      <w:pPr>
        <w:tabs>
          <w:tab w:val="left" w:pos="2763"/>
        </w:tabs>
        <w:rPr>
          <w:rFonts w:ascii="Cambria" w:hAnsi="Cambria" w:cs="Tahoma"/>
          <w:b/>
          <w:sz w:val="28"/>
          <w:szCs w:val="28"/>
          <w:u w:val="single"/>
        </w:rPr>
      </w:pPr>
      <w:r>
        <w:rPr>
          <w:rFonts w:ascii="Cambria" w:hAnsi="Cambria" w:cs="Tahoma"/>
          <w:b/>
          <w:sz w:val="28"/>
          <w:u w:val="single"/>
        </w:rPr>
        <w:t>INSTRUCTIONS TO CANDIDATES</w:t>
      </w:r>
    </w:p>
    <w:p w:rsidR="00AC13D0" w:rsidRDefault="00AC13D0" w:rsidP="00AC13D0">
      <w:pPr>
        <w:numPr>
          <w:ilvl w:val="0"/>
          <w:numId w:val="8"/>
        </w:numPr>
        <w:tabs>
          <w:tab w:val="left" w:pos="2763"/>
        </w:tabs>
        <w:spacing w:after="100" w:afterAutospacing="1"/>
        <w:jc w:val="both"/>
        <w:rPr>
          <w:rFonts w:ascii="Cambria" w:hAnsi="Cambria"/>
          <w:b/>
          <w:i/>
          <w:sz w:val="28"/>
        </w:rPr>
      </w:pPr>
      <w:r>
        <w:rPr>
          <w:rFonts w:ascii="Cambria" w:hAnsi="Cambria"/>
          <w:b/>
          <w:i/>
          <w:sz w:val="28"/>
        </w:rPr>
        <w:t xml:space="preserve">Answer question ONE (compulsory) and any other THREE </w:t>
      </w:r>
    </w:p>
    <w:p w:rsidR="00AC13D0" w:rsidRDefault="00AC13D0" w:rsidP="00AC13D0">
      <w:pPr>
        <w:numPr>
          <w:ilvl w:val="0"/>
          <w:numId w:val="8"/>
        </w:numPr>
        <w:tabs>
          <w:tab w:val="left" w:pos="2763"/>
        </w:tabs>
        <w:spacing w:after="100" w:afterAutospacing="1"/>
        <w:rPr>
          <w:rFonts w:ascii="Cambria" w:hAnsi="Cambria"/>
          <w:b/>
          <w:i/>
          <w:sz w:val="28"/>
        </w:rPr>
      </w:pPr>
      <w:r>
        <w:rPr>
          <w:rFonts w:ascii="Cambria" w:hAnsi="Cambria"/>
          <w:b/>
          <w:i/>
          <w:sz w:val="28"/>
        </w:rPr>
        <w:t>Question one carries 25 marks</w:t>
      </w:r>
    </w:p>
    <w:p w:rsidR="00AC13D0" w:rsidRDefault="00AC13D0" w:rsidP="00AC13D0">
      <w:pPr>
        <w:numPr>
          <w:ilvl w:val="0"/>
          <w:numId w:val="8"/>
        </w:numPr>
        <w:tabs>
          <w:tab w:val="left" w:pos="2763"/>
        </w:tabs>
        <w:spacing w:after="100" w:afterAutospacing="1"/>
        <w:rPr>
          <w:rFonts w:ascii="Cambria" w:hAnsi="Cambria"/>
          <w:b/>
          <w:i/>
          <w:sz w:val="28"/>
        </w:rPr>
      </w:pPr>
      <w:r>
        <w:rPr>
          <w:rFonts w:ascii="Cambria" w:hAnsi="Cambria"/>
          <w:b/>
          <w:i/>
          <w:sz w:val="28"/>
        </w:rPr>
        <w:t>All other questions carry 15 marks</w:t>
      </w:r>
    </w:p>
    <w:p w:rsidR="00AC13D0" w:rsidRPr="00EB078A" w:rsidRDefault="00AC13D0" w:rsidP="00AC13D0">
      <w:pPr>
        <w:tabs>
          <w:tab w:val="left" w:pos="2763"/>
        </w:tabs>
        <w:ind w:left="720"/>
        <w:rPr>
          <w:b/>
        </w:rPr>
      </w:pPr>
      <w:r>
        <w:rPr>
          <w:rFonts w:ascii="Cambria" w:hAnsi="Cambria"/>
          <w:i/>
        </w:rPr>
        <w:t xml:space="preserve">                                    </w:t>
      </w:r>
      <w:r w:rsidR="00943256">
        <w:rPr>
          <w:rFonts w:ascii="Cambria" w:hAnsi="Cambria"/>
          <w:i/>
        </w:rPr>
        <w:t xml:space="preserve">        This paper consists of 6</w:t>
      </w:r>
      <w:r>
        <w:rPr>
          <w:rFonts w:ascii="Cambria" w:hAnsi="Cambria"/>
          <w:i/>
        </w:rPr>
        <w:t xml:space="preserve"> printed</w:t>
      </w:r>
      <w:r w:rsidRPr="000E1BDA">
        <w:rPr>
          <w:rFonts w:ascii="Cambria" w:hAnsi="Cambria"/>
          <w:i/>
        </w:rPr>
        <w:t xml:space="preserve"> pages. Please turn </w:t>
      </w:r>
      <w:r>
        <w:rPr>
          <w:rFonts w:ascii="Cambria" w:hAnsi="Cambria"/>
          <w:i/>
        </w:rPr>
        <w:t>over</w:t>
      </w:r>
    </w:p>
    <w:p w:rsidR="00243B80" w:rsidRDefault="00243B80" w:rsidP="00243B80">
      <w:pPr>
        <w:rPr>
          <w:rFonts w:ascii="Times New Roman" w:hAnsi="Times New Roman"/>
          <w:sz w:val="24"/>
          <w:szCs w:val="24"/>
        </w:rPr>
      </w:pPr>
    </w:p>
    <w:p w:rsidR="00243B80" w:rsidRPr="004B7EDC" w:rsidRDefault="00243B80" w:rsidP="00243B80">
      <w:pPr>
        <w:pStyle w:val="ListParagraph"/>
        <w:numPr>
          <w:ilvl w:val="0"/>
          <w:numId w:val="3"/>
        </w:numPr>
        <w:rPr>
          <w:rFonts w:asciiTheme="majorHAnsi" w:hAnsiTheme="majorHAnsi"/>
          <w:sz w:val="28"/>
          <w:szCs w:val="28"/>
        </w:rPr>
      </w:pPr>
      <w:r w:rsidRPr="004B7EDC">
        <w:rPr>
          <w:rFonts w:asciiTheme="majorHAnsi" w:hAnsiTheme="majorHAnsi"/>
          <w:sz w:val="28"/>
          <w:szCs w:val="28"/>
        </w:rPr>
        <w:lastRenderedPageBreak/>
        <w:t>A</w:t>
      </w:r>
      <w:r w:rsidR="00F96B87" w:rsidRPr="004B7EDC">
        <w:rPr>
          <w:rFonts w:asciiTheme="majorHAnsi" w:hAnsiTheme="majorHAnsi"/>
          <w:sz w:val="28"/>
          <w:szCs w:val="28"/>
        </w:rPr>
        <w:t xml:space="preserve"> retailer</w:t>
      </w:r>
      <w:r w:rsidRPr="004B7EDC">
        <w:rPr>
          <w:rFonts w:asciiTheme="majorHAnsi" w:hAnsiTheme="majorHAnsi"/>
          <w:sz w:val="28"/>
          <w:szCs w:val="28"/>
        </w:rPr>
        <w:t xml:space="preserve"> commenced business on 1</w:t>
      </w:r>
      <w:r w:rsidRPr="004B7EDC">
        <w:rPr>
          <w:rFonts w:asciiTheme="majorHAnsi" w:hAnsiTheme="majorHAnsi"/>
          <w:sz w:val="28"/>
          <w:szCs w:val="28"/>
          <w:vertAlign w:val="superscript"/>
        </w:rPr>
        <w:t>st</w:t>
      </w:r>
      <w:r w:rsidRPr="004B7EDC">
        <w:rPr>
          <w:rFonts w:asciiTheme="majorHAnsi" w:hAnsiTheme="majorHAnsi"/>
          <w:sz w:val="28"/>
          <w:szCs w:val="28"/>
        </w:rPr>
        <w:t xml:space="preserve"> January 2010 with a capital of Sh.50, 000. He decided to specialize in a single product line and by the end of June 2010, his purchases and sales of his product were as follows: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1694"/>
        <w:gridCol w:w="1698"/>
        <w:gridCol w:w="1260"/>
        <w:gridCol w:w="1890"/>
      </w:tblGrid>
      <w:tr w:rsidR="00243B80" w:rsidRPr="004B7EDC" w:rsidTr="008A67BF">
        <w:tc>
          <w:tcPr>
            <w:tcW w:w="856" w:type="dxa"/>
            <w:shd w:val="clear" w:color="auto" w:fill="auto"/>
          </w:tcPr>
          <w:p w:rsidR="00243B80" w:rsidRPr="004B7EDC" w:rsidRDefault="00243B80" w:rsidP="008A67BF">
            <w:pPr>
              <w:pStyle w:val="ListParagraph"/>
              <w:ind w:left="0"/>
              <w:rPr>
                <w:rFonts w:asciiTheme="majorHAnsi" w:hAnsiTheme="majorHAnsi"/>
                <w:sz w:val="28"/>
                <w:szCs w:val="28"/>
              </w:rPr>
            </w:pPr>
            <w:r w:rsidRPr="004B7EDC">
              <w:rPr>
                <w:rFonts w:asciiTheme="majorHAnsi" w:hAnsiTheme="majorHAnsi"/>
                <w:sz w:val="28"/>
                <w:szCs w:val="28"/>
              </w:rPr>
              <w:t>DATE</w:t>
            </w:r>
          </w:p>
        </w:tc>
        <w:tc>
          <w:tcPr>
            <w:tcW w:w="1604" w:type="dxa"/>
            <w:shd w:val="clear" w:color="auto" w:fill="auto"/>
          </w:tcPr>
          <w:p w:rsidR="00243B80" w:rsidRPr="004B7EDC" w:rsidRDefault="00243B80" w:rsidP="008A67BF">
            <w:pPr>
              <w:pStyle w:val="ListParagraph"/>
              <w:ind w:left="0"/>
              <w:rPr>
                <w:rFonts w:asciiTheme="majorHAnsi" w:hAnsiTheme="majorHAnsi"/>
                <w:sz w:val="28"/>
                <w:szCs w:val="28"/>
              </w:rPr>
            </w:pPr>
            <w:r w:rsidRPr="004B7EDC">
              <w:rPr>
                <w:rFonts w:asciiTheme="majorHAnsi" w:hAnsiTheme="majorHAnsi"/>
                <w:sz w:val="28"/>
                <w:szCs w:val="28"/>
              </w:rPr>
              <w:t>PURCHASES</w:t>
            </w:r>
          </w:p>
        </w:tc>
        <w:tc>
          <w:tcPr>
            <w:tcW w:w="1698" w:type="dxa"/>
            <w:shd w:val="clear" w:color="auto" w:fill="auto"/>
          </w:tcPr>
          <w:p w:rsidR="00243B80" w:rsidRPr="004B7EDC" w:rsidRDefault="00243B80" w:rsidP="008A67BF">
            <w:pPr>
              <w:pStyle w:val="ListParagraph"/>
              <w:ind w:left="0"/>
              <w:rPr>
                <w:rFonts w:asciiTheme="majorHAnsi" w:hAnsiTheme="majorHAnsi"/>
                <w:sz w:val="28"/>
                <w:szCs w:val="28"/>
              </w:rPr>
            </w:pPr>
          </w:p>
        </w:tc>
        <w:tc>
          <w:tcPr>
            <w:tcW w:w="1260" w:type="dxa"/>
            <w:shd w:val="clear" w:color="auto" w:fill="auto"/>
          </w:tcPr>
          <w:p w:rsidR="00243B80" w:rsidRPr="004B7EDC" w:rsidRDefault="00243B80" w:rsidP="008A67BF">
            <w:pPr>
              <w:pStyle w:val="ListParagraph"/>
              <w:ind w:left="0"/>
              <w:rPr>
                <w:rFonts w:asciiTheme="majorHAnsi" w:hAnsiTheme="majorHAnsi"/>
                <w:sz w:val="28"/>
                <w:szCs w:val="28"/>
              </w:rPr>
            </w:pPr>
            <w:r w:rsidRPr="004B7EDC">
              <w:rPr>
                <w:rFonts w:asciiTheme="majorHAnsi" w:hAnsiTheme="majorHAnsi"/>
                <w:sz w:val="28"/>
                <w:szCs w:val="28"/>
              </w:rPr>
              <w:t>SALES</w:t>
            </w:r>
          </w:p>
        </w:tc>
        <w:tc>
          <w:tcPr>
            <w:tcW w:w="1890" w:type="dxa"/>
            <w:shd w:val="clear" w:color="auto" w:fill="auto"/>
          </w:tcPr>
          <w:p w:rsidR="00243B80" w:rsidRPr="004B7EDC" w:rsidRDefault="00243B80" w:rsidP="008A67BF">
            <w:pPr>
              <w:pStyle w:val="ListParagraph"/>
              <w:ind w:left="0"/>
              <w:rPr>
                <w:rFonts w:asciiTheme="majorHAnsi" w:hAnsiTheme="majorHAnsi"/>
                <w:sz w:val="28"/>
                <w:szCs w:val="28"/>
              </w:rPr>
            </w:pPr>
          </w:p>
        </w:tc>
      </w:tr>
      <w:tr w:rsidR="00243B80" w:rsidRPr="004B7EDC" w:rsidTr="008A67BF">
        <w:tc>
          <w:tcPr>
            <w:tcW w:w="856" w:type="dxa"/>
            <w:shd w:val="clear" w:color="auto" w:fill="auto"/>
          </w:tcPr>
          <w:p w:rsidR="00243B80" w:rsidRPr="004B7EDC" w:rsidRDefault="00243B80" w:rsidP="008A67BF">
            <w:pPr>
              <w:pStyle w:val="ListParagraph"/>
              <w:ind w:left="0"/>
              <w:rPr>
                <w:rFonts w:asciiTheme="majorHAnsi" w:hAnsiTheme="majorHAnsi"/>
                <w:sz w:val="28"/>
                <w:szCs w:val="28"/>
              </w:rPr>
            </w:pPr>
          </w:p>
        </w:tc>
        <w:tc>
          <w:tcPr>
            <w:tcW w:w="1604" w:type="dxa"/>
            <w:shd w:val="clear" w:color="auto" w:fill="auto"/>
          </w:tcPr>
          <w:p w:rsidR="00243B80" w:rsidRPr="004B7EDC" w:rsidRDefault="00243B80" w:rsidP="008A67BF">
            <w:pPr>
              <w:pStyle w:val="ListParagraph"/>
              <w:ind w:left="0"/>
              <w:rPr>
                <w:rFonts w:asciiTheme="majorHAnsi" w:hAnsiTheme="majorHAnsi"/>
                <w:sz w:val="28"/>
                <w:szCs w:val="28"/>
              </w:rPr>
            </w:pPr>
            <w:r w:rsidRPr="004B7EDC">
              <w:rPr>
                <w:rFonts w:asciiTheme="majorHAnsi" w:hAnsiTheme="majorHAnsi"/>
                <w:sz w:val="28"/>
                <w:szCs w:val="28"/>
              </w:rPr>
              <w:t>UNITS</w:t>
            </w:r>
          </w:p>
        </w:tc>
        <w:tc>
          <w:tcPr>
            <w:tcW w:w="1698" w:type="dxa"/>
            <w:shd w:val="clear" w:color="auto" w:fill="auto"/>
          </w:tcPr>
          <w:p w:rsidR="00243B80" w:rsidRPr="004B7EDC" w:rsidRDefault="00243B80" w:rsidP="008A67BF">
            <w:pPr>
              <w:pStyle w:val="ListParagraph"/>
              <w:ind w:left="0"/>
              <w:rPr>
                <w:rFonts w:asciiTheme="majorHAnsi" w:hAnsiTheme="majorHAnsi"/>
                <w:sz w:val="28"/>
                <w:szCs w:val="28"/>
              </w:rPr>
            </w:pPr>
            <w:r w:rsidRPr="004B7EDC">
              <w:rPr>
                <w:rFonts w:asciiTheme="majorHAnsi" w:hAnsiTheme="majorHAnsi"/>
                <w:sz w:val="28"/>
                <w:szCs w:val="28"/>
              </w:rPr>
              <w:t>UNIT PRICE</w:t>
            </w:r>
          </w:p>
        </w:tc>
        <w:tc>
          <w:tcPr>
            <w:tcW w:w="1260" w:type="dxa"/>
            <w:shd w:val="clear" w:color="auto" w:fill="auto"/>
          </w:tcPr>
          <w:p w:rsidR="00243B80" w:rsidRPr="004B7EDC" w:rsidRDefault="00243B80" w:rsidP="008A67BF">
            <w:pPr>
              <w:pStyle w:val="ListParagraph"/>
              <w:ind w:left="0"/>
              <w:rPr>
                <w:rFonts w:asciiTheme="majorHAnsi" w:hAnsiTheme="majorHAnsi"/>
                <w:sz w:val="28"/>
                <w:szCs w:val="28"/>
              </w:rPr>
            </w:pPr>
            <w:r w:rsidRPr="004B7EDC">
              <w:rPr>
                <w:rFonts w:asciiTheme="majorHAnsi" w:hAnsiTheme="majorHAnsi"/>
                <w:sz w:val="28"/>
                <w:szCs w:val="28"/>
              </w:rPr>
              <w:t>UNIT</w:t>
            </w:r>
          </w:p>
        </w:tc>
        <w:tc>
          <w:tcPr>
            <w:tcW w:w="1890" w:type="dxa"/>
            <w:shd w:val="clear" w:color="auto" w:fill="auto"/>
          </w:tcPr>
          <w:p w:rsidR="00243B80" w:rsidRPr="004B7EDC" w:rsidRDefault="00243B80" w:rsidP="008A67BF">
            <w:pPr>
              <w:pStyle w:val="ListParagraph"/>
              <w:ind w:left="0"/>
              <w:rPr>
                <w:rFonts w:asciiTheme="majorHAnsi" w:hAnsiTheme="majorHAnsi"/>
                <w:sz w:val="28"/>
                <w:szCs w:val="28"/>
              </w:rPr>
            </w:pPr>
            <w:r w:rsidRPr="004B7EDC">
              <w:rPr>
                <w:rFonts w:asciiTheme="majorHAnsi" w:hAnsiTheme="majorHAnsi"/>
                <w:sz w:val="28"/>
                <w:szCs w:val="28"/>
              </w:rPr>
              <w:t>UNIT PRICE</w:t>
            </w:r>
          </w:p>
        </w:tc>
      </w:tr>
      <w:tr w:rsidR="00243B80" w:rsidRPr="004B7EDC" w:rsidTr="008A67BF">
        <w:tc>
          <w:tcPr>
            <w:tcW w:w="856" w:type="dxa"/>
            <w:shd w:val="clear" w:color="auto" w:fill="auto"/>
          </w:tcPr>
          <w:p w:rsidR="00243B80" w:rsidRPr="004B7EDC" w:rsidRDefault="00243B80" w:rsidP="008A67BF">
            <w:pPr>
              <w:pStyle w:val="ListParagraph"/>
              <w:ind w:left="0"/>
              <w:rPr>
                <w:rFonts w:asciiTheme="majorHAnsi" w:hAnsiTheme="majorHAnsi"/>
                <w:sz w:val="28"/>
                <w:szCs w:val="28"/>
              </w:rPr>
            </w:pPr>
            <w:r w:rsidRPr="004B7EDC">
              <w:rPr>
                <w:rFonts w:asciiTheme="majorHAnsi" w:hAnsiTheme="majorHAnsi"/>
                <w:sz w:val="28"/>
                <w:szCs w:val="28"/>
              </w:rPr>
              <w:t>JAN</w:t>
            </w:r>
          </w:p>
        </w:tc>
        <w:tc>
          <w:tcPr>
            <w:tcW w:w="1604" w:type="dxa"/>
            <w:shd w:val="clear" w:color="auto" w:fill="auto"/>
          </w:tcPr>
          <w:p w:rsidR="00243B80" w:rsidRPr="004B7EDC" w:rsidRDefault="00243B80" w:rsidP="008A67BF">
            <w:pPr>
              <w:pStyle w:val="ListParagraph"/>
              <w:ind w:left="0"/>
              <w:rPr>
                <w:rFonts w:asciiTheme="majorHAnsi" w:hAnsiTheme="majorHAnsi"/>
                <w:sz w:val="28"/>
                <w:szCs w:val="28"/>
              </w:rPr>
            </w:pPr>
            <w:r w:rsidRPr="004B7EDC">
              <w:rPr>
                <w:rFonts w:asciiTheme="majorHAnsi" w:hAnsiTheme="majorHAnsi"/>
                <w:sz w:val="28"/>
                <w:szCs w:val="28"/>
              </w:rPr>
              <w:t>50</w:t>
            </w:r>
          </w:p>
        </w:tc>
        <w:tc>
          <w:tcPr>
            <w:tcW w:w="1698" w:type="dxa"/>
            <w:shd w:val="clear" w:color="auto" w:fill="auto"/>
          </w:tcPr>
          <w:p w:rsidR="00243B80" w:rsidRPr="004B7EDC" w:rsidRDefault="00243B80" w:rsidP="008A67BF">
            <w:pPr>
              <w:pStyle w:val="ListParagraph"/>
              <w:ind w:left="0"/>
              <w:rPr>
                <w:rFonts w:asciiTheme="majorHAnsi" w:hAnsiTheme="majorHAnsi"/>
                <w:sz w:val="28"/>
                <w:szCs w:val="28"/>
              </w:rPr>
            </w:pPr>
            <w:r w:rsidRPr="004B7EDC">
              <w:rPr>
                <w:rFonts w:asciiTheme="majorHAnsi" w:hAnsiTheme="majorHAnsi"/>
                <w:sz w:val="28"/>
                <w:szCs w:val="28"/>
              </w:rPr>
              <w:t>500</w:t>
            </w:r>
          </w:p>
        </w:tc>
        <w:tc>
          <w:tcPr>
            <w:tcW w:w="1260" w:type="dxa"/>
            <w:shd w:val="clear" w:color="auto" w:fill="auto"/>
          </w:tcPr>
          <w:p w:rsidR="00243B80" w:rsidRPr="004B7EDC" w:rsidRDefault="00243B80" w:rsidP="008A67BF">
            <w:pPr>
              <w:pStyle w:val="ListParagraph"/>
              <w:ind w:left="0"/>
              <w:rPr>
                <w:rFonts w:asciiTheme="majorHAnsi" w:hAnsiTheme="majorHAnsi"/>
                <w:sz w:val="28"/>
                <w:szCs w:val="28"/>
              </w:rPr>
            </w:pPr>
            <w:r w:rsidRPr="004B7EDC">
              <w:rPr>
                <w:rFonts w:asciiTheme="majorHAnsi" w:hAnsiTheme="majorHAnsi"/>
                <w:sz w:val="28"/>
                <w:szCs w:val="28"/>
              </w:rPr>
              <w:t>30</w:t>
            </w:r>
          </w:p>
        </w:tc>
        <w:tc>
          <w:tcPr>
            <w:tcW w:w="1890" w:type="dxa"/>
            <w:shd w:val="clear" w:color="auto" w:fill="auto"/>
          </w:tcPr>
          <w:p w:rsidR="00243B80" w:rsidRPr="004B7EDC" w:rsidRDefault="00243B80" w:rsidP="008A67BF">
            <w:pPr>
              <w:pStyle w:val="ListParagraph"/>
              <w:ind w:left="0"/>
              <w:rPr>
                <w:rFonts w:asciiTheme="majorHAnsi" w:hAnsiTheme="majorHAnsi"/>
                <w:sz w:val="28"/>
                <w:szCs w:val="28"/>
              </w:rPr>
            </w:pPr>
            <w:r w:rsidRPr="004B7EDC">
              <w:rPr>
                <w:rFonts w:asciiTheme="majorHAnsi" w:hAnsiTheme="majorHAnsi"/>
                <w:sz w:val="28"/>
                <w:szCs w:val="28"/>
              </w:rPr>
              <w:t>700</w:t>
            </w:r>
          </w:p>
        </w:tc>
      </w:tr>
      <w:tr w:rsidR="00243B80" w:rsidRPr="004B7EDC" w:rsidTr="008A67BF">
        <w:tc>
          <w:tcPr>
            <w:tcW w:w="856" w:type="dxa"/>
            <w:shd w:val="clear" w:color="auto" w:fill="auto"/>
          </w:tcPr>
          <w:p w:rsidR="00243B80" w:rsidRPr="004B7EDC" w:rsidRDefault="00243B80" w:rsidP="008A67BF">
            <w:pPr>
              <w:pStyle w:val="ListParagraph"/>
              <w:ind w:left="0"/>
              <w:rPr>
                <w:rFonts w:asciiTheme="majorHAnsi" w:hAnsiTheme="majorHAnsi"/>
                <w:sz w:val="28"/>
                <w:szCs w:val="28"/>
              </w:rPr>
            </w:pPr>
            <w:r w:rsidRPr="004B7EDC">
              <w:rPr>
                <w:rFonts w:asciiTheme="majorHAnsi" w:hAnsiTheme="majorHAnsi"/>
                <w:sz w:val="28"/>
                <w:szCs w:val="28"/>
              </w:rPr>
              <w:t>FEB</w:t>
            </w:r>
          </w:p>
        </w:tc>
        <w:tc>
          <w:tcPr>
            <w:tcW w:w="1604" w:type="dxa"/>
            <w:shd w:val="clear" w:color="auto" w:fill="auto"/>
          </w:tcPr>
          <w:p w:rsidR="00243B80" w:rsidRPr="004B7EDC" w:rsidRDefault="00243B80" w:rsidP="008A67BF">
            <w:pPr>
              <w:pStyle w:val="ListParagraph"/>
              <w:ind w:left="0"/>
              <w:rPr>
                <w:rFonts w:asciiTheme="majorHAnsi" w:hAnsiTheme="majorHAnsi"/>
                <w:sz w:val="28"/>
                <w:szCs w:val="28"/>
              </w:rPr>
            </w:pPr>
            <w:r w:rsidRPr="004B7EDC">
              <w:rPr>
                <w:rFonts w:asciiTheme="majorHAnsi" w:hAnsiTheme="majorHAnsi"/>
                <w:sz w:val="28"/>
                <w:szCs w:val="28"/>
              </w:rPr>
              <w:t>0</w:t>
            </w:r>
          </w:p>
        </w:tc>
        <w:tc>
          <w:tcPr>
            <w:tcW w:w="1698" w:type="dxa"/>
            <w:shd w:val="clear" w:color="auto" w:fill="auto"/>
          </w:tcPr>
          <w:p w:rsidR="00243B80" w:rsidRPr="004B7EDC" w:rsidRDefault="00243B80" w:rsidP="008A67BF">
            <w:pPr>
              <w:pStyle w:val="ListParagraph"/>
              <w:ind w:left="0"/>
              <w:rPr>
                <w:rFonts w:asciiTheme="majorHAnsi" w:hAnsiTheme="majorHAnsi"/>
                <w:sz w:val="28"/>
                <w:szCs w:val="28"/>
              </w:rPr>
            </w:pPr>
            <w:r w:rsidRPr="004B7EDC">
              <w:rPr>
                <w:rFonts w:asciiTheme="majorHAnsi" w:hAnsiTheme="majorHAnsi"/>
                <w:sz w:val="28"/>
                <w:szCs w:val="28"/>
              </w:rPr>
              <w:t>0</w:t>
            </w:r>
          </w:p>
        </w:tc>
        <w:tc>
          <w:tcPr>
            <w:tcW w:w="1260" w:type="dxa"/>
            <w:shd w:val="clear" w:color="auto" w:fill="auto"/>
          </w:tcPr>
          <w:p w:rsidR="00243B80" w:rsidRPr="004B7EDC" w:rsidRDefault="00243B80" w:rsidP="008A67BF">
            <w:pPr>
              <w:pStyle w:val="ListParagraph"/>
              <w:ind w:left="0"/>
              <w:rPr>
                <w:rFonts w:asciiTheme="majorHAnsi" w:hAnsiTheme="majorHAnsi"/>
                <w:sz w:val="28"/>
                <w:szCs w:val="28"/>
              </w:rPr>
            </w:pPr>
            <w:r w:rsidRPr="004B7EDC">
              <w:rPr>
                <w:rFonts w:asciiTheme="majorHAnsi" w:hAnsiTheme="majorHAnsi"/>
                <w:sz w:val="28"/>
                <w:szCs w:val="28"/>
              </w:rPr>
              <w:t>15</w:t>
            </w:r>
          </w:p>
        </w:tc>
        <w:tc>
          <w:tcPr>
            <w:tcW w:w="1890" w:type="dxa"/>
            <w:shd w:val="clear" w:color="auto" w:fill="auto"/>
          </w:tcPr>
          <w:p w:rsidR="00243B80" w:rsidRPr="004B7EDC" w:rsidRDefault="00243B80" w:rsidP="008A67BF">
            <w:pPr>
              <w:pStyle w:val="ListParagraph"/>
              <w:ind w:left="0"/>
              <w:rPr>
                <w:rFonts w:asciiTheme="majorHAnsi" w:hAnsiTheme="majorHAnsi"/>
                <w:sz w:val="28"/>
                <w:szCs w:val="28"/>
              </w:rPr>
            </w:pPr>
            <w:r w:rsidRPr="004B7EDC">
              <w:rPr>
                <w:rFonts w:asciiTheme="majorHAnsi" w:hAnsiTheme="majorHAnsi"/>
                <w:sz w:val="28"/>
                <w:szCs w:val="28"/>
              </w:rPr>
              <w:t>720</w:t>
            </w:r>
          </w:p>
        </w:tc>
      </w:tr>
      <w:tr w:rsidR="00243B80" w:rsidRPr="004B7EDC" w:rsidTr="008A67BF">
        <w:tc>
          <w:tcPr>
            <w:tcW w:w="856" w:type="dxa"/>
            <w:shd w:val="clear" w:color="auto" w:fill="auto"/>
          </w:tcPr>
          <w:p w:rsidR="00243B80" w:rsidRPr="004B7EDC" w:rsidRDefault="00243B80" w:rsidP="008A67BF">
            <w:pPr>
              <w:pStyle w:val="ListParagraph"/>
              <w:ind w:left="0"/>
              <w:rPr>
                <w:rFonts w:asciiTheme="majorHAnsi" w:hAnsiTheme="majorHAnsi"/>
                <w:sz w:val="28"/>
                <w:szCs w:val="28"/>
              </w:rPr>
            </w:pPr>
            <w:r w:rsidRPr="004B7EDC">
              <w:rPr>
                <w:rFonts w:asciiTheme="majorHAnsi" w:hAnsiTheme="majorHAnsi"/>
                <w:sz w:val="28"/>
                <w:szCs w:val="28"/>
              </w:rPr>
              <w:t>APR</w:t>
            </w:r>
          </w:p>
        </w:tc>
        <w:tc>
          <w:tcPr>
            <w:tcW w:w="1604" w:type="dxa"/>
            <w:shd w:val="clear" w:color="auto" w:fill="auto"/>
          </w:tcPr>
          <w:p w:rsidR="00243B80" w:rsidRPr="004B7EDC" w:rsidRDefault="00243B80" w:rsidP="008A67BF">
            <w:pPr>
              <w:pStyle w:val="ListParagraph"/>
              <w:ind w:left="0"/>
              <w:rPr>
                <w:rFonts w:asciiTheme="majorHAnsi" w:hAnsiTheme="majorHAnsi"/>
                <w:sz w:val="28"/>
                <w:szCs w:val="28"/>
              </w:rPr>
            </w:pPr>
            <w:r w:rsidRPr="004B7EDC">
              <w:rPr>
                <w:rFonts w:asciiTheme="majorHAnsi" w:hAnsiTheme="majorHAnsi"/>
                <w:sz w:val="28"/>
                <w:szCs w:val="28"/>
              </w:rPr>
              <w:t>40</w:t>
            </w:r>
          </w:p>
        </w:tc>
        <w:tc>
          <w:tcPr>
            <w:tcW w:w="1698" w:type="dxa"/>
            <w:shd w:val="clear" w:color="auto" w:fill="auto"/>
          </w:tcPr>
          <w:p w:rsidR="00243B80" w:rsidRPr="004B7EDC" w:rsidRDefault="00243B80" w:rsidP="008A67BF">
            <w:pPr>
              <w:pStyle w:val="ListParagraph"/>
              <w:ind w:left="0"/>
              <w:rPr>
                <w:rFonts w:asciiTheme="majorHAnsi" w:hAnsiTheme="majorHAnsi"/>
                <w:sz w:val="28"/>
                <w:szCs w:val="28"/>
              </w:rPr>
            </w:pPr>
            <w:r w:rsidRPr="004B7EDC">
              <w:rPr>
                <w:rFonts w:asciiTheme="majorHAnsi" w:hAnsiTheme="majorHAnsi"/>
                <w:sz w:val="28"/>
                <w:szCs w:val="28"/>
              </w:rPr>
              <w:t>600</w:t>
            </w:r>
          </w:p>
        </w:tc>
        <w:tc>
          <w:tcPr>
            <w:tcW w:w="1260" w:type="dxa"/>
            <w:shd w:val="clear" w:color="auto" w:fill="auto"/>
          </w:tcPr>
          <w:p w:rsidR="00243B80" w:rsidRPr="004B7EDC" w:rsidRDefault="00243B80" w:rsidP="008A67BF">
            <w:pPr>
              <w:pStyle w:val="ListParagraph"/>
              <w:ind w:left="0"/>
              <w:rPr>
                <w:rFonts w:asciiTheme="majorHAnsi" w:hAnsiTheme="majorHAnsi"/>
                <w:sz w:val="28"/>
                <w:szCs w:val="28"/>
              </w:rPr>
            </w:pPr>
            <w:r w:rsidRPr="004B7EDC">
              <w:rPr>
                <w:rFonts w:asciiTheme="majorHAnsi" w:hAnsiTheme="majorHAnsi"/>
                <w:sz w:val="28"/>
                <w:szCs w:val="28"/>
              </w:rPr>
              <w:t>25</w:t>
            </w:r>
          </w:p>
        </w:tc>
        <w:tc>
          <w:tcPr>
            <w:tcW w:w="1890" w:type="dxa"/>
            <w:shd w:val="clear" w:color="auto" w:fill="auto"/>
          </w:tcPr>
          <w:p w:rsidR="00243B80" w:rsidRPr="004B7EDC" w:rsidRDefault="00243B80" w:rsidP="008A67BF">
            <w:pPr>
              <w:pStyle w:val="ListParagraph"/>
              <w:ind w:left="0"/>
              <w:rPr>
                <w:rFonts w:asciiTheme="majorHAnsi" w:hAnsiTheme="majorHAnsi"/>
                <w:sz w:val="28"/>
                <w:szCs w:val="28"/>
              </w:rPr>
            </w:pPr>
            <w:r w:rsidRPr="004B7EDC">
              <w:rPr>
                <w:rFonts w:asciiTheme="majorHAnsi" w:hAnsiTheme="majorHAnsi"/>
                <w:sz w:val="28"/>
                <w:szCs w:val="28"/>
              </w:rPr>
              <w:t>800</w:t>
            </w:r>
          </w:p>
        </w:tc>
      </w:tr>
      <w:tr w:rsidR="00243B80" w:rsidRPr="004B7EDC" w:rsidTr="008A67BF">
        <w:tc>
          <w:tcPr>
            <w:tcW w:w="856" w:type="dxa"/>
            <w:shd w:val="clear" w:color="auto" w:fill="auto"/>
          </w:tcPr>
          <w:p w:rsidR="00243B80" w:rsidRPr="004B7EDC" w:rsidRDefault="00243B80" w:rsidP="008A67BF">
            <w:pPr>
              <w:pStyle w:val="ListParagraph"/>
              <w:ind w:left="0"/>
              <w:rPr>
                <w:rFonts w:asciiTheme="majorHAnsi" w:hAnsiTheme="majorHAnsi"/>
                <w:sz w:val="28"/>
                <w:szCs w:val="28"/>
              </w:rPr>
            </w:pPr>
            <w:r w:rsidRPr="004B7EDC">
              <w:rPr>
                <w:rFonts w:asciiTheme="majorHAnsi" w:hAnsiTheme="majorHAnsi"/>
                <w:sz w:val="28"/>
                <w:szCs w:val="28"/>
              </w:rPr>
              <w:t>MAY</w:t>
            </w:r>
          </w:p>
        </w:tc>
        <w:tc>
          <w:tcPr>
            <w:tcW w:w="1604" w:type="dxa"/>
            <w:shd w:val="clear" w:color="auto" w:fill="auto"/>
          </w:tcPr>
          <w:p w:rsidR="00243B80" w:rsidRPr="004B7EDC" w:rsidRDefault="00243B80" w:rsidP="008A67BF">
            <w:pPr>
              <w:pStyle w:val="ListParagraph"/>
              <w:ind w:left="0"/>
              <w:rPr>
                <w:rFonts w:asciiTheme="majorHAnsi" w:hAnsiTheme="majorHAnsi"/>
                <w:sz w:val="28"/>
                <w:szCs w:val="28"/>
              </w:rPr>
            </w:pPr>
            <w:r w:rsidRPr="004B7EDC">
              <w:rPr>
                <w:rFonts w:asciiTheme="majorHAnsi" w:hAnsiTheme="majorHAnsi"/>
                <w:sz w:val="28"/>
                <w:szCs w:val="28"/>
              </w:rPr>
              <w:t>60</w:t>
            </w:r>
          </w:p>
        </w:tc>
        <w:tc>
          <w:tcPr>
            <w:tcW w:w="1698" w:type="dxa"/>
            <w:shd w:val="clear" w:color="auto" w:fill="auto"/>
          </w:tcPr>
          <w:p w:rsidR="00243B80" w:rsidRPr="004B7EDC" w:rsidRDefault="00243B80" w:rsidP="008A67BF">
            <w:pPr>
              <w:pStyle w:val="ListParagraph"/>
              <w:ind w:left="0"/>
              <w:rPr>
                <w:rFonts w:asciiTheme="majorHAnsi" w:hAnsiTheme="majorHAnsi"/>
                <w:sz w:val="28"/>
                <w:szCs w:val="28"/>
              </w:rPr>
            </w:pPr>
            <w:r w:rsidRPr="004B7EDC">
              <w:rPr>
                <w:rFonts w:asciiTheme="majorHAnsi" w:hAnsiTheme="majorHAnsi"/>
                <w:sz w:val="28"/>
                <w:szCs w:val="28"/>
              </w:rPr>
              <w:t>650</w:t>
            </w:r>
          </w:p>
        </w:tc>
        <w:tc>
          <w:tcPr>
            <w:tcW w:w="1260" w:type="dxa"/>
            <w:shd w:val="clear" w:color="auto" w:fill="auto"/>
          </w:tcPr>
          <w:p w:rsidR="00243B80" w:rsidRPr="004B7EDC" w:rsidRDefault="00243B80" w:rsidP="008A67BF">
            <w:pPr>
              <w:pStyle w:val="ListParagraph"/>
              <w:ind w:left="0"/>
              <w:rPr>
                <w:rFonts w:asciiTheme="majorHAnsi" w:hAnsiTheme="majorHAnsi"/>
                <w:sz w:val="28"/>
                <w:szCs w:val="28"/>
              </w:rPr>
            </w:pPr>
            <w:r w:rsidRPr="004B7EDC">
              <w:rPr>
                <w:rFonts w:asciiTheme="majorHAnsi" w:hAnsiTheme="majorHAnsi"/>
                <w:sz w:val="28"/>
                <w:szCs w:val="28"/>
              </w:rPr>
              <w:t>40</w:t>
            </w:r>
          </w:p>
        </w:tc>
        <w:tc>
          <w:tcPr>
            <w:tcW w:w="1890" w:type="dxa"/>
            <w:shd w:val="clear" w:color="auto" w:fill="auto"/>
          </w:tcPr>
          <w:p w:rsidR="00243B80" w:rsidRPr="004B7EDC" w:rsidRDefault="00243B80" w:rsidP="008A67BF">
            <w:pPr>
              <w:pStyle w:val="ListParagraph"/>
              <w:ind w:left="0"/>
              <w:rPr>
                <w:rFonts w:asciiTheme="majorHAnsi" w:hAnsiTheme="majorHAnsi"/>
                <w:sz w:val="28"/>
                <w:szCs w:val="28"/>
              </w:rPr>
            </w:pPr>
            <w:r w:rsidRPr="004B7EDC">
              <w:rPr>
                <w:rFonts w:asciiTheme="majorHAnsi" w:hAnsiTheme="majorHAnsi"/>
                <w:sz w:val="28"/>
                <w:szCs w:val="28"/>
              </w:rPr>
              <w:t>850</w:t>
            </w:r>
          </w:p>
        </w:tc>
      </w:tr>
      <w:tr w:rsidR="00243B80" w:rsidRPr="004B7EDC" w:rsidTr="008A67BF">
        <w:tc>
          <w:tcPr>
            <w:tcW w:w="856" w:type="dxa"/>
            <w:shd w:val="clear" w:color="auto" w:fill="auto"/>
          </w:tcPr>
          <w:p w:rsidR="00243B80" w:rsidRPr="004B7EDC" w:rsidRDefault="00243B80" w:rsidP="008A67BF">
            <w:pPr>
              <w:pStyle w:val="ListParagraph"/>
              <w:ind w:left="0"/>
              <w:rPr>
                <w:rFonts w:asciiTheme="majorHAnsi" w:hAnsiTheme="majorHAnsi"/>
                <w:sz w:val="28"/>
                <w:szCs w:val="28"/>
              </w:rPr>
            </w:pPr>
            <w:r w:rsidRPr="004B7EDC">
              <w:rPr>
                <w:rFonts w:asciiTheme="majorHAnsi" w:hAnsiTheme="majorHAnsi"/>
                <w:sz w:val="28"/>
                <w:szCs w:val="28"/>
              </w:rPr>
              <w:t>JUN</w:t>
            </w:r>
          </w:p>
        </w:tc>
        <w:tc>
          <w:tcPr>
            <w:tcW w:w="1604" w:type="dxa"/>
            <w:shd w:val="clear" w:color="auto" w:fill="auto"/>
          </w:tcPr>
          <w:p w:rsidR="00243B80" w:rsidRPr="004B7EDC" w:rsidRDefault="00243B80" w:rsidP="008A67BF">
            <w:pPr>
              <w:pStyle w:val="ListParagraph"/>
              <w:ind w:left="0"/>
              <w:rPr>
                <w:rFonts w:asciiTheme="majorHAnsi" w:hAnsiTheme="majorHAnsi"/>
                <w:sz w:val="28"/>
                <w:szCs w:val="28"/>
              </w:rPr>
            </w:pPr>
            <w:r w:rsidRPr="004B7EDC">
              <w:rPr>
                <w:rFonts w:asciiTheme="majorHAnsi" w:hAnsiTheme="majorHAnsi"/>
                <w:sz w:val="28"/>
                <w:szCs w:val="28"/>
              </w:rPr>
              <w:t>30</w:t>
            </w:r>
          </w:p>
        </w:tc>
        <w:tc>
          <w:tcPr>
            <w:tcW w:w="1698" w:type="dxa"/>
            <w:shd w:val="clear" w:color="auto" w:fill="auto"/>
          </w:tcPr>
          <w:p w:rsidR="00243B80" w:rsidRPr="004B7EDC" w:rsidRDefault="00243B80" w:rsidP="008A67BF">
            <w:pPr>
              <w:pStyle w:val="ListParagraph"/>
              <w:ind w:left="0"/>
              <w:rPr>
                <w:rFonts w:asciiTheme="majorHAnsi" w:hAnsiTheme="majorHAnsi"/>
                <w:sz w:val="28"/>
                <w:szCs w:val="28"/>
              </w:rPr>
            </w:pPr>
            <w:r w:rsidRPr="004B7EDC">
              <w:rPr>
                <w:rFonts w:asciiTheme="majorHAnsi" w:hAnsiTheme="majorHAnsi"/>
                <w:sz w:val="28"/>
                <w:szCs w:val="28"/>
              </w:rPr>
              <w:t>700</w:t>
            </w:r>
          </w:p>
        </w:tc>
        <w:tc>
          <w:tcPr>
            <w:tcW w:w="1260" w:type="dxa"/>
            <w:shd w:val="clear" w:color="auto" w:fill="auto"/>
          </w:tcPr>
          <w:p w:rsidR="00243B80" w:rsidRPr="004B7EDC" w:rsidRDefault="00243B80" w:rsidP="008A67BF">
            <w:pPr>
              <w:pStyle w:val="ListParagraph"/>
              <w:ind w:left="0"/>
              <w:rPr>
                <w:rFonts w:asciiTheme="majorHAnsi" w:hAnsiTheme="majorHAnsi"/>
                <w:sz w:val="28"/>
                <w:szCs w:val="28"/>
              </w:rPr>
            </w:pPr>
            <w:r w:rsidRPr="004B7EDC">
              <w:rPr>
                <w:rFonts w:asciiTheme="majorHAnsi" w:hAnsiTheme="majorHAnsi"/>
                <w:sz w:val="28"/>
                <w:szCs w:val="28"/>
              </w:rPr>
              <w:t>60</w:t>
            </w:r>
          </w:p>
        </w:tc>
        <w:tc>
          <w:tcPr>
            <w:tcW w:w="1890" w:type="dxa"/>
            <w:shd w:val="clear" w:color="auto" w:fill="auto"/>
          </w:tcPr>
          <w:p w:rsidR="00243B80" w:rsidRPr="004B7EDC" w:rsidRDefault="00243B80" w:rsidP="008A67BF">
            <w:pPr>
              <w:pStyle w:val="ListParagraph"/>
              <w:ind w:left="0"/>
              <w:rPr>
                <w:rFonts w:asciiTheme="majorHAnsi" w:hAnsiTheme="majorHAnsi"/>
                <w:sz w:val="28"/>
                <w:szCs w:val="28"/>
              </w:rPr>
            </w:pPr>
            <w:r w:rsidRPr="004B7EDC">
              <w:rPr>
                <w:rFonts w:asciiTheme="majorHAnsi" w:hAnsiTheme="majorHAnsi"/>
                <w:sz w:val="28"/>
                <w:szCs w:val="28"/>
              </w:rPr>
              <w:t>900</w:t>
            </w:r>
          </w:p>
        </w:tc>
      </w:tr>
      <w:tr w:rsidR="00243B80" w:rsidRPr="004B7EDC" w:rsidTr="008A67BF">
        <w:tc>
          <w:tcPr>
            <w:tcW w:w="856" w:type="dxa"/>
            <w:shd w:val="clear" w:color="auto" w:fill="auto"/>
          </w:tcPr>
          <w:p w:rsidR="00243B80" w:rsidRPr="004B7EDC" w:rsidRDefault="00243B80" w:rsidP="008A67BF">
            <w:pPr>
              <w:pStyle w:val="ListParagraph"/>
              <w:ind w:left="0"/>
              <w:rPr>
                <w:rFonts w:asciiTheme="majorHAnsi" w:hAnsiTheme="majorHAnsi"/>
                <w:sz w:val="28"/>
                <w:szCs w:val="28"/>
              </w:rPr>
            </w:pPr>
          </w:p>
        </w:tc>
        <w:tc>
          <w:tcPr>
            <w:tcW w:w="1604" w:type="dxa"/>
            <w:shd w:val="clear" w:color="auto" w:fill="auto"/>
          </w:tcPr>
          <w:p w:rsidR="00243B80" w:rsidRPr="004B7EDC" w:rsidRDefault="00243B80" w:rsidP="008A67BF">
            <w:pPr>
              <w:pStyle w:val="ListParagraph"/>
              <w:ind w:left="0"/>
              <w:rPr>
                <w:rFonts w:asciiTheme="majorHAnsi" w:hAnsiTheme="majorHAnsi"/>
                <w:sz w:val="28"/>
                <w:szCs w:val="28"/>
              </w:rPr>
            </w:pPr>
            <w:r w:rsidRPr="004B7EDC">
              <w:rPr>
                <w:rFonts w:asciiTheme="majorHAnsi" w:hAnsiTheme="majorHAnsi"/>
                <w:sz w:val="28"/>
                <w:szCs w:val="28"/>
              </w:rPr>
              <w:t>180</w:t>
            </w:r>
          </w:p>
        </w:tc>
        <w:tc>
          <w:tcPr>
            <w:tcW w:w="1698" w:type="dxa"/>
            <w:shd w:val="clear" w:color="auto" w:fill="auto"/>
          </w:tcPr>
          <w:p w:rsidR="00243B80" w:rsidRPr="004B7EDC" w:rsidRDefault="00243B80" w:rsidP="008A67BF">
            <w:pPr>
              <w:pStyle w:val="ListParagraph"/>
              <w:ind w:left="0"/>
              <w:rPr>
                <w:rFonts w:asciiTheme="majorHAnsi" w:hAnsiTheme="majorHAnsi"/>
                <w:sz w:val="28"/>
                <w:szCs w:val="28"/>
              </w:rPr>
            </w:pPr>
          </w:p>
        </w:tc>
        <w:tc>
          <w:tcPr>
            <w:tcW w:w="1260" w:type="dxa"/>
            <w:shd w:val="clear" w:color="auto" w:fill="auto"/>
          </w:tcPr>
          <w:p w:rsidR="00243B80" w:rsidRPr="004B7EDC" w:rsidRDefault="00243B80" w:rsidP="008A67BF">
            <w:pPr>
              <w:pStyle w:val="ListParagraph"/>
              <w:ind w:left="0"/>
              <w:rPr>
                <w:rFonts w:asciiTheme="majorHAnsi" w:hAnsiTheme="majorHAnsi"/>
                <w:sz w:val="28"/>
                <w:szCs w:val="28"/>
              </w:rPr>
            </w:pPr>
            <w:r w:rsidRPr="004B7EDC">
              <w:rPr>
                <w:rFonts w:asciiTheme="majorHAnsi" w:hAnsiTheme="majorHAnsi"/>
                <w:sz w:val="28"/>
                <w:szCs w:val="28"/>
              </w:rPr>
              <w:t>170</w:t>
            </w:r>
          </w:p>
        </w:tc>
        <w:tc>
          <w:tcPr>
            <w:tcW w:w="1890" w:type="dxa"/>
            <w:shd w:val="clear" w:color="auto" w:fill="auto"/>
          </w:tcPr>
          <w:p w:rsidR="00243B80" w:rsidRPr="004B7EDC" w:rsidRDefault="00243B80" w:rsidP="008A67BF">
            <w:pPr>
              <w:pStyle w:val="ListParagraph"/>
              <w:ind w:left="0"/>
              <w:rPr>
                <w:rFonts w:asciiTheme="majorHAnsi" w:hAnsiTheme="majorHAnsi"/>
                <w:sz w:val="28"/>
                <w:szCs w:val="28"/>
              </w:rPr>
            </w:pPr>
          </w:p>
        </w:tc>
      </w:tr>
    </w:tbl>
    <w:p w:rsidR="00243B80" w:rsidRPr="004B7EDC" w:rsidRDefault="00243B80" w:rsidP="00243B80">
      <w:pPr>
        <w:pStyle w:val="ListParagraph"/>
        <w:rPr>
          <w:rFonts w:asciiTheme="majorHAnsi" w:hAnsiTheme="majorHAnsi"/>
          <w:sz w:val="28"/>
          <w:szCs w:val="28"/>
        </w:rPr>
      </w:pPr>
    </w:p>
    <w:p w:rsidR="00243B80" w:rsidRPr="004B7EDC" w:rsidRDefault="00243B80" w:rsidP="00243B80">
      <w:pPr>
        <w:pStyle w:val="ListParagraph"/>
        <w:rPr>
          <w:rFonts w:asciiTheme="majorHAnsi" w:hAnsiTheme="majorHAnsi"/>
          <w:b/>
          <w:sz w:val="28"/>
          <w:szCs w:val="28"/>
        </w:rPr>
      </w:pPr>
      <w:r w:rsidRPr="004B7EDC">
        <w:rPr>
          <w:rFonts w:asciiTheme="majorHAnsi" w:hAnsiTheme="majorHAnsi"/>
          <w:b/>
          <w:sz w:val="28"/>
          <w:szCs w:val="28"/>
        </w:rPr>
        <w:t>Required:</w:t>
      </w:r>
    </w:p>
    <w:p w:rsidR="00243B80" w:rsidRPr="004B7EDC" w:rsidRDefault="00243B80" w:rsidP="00243B80">
      <w:pPr>
        <w:pStyle w:val="ListParagraph"/>
        <w:rPr>
          <w:rFonts w:asciiTheme="majorHAnsi" w:hAnsiTheme="majorHAnsi"/>
          <w:sz w:val="28"/>
          <w:szCs w:val="28"/>
        </w:rPr>
      </w:pPr>
      <w:r w:rsidRPr="004B7EDC">
        <w:rPr>
          <w:rFonts w:asciiTheme="majorHAnsi" w:hAnsiTheme="majorHAnsi"/>
          <w:sz w:val="28"/>
          <w:szCs w:val="28"/>
        </w:rPr>
        <w:t xml:space="preserve">Ascertain the retailer’s gross profit for the period assuming that stock is valued on a FIFO basis. </w:t>
      </w:r>
      <w:r w:rsidR="004B7EDC">
        <w:rPr>
          <w:rFonts w:asciiTheme="majorHAnsi" w:hAnsiTheme="majorHAnsi"/>
          <w:sz w:val="28"/>
          <w:szCs w:val="28"/>
        </w:rPr>
        <w:tab/>
      </w:r>
      <w:r w:rsidR="004B7EDC">
        <w:rPr>
          <w:rFonts w:asciiTheme="majorHAnsi" w:hAnsiTheme="majorHAnsi"/>
          <w:sz w:val="28"/>
          <w:szCs w:val="28"/>
        </w:rPr>
        <w:tab/>
      </w:r>
      <w:r w:rsidR="004B7EDC">
        <w:rPr>
          <w:rFonts w:asciiTheme="majorHAnsi" w:hAnsiTheme="majorHAnsi"/>
          <w:sz w:val="28"/>
          <w:szCs w:val="28"/>
        </w:rPr>
        <w:tab/>
      </w:r>
      <w:r w:rsidR="004B7EDC">
        <w:rPr>
          <w:rFonts w:asciiTheme="majorHAnsi" w:hAnsiTheme="majorHAnsi"/>
          <w:sz w:val="28"/>
          <w:szCs w:val="28"/>
        </w:rPr>
        <w:tab/>
      </w:r>
      <w:r w:rsidR="004B7EDC">
        <w:rPr>
          <w:rFonts w:asciiTheme="majorHAnsi" w:hAnsiTheme="majorHAnsi"/>
          <w:sz w:val="28"/>
          <w:szCs w:val="28"/>
        </w:rPr>
        <w:tab/>
      </w:r>
      <w:r w:rsidR="004B7EDC">
        <w:rPr>
          <w:rFonts w:asciiTheme="majorHAnsi" w:hAnsiTheme="majorHAnsi"/>
          <w:sz w:val="28"/>
          <w:szCs w:val="28"/>
        </w:rPr>
        <w:tab/>
      </w:r>
      <w:r w:rsidRPr="004B7EDC">
        <w:rPr>
          <w:rFonts w:asciiTheme="majorHAnsi" w:hAnsiTheme="majorHAnsi"/>
          <w:b/>
          <w:sz w:val="28"/>
          <w:szCs w:val="28"/>
        </w:rPr>
        <w:t>(15 marks)</w:t>
      </w:r>
    </w:p>
    <w:p w:rsidR="00243B80" w:rsidRPr="004B7EDC" w:rsidRDefault="00243B80" w:rsidP="00243B80">
      <w:pPr>
        <w:ind w:left="720"/>
        <w:rPr>
          <w:rFonts w:asciiTheme="majorHAnsi" w:hAnsiTheme="majorHAnsi"/>
          <w:sz w:val="28"/>
          <w:szCs w:val="28"/>
        </w:rPr>
      </w:pPr>
    </w:p>
    <w:p w:rsidR="00AB12C2" w:rsidRPr="004B7EDC" w:rsidRDefault="00AB12C2" w:rsidP="00A32361">
      <w:pPr>
        <w:pStyle w:val="ListParagraph"/>
        <w:numPr>
          <w:ilvl w:val="0"/>
          <w:numId w:val="3"/>
        </w:numPr>
        <w:spacing w:before="30" w:after="150" w:line="240" w:lineRule="atLeast"/>
        <w:jc w:val="center"/>
        <w:rPr>
          <w:rFonts w:asciiTheme="majorHAnsi" w:eastAsia="Times New Roman" w:hAnsiTheme="majorHAnsi"/>
          <w:color w:val="111111"/>
          <w:sz w:val="28"/>
          <w:szCs w:val="28"/>
        </w:rPr>
      </w:pPr>
      <w:r w:rsidRPr="004B7EDC">
        <w:rPr>
          <w:rFonts w:asciiTheme="majorHAnsi" w:eastAsia="Times New Roman" w:hAnsiTheme="majorHAnsi"/>
          <w:color w:val="111111"/>
          <w:sz w:val="28"/>
          <w:szCs w:val="28"/>
        </w:rPr>
        <w:t>On 1 June 2006, the stock of A Limited was destroyed by fire. The books of account showed the following:</w:t>
      </w:r>
    </w:p>
    <w:tbl>
      <w:tblPr>
        <w:tblW w:w="45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33"/>
        <w:gridCol w:w="1417"/>
      </w:tblGrid>
      <w:tr w:rsidR="00AB12C2" w:rsidRPr="004B7EDC" w:rsidTr="008A67BF">
        <w:trPr>
          <w:jc w:val="center"/>
        </w:trPr>
        <w:tc>
          <w:tcPr>
            <w:tcW w:w="3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12C2" w:rsidRPr="004B7EDC" w:rsidRDefault="00AB12C2" w:rsidP="008A67BF">
            <w:pPr>
              <w:spacing w:before="120" w:after="120" w:line="240" w:lineRule="atLeast"/>
              <w:jc w:val="center"/>
              <w:rPr>
                <w:rFonts w:asciiTheme="majorHAnsi" w:eastAsia="Times New Roman" w:hAnsiTheme="majorHAnsi"/>
                <w:color w:val="111111"/>
                <w:sz w:val="28"/>
                <w:szCs w:val="28"/>
              </w:rPr>
            </w:pPr>
            <w:r w:rsidRPr="004B7EDC">
              <w:rPr>
                <w:rFonts w:asciiTheme="majorHAnsi" w:eastAsia="Times New Roman" w:hAnsiTheme="majorHAnsi"/>
                <w:color w:val="111111"/>
                <w:sz w:val="28"/>
                <w:szCs w:val="28"/>
              </w:rPr>
              <w:t> </w:t>
            </w:r>
          </w:p>
        </w:tc>
        <w:tc>
          <w:tcPr>
            <w:tcW w:w="1080" w:type="dxa"/>
            <w:tcBorders>
              <w:top w:val="single" w:sz="8" w:space="0" w:color="auto"/>
              <w:left w:val="nil"/>
              <w:bottom w:val="single" w:sz="8" w:space="0" w:color="CCCCCC"/>
              <w:right w:val="single" w:sz="8" w:space="0" w:color="auto"/>
            </w:tcBorders>
            <w:tcMar>
              <w:top w:w="0" w:type="dxa"/>
              <w:left w:w="108" w:type="dxa"/>
              <w:bottom w:w="0" w:type="dxa"/>
              <w:right w:w="108" w:type="dxa"/>
            </w:tcMar>
            <w:hideMark/>
          </w:tcPr>
          <w:p w:rsidR="00AB12C2" w:rsidRPr="004B7EDC" w:rsidRDefault="00AB12C2" w:rsidP="008A67BF">
            <w:pPr>
              <w:spacing w:before="120" w:after="120" w:line="240" w:lineRule="atLeast"/>
              <w:jc w:val="center"/>
              <w:rPr>
                <w:rFonts w:asciiTheme="majorHAnsi" w:eastAsia="Times New Roman" w:hAnsiTheme="majorHAnsi"/>
                <w:color w:val="111111"/>
                <w:sz w:val="28"/>
                <w:szCs w:val="28"/>
              </w:rPr>
            </w:pPr>
            <w:r w:rsidRPr="004B7EDC">
              <w:rPr>
                <w:rFonts w:asciiTheme="majorHAnsi" w:eastAsia="Times New Roman" w:hAnsiTheme="majorHAnsi"/>
                <w:color w:val="111111"/>
                <w:sz w:val="28"/>
                <w:szCs w:val="28"/>
              </w:rPr>
              <w:t>      $</w:t>
            </w:r>
          </w:p>
        </w:tc>
      </w:tr>
      <w:tr w:rsidR="00AB12C2" w:rsidRPr="004B7EDC" w:rsidTr="008A67BF">
        <w:trPr>
          <w:jc w:val="center"/>
        </w:trPr>
        <w:tc>
          <w:tcPr>
            <w:tcW w:w="3775" w:type="dxa"/>
            <w:tcBorders>
              <w:top w:val="nil"/>
              <w:left w:val="single" w:sz="8" w:space="0" w:color="auto"/>
              <w:bottom w:val="single" w:sz="8" w:space="0" w:color="CCCCCC"/>
              <w:right w:val="single" w:sz="8" w:space="0" w:color="auto"/>
            </w:tcBorders>
            <w:tcMar>
              <w:top w:w="0" w:type="dxa"/>
              <w:left w:w="108" w:type="dxa"/>
              <w:bottom w:w="0" w:type="dxa"/>
              <w:right w:w="108" w:type="dxa"/>
            </w:tcMar>
            <w:hideMark/>
          </w:tcPr>
          <w:p w:rsidR="00AB12C2" w:rsidRPr="004B7EDC" w:rsidRDefault="00AB12C2" w:rsidP="00A32361">
            <w:pPr>
              <w:spacing w:before="120" w:after="120" w:line="240" w:lineRule="atLeast"/>
              <w:jc w:val="center"/>
              <w:rPr>
                <w:rFonts w:asciiTheme="majorHAnsi" w:eastAsia="Times New Roman" w:hAnsiTheme="majorHAnsi"/>
                <w:color w:val="111111"/>
                <w:sz w:val="28"/>
                <w:szCs w:val="28"/>
              </w:rPr>
            </w:pPr>
            <w:r w:rsidRPr="004B7EDC">
              <w:rPr>
                <w:rFonts w:asciiTheme="majorHAnsi" w:eastAsia="Times New Roman" w:hAnsiTheme="majorHAnsi"/>
                <w:color w:val="111111"/>
                <w:sz w:val="28"/>
                <w:szCs w:val="28"/>
              </w:rPr>
              <w:t>Sales for the year to 31/12/20</w:t>
            </w:r>
            <w:r w:rsidR="00A32361" w:rsidRPr="004B7EDC">
              <w:rPr>
                <w:rFonts w:asciiTheme="majorHAnsi" w:eastAsia="Times New Roman" w:hAnsiTheme="majorHAnsi"/>
                <w:color w:val="111111"/>
                <w:sz w:val="28"/>
                <w:szCs w:val="28"/>
              </w:rPr>
              <w:t>1</w:t>
            </w:r>
            <w:r w:rsidRPr="004B7EDC">
              <w:rPr>
                <w:rFonts w:asciiTheme="majorHAnsi" w:eastAsia="Times New Roman" w:hAnsiTheme="majorHAnsi"/>
                <w:color w:val="111111"/>
                <w:sz w:val="28"/>
                <w:szCs w:val="28"/>
              </w:rPr>
              <w:t>5</w:t>
            </w:r>
          </w:p>
        </w:tc>
        <w:tc>
          <w:tcPr>
            <w:tcW w:w="1080" w:type="dxa"/>
            <w:tcBorders>
              <w:top w:val="nil"/>
              <w:left w:val="nil"/>
              <w:bottom w:val="single" w:sz="8" w:space="0" w:color="CCCCCC"/>
              <w:right w:val="single" w:sz="8" w:space="0" w:color="auto"/>
            </w:tcBorders>
            <w:tcMar>
              <w:top w:w="0" w:type="dxa"/>
              <w:left w:w="108" w:type="dxa"/>
              <w:bottom w:w="0" w:type="dxa"/>
              <w:right w:w="108" w:type="dxa"/>
            </w:tcMar>
            <w:hideMark/>
          </w:tcPr>
          <w:p w:rsidR="00AB12C2" w:rsidRPr="004B7EDC" w:rsidRDefault="00AB12C2" w:rsidP="008A67BF">
            <w:pPr>
              <w:spacing w:before="30" w:after="150" w:line="240" w:lineRule="atLeast"/>
              <w:jc w:val="right"/>
              <w:rPr>
                <w:rFonts w:asciiTheme="majorHAnsi" w:eastAsia="Times New Roman" w:hAnsiTheme="majorHAnsi"/>
                <w:color w:val="111111"/>
                <w:sz w:val="28"/>
                <w:szCs w:val="28"/>
              </w:rPr>
            </w:pPr>
            <w:r w:rsidRPr="004B7EDC">
              <w:rPr>
                <w:rFonts w:asciiTheme="majorHAnsi" w:eastAsia="Times New Roman" w:hAnsiTheme="majorHAnsi"/>
                <w:color w:val="111111"/>
                <w:sz w:val="28"/>
                <w:szCs w:val="28"/>
              </w:rPr>
              <w:t>2,000,000</w:t>
            </w:r>
          </w:p>
        </w:tc>
      </w:tr>
      <w:tr w:rsidR="00AB12C2" w:rsidRPr="004B7EDC" w:rsidTr="008A67BF">
        <w:trPr>
          <w:jc w:val="center"/>
        </w:trPr>
        <w:tc>
          <w:tcPr>
            <w:tcW w:w="3775" w:type="dxa"/>
            <w:tcBorders>
              <w:top w:val="nil"/>
              <w:left w:val="single" w:sz="8" w:space="0" w:color="auto"/>
              <w:bottom w:val="single" w:sz="8" w:space="0" w:color="CCCCCC"/>
              <w:right w:val="single" w:sz="8" w:space="0" w:color="auto"/>
            </w:tcBorders>
            <w:tcMar>
              <w:top w:w="0" w:type="dxa"/>
              <w:left w:w="108" w:type="dxa"/>
              <w:bottom w:w="0" w:type="dxa"/>
              <w:right w:w="108" w:type="dxa"/>
            </w:tcMar>
            <w:hideMark/>
          </w:tcPr>
          <w:p w:rsidR="00AB12C2" w:rsidRPr="004B7EDC" w:rsidRDefault="00AB12C2" w:rsidP="00A32361">
            <w:pPr>
              <w:spacing w:after="0" w:line="240" w:lineRule="atLeast"/>
              <w:jc w:val="center"/>
              <w:rPr>
                <w:rFonts w:asciiTheme="majorHAnsi" w:eastAsia="Times New Roman" w:hAnsiTheme="majorHAnsi"/>
                <w:color w:val="111111"/>
                <w:sz w:val="28"/>
                <w:szCs w:val="28"/>
              </w:rPr>
            </w:pPr>
            <w:r w:rsidRPr="004B7EDC">
              <w:rPr>
                <w:rFonts w:asciiTheme="majorHAnsi" w:eastAsia="Times New Roman" w:hAnsiTheme="majorHAnsi"/>
                <w:color w:val="111111"/>
                <w:sz w:val="28"/>
                <w:szCs w:val="28"/>
              </w:rPr>
              <w:t>Stock per Balance Sheet @ 31/12/</w:t>
            </w:r>
            <w:r w:rsidR="00A32361" w:rsidRPr="004B7EDC">
              <w:rPr>
                <w:rFonts w:asciiTheme="majorHAnsi" w:eastAsia="Times New Roman" w:hAnsiTheme="majorHAnsi"/>
                <w:color w:val="111111"/>
                <w:sz w:val="28"/>
                <w:szCs w:val="28"/>
              </w:rPr>
              <w:t>1</w:t>
            </w:r>
            <w:r w:rsidRPr="004B7EDC">
              <w:rPr>
                <w:rFonts w:asciiTheme="majorHAnsi" w:eastAsia="Times New Roman" w:hAnsiTheme="majorHAnsi"/>
                <w:color w:val="111111"/>
                <w:sz w:val="28"/>
                <w:szCs w:val="28"/>
              </w:rPr>
              <w:t>5</w:t>
            </w:r>
          </w:p>
        </w:tc>
        <w:tc>
          <w:tcPr>
            <w:tcW w:w="1080" w:type="dxa"/>
            <w:tcBorders>
              <w:top w:val="nil"/>
              <w:left w:val="nil"/>
              <w:bottom w:val="single" w:sz="8" w:space="0" w:color="CCCCCC"/>
              <w:right w:val="single" w:sz="8" w:space="0" w:color="auto"/>
            </w:tcBorders>
            <w:tcMar>
              <w:top w:w="0" w:type="dxa"/>
              <w:left w:w="108" w:type="dxa"/>
              <w:bottom w:w="0" w:type="dxa"/>
              <w:right w:w="108" w:type="dxa"/>
            </w:tcMar>
            <w:hideMark/>
          </w:tcPr>
          <w:p w:rsidR="00AB12C2" w:rsidRPr="004B7EDC" w:rsidRDefault="00AB12C2" w:rsidP="008A67BF">
            <w:pPr>
              <w:spacing w:before="30" w:after="150" w:line="240" w:lineRule="atLeast"/>
              <w:jc w:val="right"/>
              <w:rPr>
                <w:rFonts w:asciiTheme="majorHAnsi" w:eastAsia="Times New Roman" w:hAnsiTheme="majorHAnsi"/>
                <w:color w:val="111111"/>
                <w:sz w:val="28"/>
                <w:szCs w:val="28"/>
              </w:rPr>
            </w:pPr>
            <w:r w:rsidRPr="004B7EDC">
              <w:rPr>
                <w:rFonts w:asciiTheme="majorHAnsi" w:eastAsia="Times New Roman" w:hAnsiTheme="majorHAnsi"/>
                <w:color w:val="111111"/>
                <w:sz w:val="28"/>
                <w:szCs w:val="28"/>
              </w:rPr>
              <w:t>200,000</w:t>
            </w:r>
          </w:p>
        </w:tc>
      </w:tr>
      <w:tr w:rsidR="00AB12C2" w:rsidRPr="004B7EDC" w:rsidTr="008A67BF">
        <w:trPr>
          <w:jc w:val="center"/>
        </w:trPr>
        <w:tc>
          <w:tcPr>
            <w:tcW w:w="3775" w:type="dxa"/>
            <w:tcBorders>
              <w:top w:val="nil"/>
              <w:left w:val="single" w:sz="8" w:space="0" w:color="auto"/>
              <w:bottom w:val="single" w:sz="8" w:space="0" w:color="CCCCCC"/>
              <w:right w:val="single" w:sz="8" w:space="0" w:color="auto"/>
            </w:tcBorders>
            <w:tcMar>
              <w:top w:w="0" w:type="dxa"/>
              <w:left w:w="108" w:type="dxa"/>
              <w:bottom w:w="0" w:type="dxa"/>
              <w:right w:w="108" w:type="dxa"/>
            </w:tcMar>
            <w:hideMark/>
          </w:tcPr>
          <w:p w:rsidR="00AB12C2" w:rsidRPr="004B7EDC" w:rsidRDefault="00AB12C2" w:rsidP="00A32361">
            <w:pPr>
              <w:spacing w:after="0" w:line="240" w:lineRule="atLeast"/>
              <w:jc w:val="center"/>
              <w:rPr>
                <w:rFonts w:asciiTheme="majorHAnsi" w:eastAsia="Times New Roman" w:hAnsiTheme="majorHAnsi"/>
                <w:color w:val="111111"/>
                <w:sz w:val="28"/>
                <w:szCs w:val="28"/>
              </w:rPr>
            </w:pPr>
            <w:r w:rsidRPr="004B7EDC">
              <w:rPr>
                <w:rFonts w:asciiTheme="majorHAnsi" w:eastAsia="Times New Roman" w:hAnsiTheme="majorHAnsi"/>
                <w:color w:val="111111"/>
                <w:sz w:val="28"/>
                <w:szCs w:val="28"/>
              </w:rPr>
              <w:t>Purchases between 1/1 to 1/6/20</w:t>
            </w:r>
            <w:r w:rsidR="00A32361" w:rsidRPr="004B7EDC">
              <w:rPr>
                <w:rFonts w:asciiTheme="majorHAnsi" w:eastAsia="Times New Roman" w:hAnsiTheme="majorHAnsi"/>
                <w:color w:val="111111"/>
                <w:sz w:val="28"/>
                <w:szCs w:val="28"/>
              </w:rPr>
              <w:t>1</w:t>
            </w:r>
            <w:r w:rsidRPr="004B7EDC">
              <w:rPr>
                <w:rFonts w:asciiTheme="majorHAnsi" w:eastAsia="Times New Roman" w:hAnsiTheme="majorHAnsi"/>
                <w:color w:val="111111"/>
                <w:sz w:val="28"/>
                <w:szCs w:val="28"/>
              </w:rPr>
              <w:t>6</w:t>
            </w:r>
          </w:p>
        </w:tc>
        <w:tc>
          <w:tcPr>
            <w:tcW w:w="1080" w:type="dxa"/>
            <w:tcBorders>
              <w:top w:val="nil"/>
              <w:left w:val="nil"/>
              <w:bottom w:val="single" w:sz="8" w:space="0" w:color="CCCCCC"/>
              <w:right w:val="single" w:sz="8" w:space="0" w:color="auto"/>
            </w:tcBorders>
            <w:tcMar>
              <w:top w:w="0" w:type="dxa"/>
              <w:left w:w="108" w:type="dxa"/>
              <w:bottom w:w="0" w:type="dxa"/>
              <w:right w:w="108" w:type="dxa"/>
            </w:tcMar>
            <w:hideMark/>
          </w:tcPr>
          <w:p w:rsidR="00AB12C2" w:rsidRPr="004B7EDC" w:rsidRDefault="00AB12C2" w:rsidP="008A67BF">
            <w:pPr>
              <w:spacing w:before="30" w:after="150" w:line="240" w:lineRule="atLeast"/>
              <w:jc w:val="right"/>
              <w:rPr>
                <w:rFonts w:asciiTheme="majorHAnsi" w:eastAsia="Times New Roman" w:hAnsiTheme="majorHAnsi"/>
                <w:color w:val="111111"/>
                <w:sz w:val="28"/>
                <w:szCs w:val="28"/>
              </w:rPr>
            </w:pPr>
            <w:r w:rsidRPr="004B7EDC">
              <w:rPr>
                <w:rFonts w:asciiTheme="majorHAnsi" w:eastAsia="Times New Roman" w:hAnsiTheme="majorHAnsi"/>
                <w:color w:val="111111"/>
                <w:sz w:val="28"/>
                <w:szCs w:val="28"/>
              </w:rPr>
              <w:t>250,000</w:t>
            </w:r>
          </w:p>
        </w:tc>
      </w:tr>
      <w:tr w:rsidR="00AB12C2" w:rsidRPr="004B7EDC" w:rsidTr="008A67BF">
        <w:trPr>
          <w:jc w:val="center"/>
        </w:trPr>
        <w:tc>
          <w:tcPr>
            <w:tcW w:w="3775" w:type="dxa"/>
            <w:tcBorders>
              <w:top w:val="nil"/>
              <w:left w:val="single" w:sz="8" w:space="0" w:color="auto"/>
              <w:bottom w:val="single" w:sz="8" w:space="0" w:color="CCCCCC"/>
              <w:right w:val="single" w:sz="8" w:space="0" w:color="auto"/>
            </w:tcBorders>
            <w:tcMar>
              <w:top w:w="0" w:type="dxa"/>
              <w:left w:w="108" w:type="dxa"/>
              <w:bottom w:w="0" w:type="dxa"/>
              <w:right w:w="108" w:type="dxa"/>
            </w:tcMar>
            <w:hideMark/>
          </w:tcPr>
          <w:p w:rsidR="00AB12C2" w:rsidRPr="004B7EDC" w:rsidRDefault="00AB12C2" w:rsidP="00A32361">
            <w:pPr>
              <w:spacing w:after="0" w:line="240" w:lineRule="atLeast"/>
              <w:jc w:val="center"/>
              <w:rPr>
                <w:rFonts w:asciiTheme="majorHAnsi" w:eastAsia="Times New Roman" w:hAnsiTheme="majorHAnsi"/>
                <w:color w:val="111111"/>
                <w:sz w:val="28"/>
                <w:szCs w:val="28"/>
              </w:rPr>
            </w:pPr>
            <w:r w:rsidRPr="004B7EDC">
              <w:rPr>
                <w:rFonts w:asciiTheme="majorHAnsi" w:eastAsia="Times New Roman" w:hAnsiTheme="majorHAnsi"/>
                <w:color w:val="111111"/>
                <w:sz w:val="28"/>
                <w:szCs w:val="28"/>
              </w:rPr>
              <w:t>Sales between 1/1 to 1/6/20</w:t>
            </w:r>
            <w:r w:rsidR="00A32361" w:rsidRPr="004B7EDC">
              <w:rPr>
                <w:rFonts w:asciiTheme="majorHAnsi" w:eastAsia="Times New Roman" w:hAnsiTheme="majorHAnsi"/>
                <w:color w:val="111111"/>
                <w:sz w:val="28"/>
                <w:szCs w:val="28"/>
              </w:rPr>
              <w:t>1</w:t>
            </w:r>
            <w:r w:rsidRPr="004B7EDC">
              <w:rPr>
                <w:rFonts w:asciiTheme="majorHAnsi" w:eastAsia="Times New Roman" w:hAnsiTheme="majorHAnsi"/>
                <w:color w:val="111111"/>
                <w:sz w:val="28"/>
                <w:szCs w:val="28"/>
              </w:rPr>
              <w:t>6</w:t>
            </w:r>
          </w:p>
        </w:tc>
        <w:tc>
          <w:tcPr>
            <w:tcW w:w="1080" w:type="dxa"/>
            <w:tcBorders>
              <w:top w:val="nil"/>
              <w:left w:val="nil"/>
              <w:bottom w:val="single" w:sz="8" w:space="0" w:color="CCCCCC"/>
              <w:right w:val="single" w:sz="8" w:space="0" w:color="auto"/>
            </w:tcBorders>
            <w:tcMar>
              <w:top w:w="0" w:type="dxa"/>
              <w:left w:w="108" w:type="dxa"/>
              <w:bottom w:w="0" w:type="dxa"/>
              <w:right w:w="108" w:type="dxa"/>
            </w:tcMar>
            <w:hideMark/>
          </w:tcPr>
          <w:p w:rsidR="00AB12C2" w:rsidRPr="004B7EDC" w:rsidRDefault="00AB12C2" w:rsidP="008A67BF">
            <w:pPr>
              <w:spacing w:before="30" w:after="150" w:line="240" w:lineRule="atLeast"/>
              <w:jc w:val="right"/>
              <w:rPr>
                <w:rFonts w:asciiTheme="majorHAnsi" w:eastAsia="Times New Roman" w:hAnsiTheme="majorHAnsi"/>
                <w:color w:val="111111"/>
                <w:sz w:val="28"/>
                <w:szCs w:val="28"/>
              </w:rPr>
            </w:pPr>
            <w:r w:rsidRPr="004B7EDC">
              <w:rPr>
                <w:rFonts w:asciiTheme="majorHAnsi" w:eastAsia="Times New Roman" w:hAnsiTheme="majorHAnsi"/>
                <w:color w:val="111111"/>
                <w:sz w:val="28"/>
                <w:szCs w:val="28"/>
              </w:rPr>
              <w:t>500,000</w:t>
            </w:r>
          </w:p>
        </w:tc>
      </w:tr>
      <w:tr w:rsidR="00AB12C2" w:rsidRPr="004B7EDC" w:rsidTr="008A67BF">
        <w:trPr>
          <w:jc w:val="center"/>
        </w:trPr>
        <w:tc>
          <w:tcPr>
            <w:tcW w:w="3775" w:type="dxa"/>
            <w:tcBorders>
              <w:top w:val="nil"/>
              <w:left w:val="single" w:sz="8" w:space="0" w:color="auto"/>
              <w:bottom w:val="single" w:sz="8" w:space="0" w:color="CCCCCC"/>
              <w:right w:val="single" w:sz="8" w:space="0" w:color="auto"/>
            </w:tcBorders>
            <w:tcMar>
              <w:top w:w="0" w:type="dxa"/>
              <w:left w:w="108" w:type="dxa"/>
              <w:bottom w:w="0" w:type="dxa"/>
              <w:right w:w="108" w:type="dxa"/>
            </w:tcMar>
            <w:hideMark/>
          </w:tcPr>
          <w:p w:rsidR="00AB12C2" w:rsidRPr="004B7EDC" w:rsidRDefault="00AB12C2" w:rsidP="00A32361">
            <w:pPr>
              <w:spacing w:after="0" w:line="240" w:lineRule="atLeast"/>
              <w:jc w:val="center"/>
              <w:rPr>
                <w:rFonts w:asciiTheme="majorHAnsi" w:eastAsia="Times New Roman" w:hAnsiTheme="majorHAnsi"/>
                <w:color w:val="111111"/>
                <w:sz w:val="28"/>
                <w:szCs w:val="28"/>
              </w:rPr>
            </w:pPr>
            <w:r w:rsidRPr="004B7EDC">
              <w:rPr>
                <w:rFonts w:asciiTheme="majorHAnsi" w:eastAsia="Times New Roman" w:hAnsiTheme="majorHAnsi"/>
                <w:color w:val="111111"/>
                <w:sz w:val="28"/>
                <w:szCs w:val="28"/>
              </w:rPr>
              <w:lastRenderedPageBreak/>
              <w:t>Stock at cost on 1/1/20</w:t>
            </w:r>
            <w:r w:rsidR="00A32361" w:rsidRPr="004B7EDC">
              <w:rPr>
                <w:rFonts w:asciiTheme="majorHAnsi" w:eastAsia="Times New Roman" w:hAnsiTheme="majorHAnsi"/>
                <w:color w:val="111111"/>
                <w:sz w:val="28"/>
                <w:szCs w:val="28"/>
              </w:rPr>
              <w:t>1</w:t>
            </w:r>
            <w:r w:rsidRPr="004B7EDC">
              <w:rPr>
                <w:rFonts w:asciiTheme="majorHAnsi" w:eastAsia="Times New Roman" w:hAnsiTheme="majorHAnsi"/>
                <w:color w:val="111111"/>
                <w:sz w:val="28"/>
                <w:szCs w:val="28"/>
              </w:rPr>
              <w:t>5</w:t>
            </w:r>
          </w:p>
        </w:tc>
        <w:tc>
          <w:tcPr>
            <w:tcW w:w="1080" w:type="dxa"/>
            <w:tcBorders>
              <w:top w:val="nil"/>
              <w:left w:val="nil"/>
              <w:bottom w:val="single" w:sz="8" w:space="0" w:color="CCCCCC"/>
              <w:right w:val="single" w:sz="8" w:space="0" w:color="auto"/>
            </w:tcBorders>
            <w:tcMar>
              <w:top w:w="0" w:type="dxa"/>
              <w:left w:w="108" w:type="dxa"/>
              <w:bottom w:w="0" w:type="dxa"/>
              <w:right w:w="108" w:type="dxa"/>
            </w:tcMar>
            <w:hideMark/>
          </w:tcPr>
          <w:p w:rsidR="00AB12C2" w:rsidRPr="004B7EDC" w:rsidRDefault="00AB12C2" w:rsidP="008A67BF">
            <w:pPr>
              <w:spacing w:before="30" w:after="150" w:line="240" w:lineRule="atLeast"/>
              <w:jc w:val="right"/>
              <w:rPr>
                <w:rFonts w:asciiTheme="majorHAnsi" w:eastAsia="Times New Roman" w:hAnsiTheme="majorHAnsi"/>
                <w:color w:val="111111"/>
                <w:sz w:val="28"/>
                <w:szCs w:val="28"/>
              </w:rPr>
            </w:pPr>
            <w:r w:rsidRPr="004B7EDC">
              <w:rPr>
                <w:rFonts w:asciiTheme="majorHAnsi" w:eastAsia="Times New Roman" w:hAnsiTheme="majorHAnsi"/>
                <w:color w:val="111111"/>
                <w:sz w:val="28"/>
                <w:szCs w:val="28"/>
              </w:rPr>
              <w:t>150,000</w:t>
            </w:r>
          </w:p>
        </w:tc>
      </w:tr>
      <w:tr w:rsidR="00AB12C2" w:rsidRPr="004B7EDC" w:rsidTr="008A67BF">
        <w:trPr>
          <w:jc w:val="center"/>
        </w:trPr>
        <w:tc>
          <w:tcPr>
            <w:tcW w:w="3775" w:type="dxa"/>
            <w:tcBorders>
              <w:top w:val="nil"/>
              <w:left w:val="single" w:sz="8" w:space="0" w:color="auto"/>
              <w:bottom w:val="single" w:sz="8" w:space="0" w:color="CCCCCC"/>
              <w:right w:val="single" w:sz="8" w:space="0" w:color="auto"/>
            </w:tcBorders>
            <w:tcMar>
              <w:top w:w="0" w:type="dxa"/>
              <w:left w:w="108" w:type="dxa"/>
              <w:bottom w:w="0" w:type="dxa"/>
              <w:right w:w="108" w:type="dxa"/>
            </w:tcMar>
            <w:hideMark/>
          </w:tcPr>
          <w:p w:rsidR="00AB12C2" w:rsidRPr="004B7EDC" w:rsidRDefault="00AB12C2" w:rsidP="00A32361">
            <w:pPr>
              <w:spacing w:after="0" w:line="240" w:lineRule="atLeast"/>
              <w:jc w:val="center"/>
              <w:rPr>
                <w:rFonts w:asciiTheme="majorHAnsi" w:eastAsia="Times New Roman" w:hAnsiTheme="majorHAnsi"/>
                <w:color w:val="111111"/>
                <w:sz w:val="28"/>
                <w:szCs w:val="28"/>
              </w:rPr>
            </w:pPr>
            <w:r w:rsidRPr="004B7EDC">
              <w:rPr>
                <w:rFonts w:asciiTheme="majorHAnsi" w:eastAsia="Times New Roman" w:hAnsiTheme="majorHAnsi"/>
                <w:color w:val="111111"/>
                <w:sz w:val="28"/>
                <w:szCs w:val="28"/>
              </w:rPr>
              <w:t>Purchases for year ended 31/12/20</w:t>
            </w:r>
            <w:r w:rsidR="00A32361" w:rsidRPr="004B7EDC">
              <w:rPr>
                <w:rFonts w:asciiTheme="majorHAnsi" w:eastAsia="Times New Roman" w:hAnsiTheme="majorHAnsi"/>
                <w:color w:val="111111"/>
                <w:sz w:val="28"/>
                <w:szCs w:val="28"/>
              </w:rPr>
              <w:t>1</w:t>
            </w:r>
            <w:r w:rsidRPr="004B7EDC">
              <w:rPr>
                <w:rFonts w:asciiTheme="majorHAnsi" w:eastAsia="Times New Roman" w:hAnsiTheme="majorHAnsi"/>
                <w:color w:val="111111"/>
                <w:sz w:val="28"/>
                <w:szCs w:val="28"/>
              </w:rPr>
              <w:t>5</w:t>
            </w:r>
          </w:p>
        </w:tc>
        <w:tc>
          <w:tcPr>
            <w:tcW w:w="1080" w:type="dxa"/>
            <w:tcBorders>
              <w:top w:val="nil"/>
              <w:left w:val="nil"/>
              <w:bottom w:val="single" w:sz="8" w:space="0" w:color="CCCCCC"/>
              <w:right w:val="single" w:sz="8" w:space="0" w:color="auto"/>
            </w:tcBorders>
            <w:tcMar>
              <w:top w:w="0" w:type="dxa"/>
              <w:left w:w="108" w:type="dxa"/>
              <w:bottom w:w="0" w:type="dxa"/>
              <w:right w:w="108" w:type="dxa"/>
            </w:tcMar>
            <w:hideMark/>
          </w:tcPr>
          <w:p w:rsidR="00AB12C2" w:rsidRPr="004B7EDC" w:rsidRDefault="00AB12C2" w:rsidP="008A67BF">
            <w:pPr>
              <w:spacing w:before="30" w:after="150" w:line="240" w:lineRule="atLeast"/>
              <w:jc w:val="right"/>
              <w:rPr>
                <w:rFonts w:asciiTheme="majorHAnsi" w:eastAsia="Times New Roman" w:hAnsiTheme="majorHAnsi"/>
                <w:color w:val="111111"/>
                <w:sz w:val="28"/>
                <w:szCs w:val="28"/>
              </w:rPr>
            </w:pPr>
            <w:r w:rsidRPr="004B7EDC">
              <w:rPr>
                <w:rFonts w:asciiTheme="majorHAnsi" w:eastAsia="Times New Roman" w:hAnsiTheme="majorHAnsi"/>
                <w:color w:val="111111"/>
                <w:sz w:val="28"/>
                <w:szCs w:val="28"/>
              </w:rPr>
              <w:t>1,650,000</w:t>
            </w:r>
          </w:p>
        </w:tc>
      </w:tr>
    </w:tbl>
    <w:p w:rsidR="00AB12C2" w:rsidRPr="004B7EDC" w:rsidRDefault="00AB12C2" w:rsidP="00AB12C2">
      <w:pPr>
        <w:spacing w:before="30" w:after="150" w:line="240" w:lineRule="atLeast"/>
        <w:jc w:val="center"/>
        <w:rPr>
          <w:rFonts w:asciiTheme="majorHAnsi" w:eastAsia="Times New Roman" w:hAnsiTheme="majorHAnsi"/>
          <w:color w:val="111111"/>
          <w:sz w:val="28"/>
          <w:szCs w:val="28"/>
        </w:rPr>
      </w:pPr>
      <w:r w:rsidRPr="004B7EDC">
        <w:rPr>
          <w:rFonts w:asciiTheme="majorHAnsi" w:eastAsia="Times New Roman" w:hAnsiTheme="majorHAnsi"/>
          <w:color w:val="111111"/>
          <w:sz w:val="28"/>
          <w:szCs w:val="28"/>
        </w:rPr>
        <w:t> </w:t>
      </w:r>
    </w:p>
    <w:p w:rsidR="00AB12C2" w:rsidRPr="004B7EDC" w:rsidRDefault="00AB12C2" w:rsidP="00AB12C2">
      <w:pPr>
        <w:spacing w:before="30" w:after="150" w:line="240" w:lineRule="atLeast"/>
        <w:rPr>
          <w:rFonts w:asciiTheme="majorHAnsi" w:eastAsia="Times New Roman" w:hAnsiTheme="majorHAnsi"/>
          <w:color w:val="111111"/>
          <w:sz w:val="28"/>
          <w:szCs w:val="28"/>
        </w:rPr>
      </w:pPr>
      <w:r w:rsidRPr="004B7EDC">
        <w:rPr>
          <w:rFonts w:asciiTheme="majorHAnsi" w:eastAsia="Times New Roman" w:hAnsiTheme="majorHAnsi"/>
          <w:color w:val="111111"/>
          <w:sz w:val="28"/>
          <w:szCs w:val="28"/>
        </w:rPr>
        <w:t>Stock salvaged realized 20,500 and the current gross profit ratio in recent years has been constant.</w:t>
      </w:r>
    </w:p>
    <w:p w:rsidR="004B7EDC" w:rsidRPr="004B7EDC" w:rsidRDefault="004B7EDC" w:rsidP="00AB12C2">
      <w:pPr>
        <w:spacing w:before="30" w:after="150" w:line="240" w:lineRule="atLeast"/>
        <w:rPr>
          <w:rFonts w:asciiTheme="majorHAnsi" w:eastAsia="Times New Roman" w:hAnsiTheme="majorHAnsi"/>
          <w:b/>
          <w:color w:val="111111"/>
          <w:sz w:val="28"/>
          <w:szCs w:val="28"/>
        </w:rPr>
      </w:pPr>
      <w:r w:rsidRPr="004B7EDC">
        <w:rPr>
          <w:rFonts w:asciiTheme="majorHAnsi" w:eastAsia="Times New Roman" w:hAnsiTheme="majorHAnsi"/>
          <w:b/>
          <w:color w:val="111111"/>
          <w:sz w:val="28"/>
          <w:szCs w:val="28"/>
        </w:rPr>
        <w:t>Required</w:t>
      </w:r>
    </w:p>
    <w:p w:rsidR="00AB12C2" w:rsidRPr="004B7EDC" w:rsidRDefault="00AB12C2" w:rsidP="00AB12C2">
      <w:pPr>
        <w:spacing w:before="30" w:after="150" w:line="240" w:lineRule="atLeast"/>
        <w:rPr>
          <w:rFonts w:asciiTheme="majorHAnsi" w:hAnsiTheme="majorHAnsi"/>
          <w:b/>
          <w:sz w:val="28"/>
          <w:szCs w:val="28"/>
        </w:rPr>
      </w:pPr>
      <w:r w:rsidRPr="004B7EDC">
        <w:rPr>
          <w:rFonts w:asciiTheme="majorHAnsi" w:eastAsia="Times New Roman" w:hAnsiTheme="majorHAnsi"/>
          <w:color w:val="111111"/>
          <w:sz w:val="28"/>
          <w:szCs w:val="28"/>
        </w:rPr>
        <w:t xml:space="preserve">Compute the amount of insurance claim for stock. </w:t>
      </w:r>
      <w:r w:rsidRPr="004B7EDC">
        <w:rPr>
          <w:rFonts w:asciiTheme="majorHAnsi" w:eastAsia="Times New Roman" w:hAnsiTheme="majorHAnsi"/>
          <w:color w:val="111111"/>
          <w:sz w:val="28"/>
          <w:szCs w:val="28"/>
        </w:rPr>
        <w:tab/>
      </w:r>
      <w:r w:rsidRPr="004B7EDC">
        <w:rPr>
          <w:rFonts w:asciiTheme="majorHAnsi" w:eastAsia="Times New Roman" w:hAnsiTheme="majorHAnsi"/>
          <w:color w:val="111111"/>
          <w:sz w:val="28"/>
          <w:szCs w:val="28"/>
        </w:rPr>
        <w:tab/>
      </w:r>
      <w:r w:rsidRPr="004B7EDC">
        <w:rPr>
          <w:rFonts w:asciiTheme="majorHAnsi" w:eastAsia="Times New Roman" w:hAnsiTheme="majorHAnsi"/>
          <w:color w:val="111111"/>
          <w:sz w:val="28"/>
          <w:szCs w:val="28"/>
        </w:rPr>
        <w:tab/>
      </w:r>
      <w:r w:rsidRPr="004B7EDC">
        <w:rPr>
          <w:rFonts w:asciiTheme="majorHAnsi" w:hAnsiTheme="majorHAnsi"/>
          <w:sz w:val="28"/>
          <w:szCs w:val="28"/>
        </w:rPr>
        <w:t>(</w:t>
      </w:r>
      <w:r w:rsidRPr="004B7EDC">
        <w:rPr>
          <w:rFonts w:asciiTheme="majorHAnsi" w:hAnsiTheme="majorHAnsi"/>
          <w:b/>
          <w:sz w:val="28"/>
          <w:szCs w:val="28"/>
        </w:rPr>
        <w:t>10 marks)</w:t>
      </w:r>
    </w:p>
    <w:p w:rsidR="00243B80" w:rsidRPr="004B7EDC" w:rsidRDefault="00243B80" w:rsidP="00AB12C2">
      <w:pPr>
        <w:ind w:left="720"/>
        <w:rPr>
          <w:rFonts w:asciiTheme="majorHAnsi" w:hAnsiTheme="majorHAnsi"/>
          <w:sz w:val="28"/>
          <w:szCs w:val="28"/>
        </w:rPr>
      </w:pP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p>
    <w:p w:rsidR="00243B80" w:rsidRPr="004B7EDC" w:rsidRDefault="00243B80" w:rsidP="00243B80">
      <w:pPr>
        <w:rPr>
          <w:rFonts w:asciiTheme="majorHAnsi" w:hAnsiTheme="majorHAnsi"/>
          <w:b/>
          <w:sz w:val="28"/>
          <w:szCs w:val="28"/>
        </w:rPr>
      </w:pPr>
      <w:r w:rsidRPr="004B7EDC">
        <w:rPr>
          <w:rFonts w:asciiTheme="majorHAnsi" w:hAnsiTheme="majorHAnsi"/>
          <w:b/>
          <w:sz w:val="28"/>
          <w:szCs w:val="28"/>
        </w:rPr>
        <w:t>QUESTION 2</w:t>
      </w:r>
    </w:p>
    <w:p w:rsidR="00243B80" w:rsidRPr="004B7EDC" w:rsidRDefault="00243B80" w:rsidP="00243B80">
      <w:pPr>
        <w:spacing w:after="0" w:line="360" w:lineRule="auto"/>
        <w:rPr>
          <w:rFonts w:asciiTheme="majorHAnsi" w:hAnsiTheme="majorHAnsi"/>
          <w:sz w:val="28"/>
          <w:szCs w:val="28"/>
        </w:rPr>
      </w:pPr>
      <w:r w:rsidRPr="004B7EDC">
        <w:rPr>
          <w:rFonts w:asciiTheme="majorHAnsi" w:hAnsiTheme="majorHAnsi"/>
          <w:sz w:val="28"/>
          <w:szCs w:val="28"/>
        </w:rPr>
        <w:t>The following was the balance sheet for Alex and Ben as at 31</w:t>
      </w:r>
      <w:r w:rsidRPr="004B7EDC">
        <w:rPr>
          <w:rFonts w:asciiTheme="majorHAnsi" w:hAnsiTheme="majorHAnsi"/>
          <w:sz w:val="28"/>
          <w:szCs w:val="28"/>
          <w:vertAlign w:val="superscript"/>
        </w:rPr>
        <w:t>st</w:t>
      </w:r>
      <w:r w:rsidRPr="004B7EDC">
        <w:rPr>
          <w:rFonts w:asciiTheme="majorHAnsi" w:hAnsiTheme="majorHAnsi"/>
          <w:sz w:val="28"/>
          <w:szCs w:val="28"/>
        </w:rPr>
        <w:t xml:space="preserve"> December 2014. </w:t>
      </w:r>
    </w:p>
    <w:p w:rsidR="00243B80" w:rsidRPr="004B7EDC" w:rsidRDefault="00243B80" w:rsidP="00243B80">
      <w:pPr>
        <w:spacing w:after="0" w:line="360" w:lineRule="auto"/>
        <w:ind w:left="720"/>
        <w:rPr>
          <w:rFonts w:asciiTheme="majorHAnsi" w:hAnsiTheme="majorHAnsi"/>
          <w:b/>
          <w:sz w:val="28"/>
          <w:szCs w:val="28"/>
          <w:u w:val="single"/>
        </w:rPr>
      </w:pPr>
      <w:r w:rsidRPr="004B7EDC">
        <w:rPr>
          <w:rFonts w:asciiTheme="majorHAnsi" w:hAnsiTheme="majorHAnsi"/>
          <w:b/>
          <w:sz w:val="28"/>
          <w:szCs w:val="28"/>
          <w:u w:val="single"/>
        </w:rPr>
        <w:t>Assets</w:t>
      </w:r>
    </w:p>
    <w:p w:rsidR="00243B80" w:rsidRPr="004B7EDC" w:rsidRDefault="00243B80" w:rsidP="00243B80">
      <w:pPr>
        <w:spacing w:after="0" w:line="360" w:lineRule="auto"/>
        <w:ind w:left="720"/>
        <w:rPr>
          <w:rFonts w:asciiTheme="majorHAnsi" w:hAnsiTheme="majorHAnsi"/>
          <w:sz w:val="28"/>
          <w:szCs w:val="28"/>
        </w:rPr>
      </w:pPr>
      <w:r w:rsidRPr="004B7EDC">
        <w:rPr>
          <w:rFonts w:asciiTheme="majorHAnsi" w:hAnsiTheme="majorHAnsi"/>
          <w:sz w:val="28"/>
          <w:szCs w:val="28"/>
        </w:rPr>
        <w:t>Plant and machinery</w:t>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t>2,800,000</w:t>
      </w:r>
    </w:p>
    <w:p w:rsidR="00243B80" w:rsidRPr="004B7EDC" w:rsidRDefault="00243B80" w:rsidP="00243B80">
      <w:pPr>
        <w:spacing w:after="0" w:line="360" w:lineRule="auto"/>
        <w:ind w:left="720"/>
        <w:rPr>
          <w:rFonts w:asciiTheme="majorHAnsi" w:hAnsiTheme="majorHAnsi"/>
          <w:sz w:val="28"/>
          <w:szCs w:val="28"/>
        </w:rPr>
      </w:pPr>
      <w:r w:rsidRPr="004B7EDC">
        <w:rPr>
          <w:rFonts w:asciiTheme="majorHAnsi" w:hAnsiTheme="majorHAnsi"/>
          <w:sz w:val="28"/>
          <w:szCs w:val="28"/>
        </w:rPr>
        <w:t>Motor vehicle</w:t>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t>1,200,000</w:t>
      </w:r>
    </w:p>
    <w:p w:rsidR="00243B80" w:rsidRPr="004B7EDC" w:rsidRDefault="00243B80" w:rsidP="00243B80">
      <w:pPr>
        <w:spacing w:after="0" w:line="360" w:lineRule="auto"/>
        <w:ind w:left="720"/>
        <w:rPr>
          <w:rFonts w:asciiTheme="majorHAnsi" w:hAnsiTheme="majorHAnsi"/>
          <w:sz w:val="28"/>
          <w:szCs w:val="28"/>
        </w:rPr>
      </w:pPr>
      <w:r w:rsidRPr="004B7EDC">
        <w:rPr>
          <w:rFonts w:asciiTheme="majorHAnsi" w:hAnsiTheme="majorHAnsi"/>
          <w:sz w:val="28"/>
          <w:szCs w:val="28"/>
        </w:rPr>
        <w:t>Furniture</w:t>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004B7EDC">
        <w:rPr>
          <w:rFonts w:asciiTheme="majorHAnsi" w:hAnsiTheme="majorHAnsi"/>
          <w:sz w:val="28"/>
          <w:szCs w:val="28"/>
        </w:rPr>
        <w:tab/>
      </w:r>
      <w:r w:rsidRPr="004B7EDC">
        <w:rPr>
          <w:rFonts w:asciiTheme="majorHAnsi" w:hAnsiTheme="majorHAnsi"/>
          <w:sz w:val="28"/>
          <w:szCs w:val="28"/>
        </w:rPr>
        <w:t xml:space="preserve">  300,000</w:t>
      </w:r>
    </w:p>
    <w:p w:rsidR="00243B80" w:rsidRPr="004B7EDC" w:rsidRDefault="00243B80" w:rsidP="00243B80">
      <w:pPr>
        <w:spacing w:after="0" w:line="360" w:lineRule="auto"/>
        <w:ind w:left="720"/>
        <w:rPr>
          <w:rFonts w:asciiTheme="majorHAnsi" w:hAnsiTheme="majorHAnsi"/>
          <w:sz w:val="28"/>
          <w:szCs w:val="28"/>
        </w:rPr>
      </w:pPr>
      <w:r w:rsidRPr="004B7EDC">
        <w:rPr>
          <w:rFonts w:asciiTheme="majorHAnsi" w:hAnsiTheme="majorHAnsi"/>
          <w:sz w:val="28"/>
          <w:szCs w:val="28"/>
        </w:rPr>
        <w:t>Investment</w:t>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t xml:space="preserve">  </w:t>
      </w:r>
      <w:r w:rsidR="004B7EDC">
        <w:rPr>
          <w:rFonts w:asciiTheme="majorHAnsi" w:hAnsiTheme="majorHAnsi"/>
          <w:sz w:val="28"/>
          <w:szCs w:val="28"/>
        </w:rPr>
        <w:tab/>
      </w:r>
      <w:r w:rsidRPr="004B7EDC">
        <w:rPr>
          <w:rFonts w:asciiTheme="majorHAnsi" w:hAnsiTheme="majorHAnsi"/>
          <w:sz w:val="28"/>
          <w:szCs w:val="28"/>
        </w:rPr>
        <w:t>700,000</w:t>
      </w:r>
    </w:p>
    <w:p w:rsidR="00243B80" w:rsidRPr="004B7EDC" w:rsidRDefault="00243B80" w:rsidP="00243B80">
      <w:pPr>
        <w:spacing w:after="0" w:line="360" w:lineRule="auto"/>
        <w:ind w:left="720"/>
        <w:rPr>
          <w:rFonts w:asciiTheme="majorHAnsi" w:hAnsiTheme="majorHAnsi"/>
          <w:sz w:val="28"/>
          <w:szCs w:val="28"/>
        </w:rPr>
      </w:pPr>
      <w:r w:rsidRPr="004B7EDC">
        <w:rPr>
          <w:rFonts w:asciiTheme="majorHAnsi" w:hAnsiTheme="majorHAnsi"/>
          <w:sz w:val="28"/>
          <w:szCs w:val="28"/>
        </w:rPr>
        <w:t>Stocks</w:t>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t xml:space="preserve">  500,000</w:t>
      </w:r>
    </w:p>
    <w:p w:rsidR="00243B80" w:rsidRPr="004B7EDC" w:rsidRDefault="00243B80" w:rsidP="00243B80">
      <w:pPr>
        <w:spacing w:after="0" w:line="360" w:lineRule="auto"/>
        <w:ind w:left="720"/>
        <w:rPr>
          <w:rFonts w:asciiTheme="majorHAnsi" w:hAnsiTheme="majorHAnsi"/>
          <w:sz w:val="28"/>
          <w:szCs w:val="28"/>
        </w:rPr>
      </w:pPr>
      <w:r w:rsidRPr="004B7EDC">
        <w:rPr>
          <w:rFonts w:asciiTheme="majorHAnsi" w:hAnsiTheme="majorHAnsi"/>
          <w:sz w:val="28"/>
          <w:szCs w:val="28"/>
        </w:rPr>
        <w:t>Debtors</w:t>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004B7EDC">
        <w:rPr>
          <w:rFonts w:asciiTheme="majorHAnsi" w:hAnsiTheme="majorHAnsi"/>
          <w:sz w:val="28"/>
          <w:szCs w:val="28"/>
        </w:rPr>
        <w:tab/>
      </w:r>
      <w:r w:rsidRPr="004B7EDC">
        <w:rPr>
          <w:rFonts w:asciiTheme="majorHAnsi" w:hAnsiTheme="majorHAnsi"/>
          <w:sz w:val="28"/>
          <w:szCs w:val="28"/>
        </w:rPr>
        <w:t xml:space="preserve">  250,000</w:t>
      </w:r>
    </w:p>
    <w:p w:rsidR="00243B80" w:rsidRPr="004B7EDC" w:rsidRDefault="00243B80" w:rsidP="00243B80">
      <w:pPr>
        <w:spacing w:after="0" w:line="360" w:lineRule="auto"/>
        <w:ind w:left="720"/>
        <w:rPr>
          <w:rFonts w:asciiTheme="majorHAnsi" w:hAnsiTheme="majorHAnsi"/>
          <w:sz w:val="28"/>
          <w:szCs w:val="28"/>
        </w:rPr>
      </w:pPr>
      <w:r w:rsidRPr="004B7EDC">
        <w:rPr>
          <w:rFonts w:asciiTheme="majorHAnsi" w:hAnsiTheme="majorHAnsi"/>
          <w:sz w:val="28"/>
          <w:szCs w:val="28"/>
        </w:rPr>
        <w:t>Bank</w:t>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t xml:space="preserve"> </w:t>
      </w:r>
      <w:r w:rsidR="004B7EDC">
        <w:rPr>
          <w:rFonts w:asciiTheme="majorHAnsi" w:hAnsiTheme="majorHAnsi"/>
          <w:sz w:val="28"/>
          <w:szCs w:val="28"/>
        </w:rPr>
        <w:tab/>
      </w:r>
      <w:r w:rsidRPr="004B7EDC">
        <w:rPr>
          <w:rFonts w:asciiTheme="majorHAnsi" w:hAnsiTheme="majorHAnsi"/>
          <w:sz w:val="28"/>
          <w:szCs w:val="28"/>
        </w:rPr>
        <w:t xml:space="preserve"> 150,000</w:t>
      </w:r>
    </w:p>
    <w:p w:rsidR="00243B80" w:rsidRPr="004B7EDC" w:rsidRDefault="00243B80" w:rsidP="00243B80">
      <w:pPr>
        <w:spacing w:after="0" w:line="360" w:lineRule="auto"/>
        <w:ind w:left="720"/>
        <w:rPr>
          <w:rFonts w:asciiTheme="majorHAnsi" w:hAnsiTheme="majorHAnsi"/>
          <w:b/>
          <w:sz w:val="28"/>
          <w:szCs w:val="28"/>
          <w:u w:val="single"/>
        </w:rPr>
      </w:pPr>
      <w:r w:rsidRPr="004B7EDC">
        <w:rPr>
          <w:rFonts w:asciiTheme="majorHAnsi" w:hAnsiTheme="majorHAnsi"/>
          <w:b/>
          <w:sz w:val="28"/>
          <w:szCs w:val="28"/>
          <w:u w:val="single"/>
        </w:rPr>
        <w:t>Liabilities and Capital</w:t>
      </w:r>
    </w:p>
    <w:p w:rsidR="00243B80" w:rsidRPr="004B7EDC" w:rsidRDefault="00243B80" w:rsidP="00243B80">
      <w:pPr>
        <w:spacing w:after="0" w:line="360" w:lineRule="auto"/>
        <w:ind w:left="720"/>
        <w:rPr>
          <w:rFonts w:asciiTheme="majorHAnsi" w:hAnsiTheme="majorHAnsi"/>
          <w:sz w:val="28"/>
          <w:szCs w:val="28"/>
        </w:rPr>
      </w:pPr>
      <w:r w:rsidRPr="004B7EDC">
        <w:rPr>
          <w:rFonts w:asciiTheme="majorHAnsi" w:hAnsiTheme="majorHAnsi"/>
          <w:sz w:val="28"/>
          <w:szCs w:val="28"/>
        </w:rPr>
        <w:t xml:space="preserve">Capital : </w:t>
      </w:r>
      <w:r w:rsidRPr="004B7EDC">
        <w:rPr>
          <w:rFonts w:asciiTheme="majorHAnsi" w:hAnsiTheme="majorHAnsi"/>
          <w:sz w:val="28"/>
          <w:szCs w:val="28"/>
        </w:rPr>
        <w:tab/>
      </w:r>
      <w:r w:rsidR="004B7EDC">
        <w:rPr>
          <w:rFonts w:asciiTheme="majorHAnsi" w:hAnsiTheme="majorHAnsi"/>
          <w:sz w:val="28"/>
          <w:szCs w:val="28"/>
        </w:rPr>
        <w:tab/>
      </w:r>
      <w:r w:rsidRPr="004B7EDC">
        <w:rPr>
          <w:rFonts w:asciiTheme="majorHAnsi" w:hAnsiTheme="majorHAnsi"/>
          <w:sz w:val="28"/>
          <w:szCs w:val="28"/>
        </w:rPr>
        <w:t>Alex</w:t>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t>2,000,000</w:t>
      </w:r>
    </w:p>
    <w:p w:rsidR="00243B80" w:rsidRPr="004B7EDC" w:rsidRDefault="00243B80" w:rsidP="00243B80">
      <w:pPr>
        <w:spacing w:after="0" w:line="360" w:lineRule="auto"/>
        <w:ind w:left="720"/>
        <w:rPr>
          <w:rFonts w:asciiTheme="majorHAnsi" w:hAnsiTheme="majorHAnsi"/>
          <w:sz w:val="28"/>
          <w:szCs w:val="28"/>
        </w:rPr>
      </w:pPr>
      <w:r w:rsidRPr="004B7EDC">
        <w:rPr>
          <w:rFonts w:asciiTheme="majorHAnsi" w:hAnsiTheme="majorHAnsi"/>
          <w:sz w:val="28"/>
          <w:szCs w:val="28"/>
        </w:rPr>
        <w:tab/>
        <w:t xml:space="preserve">   </w:t>
      </w:r>
      <w:r w:rsidRPr="004B7EDC">
        <w:rPr>
          <w:rFonts w:asciiTheme="majorHAnsi" w:hAnsiTheme="majorHAnsi"/>
          <w:sz w:val="28"/>
          <w:szCs w:val="28"/>
        </w:rPr>
        <w:tab/>
      </w:r>
      <w:r w:rsidR="004B7EDC">
        <w:rPr>
          <w:rFonts w:asciiTheme="majorHAnsi" w:hAnsiTheme="majorHAnsi"/>
          <w:sz w:val="28"/>
          <w:szCs w:val="28"/>
        </w:rPr>
        <w:tab/>
      </w:r>
      <w:r w:rsidRPr="004B7EDC">
        <w:rPr>
          <w:rFonts w:asciiTheme="majorHAnsi" w:hAnsiTheme="majorHAnsi"/>
          <w:sz w:val="28"/>
          <w:szCs w:val="28"/>
        </w:rPr>
        <w:t>Ben</w:t>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t>1,500,000</w:t>
      </w:r>
    </w:p>
    <w:p w:rsidR="00243B80" w:rsidRPr="004B7EDC" w:rsidRDefault="00243B80" w:rsidP="00243B80">
      <w:pPr>
        <w:spacing w:after="0" w:line="360" w:lineRule="auto"/>
        <w:ind w:left="720"/>
        <w:rPr>
          <w:rFonts w:asciiTheme="majorHAnsi" w:hAnsiTheme="majorHAnsi"/>
          <w:sz w:val="28"/>
          <w:szCs w:val="28"/>
        </w:rPr>
      </w:pPr>
      <w:r w:rsidRPr="004B7EDC">
        <w:rPr>
          <w:rFonts w:asciiTheme="majorHAnsi" w:hAnsiTheme="majorHAnsi"/>
          <w:sz w:val="28"/>
          <w:szCs w:val="28"/>
        </w:rPr>
        <w:t xml:space="preserve">Current accounts : </w:t>
      </w:r>
      <w:r w:rsidRPr="004B7EDC">
        <w:rPr>
          <w:rFonts w:asciiTheme="majorHAnsi" w:hAnsiTheme="majorHAnsi"/>
          <w:sz w:val="28"/>
          <w:szCs w:val="28"/>
        </w:rPr>
        <w:tab/>
        <w:t>Alex</w:t>
      </w:r>
      <w:r w:rsidRPr="004B7EDC">
        <w:rPr>
          <w:rFonts w:asciiTheme="majorHAnsi" w:hAnsiTheme="majorHAnsi"/>
          <w:sz w:val="28"/>
          <w:szCs w:val="28"/>
        </w:rPr>
        <w:tab/>
      </w:r>
      <w:r w:rsidRPr="004B7EDC">
        <w:rPr>
          <w:rFonts w:asciiTheme="majorHAnsi" w:hAnsiTheme="majorHAnsi"/>
          <w:sz w:val="28"/>
          <w:szCs w:val="28"/>
        </w:rPr>
        <w:tab/>
        <w:t>600,000</w:t>
      </w:r>
    </w:p>
    <w:p w:rsidR="00243B80" w:rsidRPr="004B7EDC" w:rsidRDefault="00243B80" w:rsidP="00243B80">
      <w:pPr>
        <w:spacing w:after="0" w:line="360" w:lineRule="auto"/>
        <w:ind w:left="720"/>
        <w:rPr>
          <w:rFonts w:asciiTheme="majorHAnsi" w:hAnsiTheme="majorHAnsi"/>
          <w:sz w:val="28"/>
          <w:szCs w:val="28"/>
        </w:rPr>
      </w:pP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004B7EDC">
        <w:rPr>
          <w:rFonts w:asciiTheme="majorHAnsi" w:hAnsiTheme="majorHAnsi"/>
          <w:sz w:val="28"/>
          <w:szCs w:val="28"/>
        </w:rPr>
        <w:tab/>
      </w:r>
      <w:r w:rsidRPr="004B7EDC">
        <w:rPr>
          <w:rFonts w:asciiTheme="majorHAnsi" w:hAnsiTheme="majorHAnsi"/>
          <w:sz w:val="28"/>
          <w:szCs w:val="28"/>
        </w:rPr>
        <w:t>Ben</w:t>
      </w:r>
      <w:r w:rsidRPr="004B7EDC">
        <w:rPr>
          <w:rFonts w:asciiTheme="majorHAnsi" w:hAnsiTheme="majorHAnsi"/>
          <w:sz w:val="28"/>
          <w:szCs w:val="28"/>
        </w:rPr>
        <w:tab/>
      </w:r>
      <w:r w:rsidRPr="004B7EDC">
        <w:rPr>
          <w:rFonts w:asciiTheme="majorHAnsi" w:hAnsiTheme="majorHAnsi"/>
          <w:sz w:val="28"/>
          <w:szCs w:val="28"/>
        </w:rPr>
        <w:tab/>
        <w:t xml:space="preserve"> (150,000)</w:t>
      </w:r>
    </w:p>
    <w:p w:rsidR="00243B80" w:rsidRPr="004B7EDC" w:rsidRDefault="00243B80" w:rsidP="00243B80">
      <w:pPr>
        <w:spacing w:after="0" w:line="360" w:lineRule="auto"/>
        <w:ind w:left="720"/>
        <w:rPr>
          <w:rFonts w:asciiTheme="majorHAnsi" w:hAnsiTheme="majorHAnsi"/>
          <w:sz w:val="28"/>
          <w:szCs w:val="28"/>
        </w:rPr>
      </w:pPr>
      <w:r w:rsidRPr="004B7EDC">
        <w:rPr>
          <w:rFonts w:asciiTheme="majorHAnsi" w:hAnsiTheme="majorHAnsi"/>
          <w:sz w:val="28"/>
          <w:szCs w:val="28"/>
        </w:rPr>
        <w:t>Loan</w:t>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004B7EDC">
        <w:rPr>
          <w:rFonts w:asciiTheme="majorHAnsi" w:hAnsiTheme="majorHAnsi"/>
          <w:sz w:val="28"/>
          <w:szCs w:val="28"/>
        </w:rPr>
        <w:tab/>
      </w:r>
      <w:r w:rsidRPr="004B7EDC">
        <w:rPr>
          <w:rFonts w:asciiTheme="majorHAnsi" w:hAnsiTheme="majorHAnsi"/>
          <w:sz w:val="28"/>
          <w:szCs w:val="28"/>
        </w:rPr>
        <w:t>1,500,000</w:t>
      </w:r>
    </w:p>
    <w:p w:rsidR="00243B80" w:rsidRPr="004B7EDC" w:rsidRDefault="00243B80" w:rsidP="00243B80">
      <w:pPr>
        <w:spacing w:after="0" w:line="360" w:lineRule="auto"/>
        <w:ind w:left="720"/>
        <w:rPr>
          <w:rFonts w:asciiTheme="majorHAnsi" w:hAnsiTheme="majorHAnsi"/>
          <w:sz w:val="28"/>
          <w:szCs w:val="28"/>
        </w:rPr>
      </w:pPr>
      <w:r w:rsidRPr="004B7EDC">
        <w:rPr>
          <w:rFonts w:asciiTheme="majorHAnsi" w:hAnsiTheme="majorHAnsi"/>
          <w:sz w:val="28"/>
          <w:szCs w:val="28"/>
        </w:rPr>
        <w:lastRenderedPageBreak/>
        <w:t>Creditors</w:t>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t xml:space="preserve">  </w:t>
      </w:r>
      <w:r w:rsidR="004B7EDC">
        <w:rPr>
          <w:rFonts w:asciiTheme="majorHAnsi" w:hAnsiTheme="majorHAnsi"/>
          <w:sz w:val="28"/>
          <w:szCs w:val="28"/>
        </w:rPr>
        <w:tab/>
      </w:r>
      <w:r w:rsidRPr="004B7EDC">
        <w:rPr>
          <w:rFonts w:asciiTheme="majorHAnsi" w:hAnsiTheme="majorHAnsi"/>
          <w:sz w:val="28"/>
          <w:szCs w:val="28"/>
        </w:rPr>
        <w:t xml:space="preserve"> 450,000</w:t>
      </w:r>
    </w:p>
    <w:p w:rsidR="00243B80" w:rsidRPr="004B7EDC" w:rsidRDefault="00243B80" w:rsidP="00243B80">
      <w:pPr>
        <w:spacing w:after="0" w:line="360" w:lineRule="auto"/>
        <w:ind w:left="720"/>
        <w:rPr>
          <w:rFonts w:asciiTheme="majorHAnsi" w:hAnsiTheme="majorHAnsi"/>
          <w:sz w:val="28"/>
          <w:szCs w:val="28"/>
        </w:rPr>
      </w:pPr>
      <w:r w:rsidRPr="004B7EDC">
        <w:rPr>
          <w:rFonts w:asciiTheme="majorHAnsi" w:hAnsiTheme="majorHAnsi"/>
          <w:sz w:val="28"/>
          <w:szCs w:val="28"/>
        </w:rPr>
        <w:t>The firm was dissolved and additional information provided by the partners were as below:</w:t>
      </w:r>
    </w:p>
    <w:p w:rsidR="00243B80" w:rsidRPr="004B7EDC" w:rsidRDefault="00243B80" w:rsidP="00243B80">
      <w:pPr>
        <w:pStyle w:val="ListParagraph"/>
        <w:numPr>
          <w:ilvl w:val="0"/>
          <w:numId w:val="1"/>
        </w:numPr>
        <w:spacing w:after="0" w:line="360" w:lineRule="auto"/>
        <w:rPr>
          <w:rFonts w:asciiTheme="majorHAnsi" w:hAnsiTheme="majorHAnsi"/>
          <w:sz w:val="28"/>
          <w:szCs w:val="28"/>
        </w:rPr>
      </w:pPr>
      <w:r w:rsidRPr="004B7EDC">
        <w:rPr>
          <w:rFonts w:asciiTheme="majorHAnsi" w:hAnsiTheme="majorHAnsi"/>
          <w:sz w:val="28"/>
          <w:szCs w:val="28"/>
        </w:rPr>
        <w:t>Alex agreed to take over furniture at a value of Sh.250,000 and also agreed to settle the loan on behalf of the partnership.</w:t>
      </w:r>
    </w:p>
    <w:p w:rsidR="00243B80" w:rsidRPr="004B7EDC" w:rsidRDefault="00243B80" w:rsidP="00243B80">
      <w:pPr>
        <w:pStyle w:val="ListParagraph"/>
        <w:numPr>
          <w:ilvl w:val="0"/>
          <w:numId w:val="1"/>
        </w:numPr>
        <w:spacing w:after="0" w:line="360" w:lineRule="auto"/>
        <w:rPr>
          <w:rFonts w:asciiTheme="majorHAnsi" w:hAnsiTheme="majorHAnsi"/>
          <w:sz w:val="28"/>
          <w:szCs w:val="28"/>
        </w:rPr>
      </w:pPr>
      <w:r w:rsidRPr="004B7EDC">
        <w:rPr>
          <w:rFonts w:asciiTheme="majorHAnsi" w:hAnsiTheme="majorHAnsi"/>
          <w:sz w:val="28"/>
          <w:szCs w:val="28"/>
        </w:rPr>
        <w:t>The other assets were realized as follows: plant and machinery – 2,600,000; motor vehicle – 1,300,000; investment – 800,000; stocks – 450,000 and debtors – 220,000.</w:t>
      </w:r>
    </w:p>
    <w:p w:rsidR="00243B80" w:rsidRPr="004B7EDC" w:rsidRDefault="00243B80" w:rsidP="00243B80">
      <w:pPr>
        <w:pStyle w:val="ListParagraph"/>
        <w:numPr>
          <w:ilvl w:val="0"/>
          <w:numId w:val="1"/>
        </w:numPr>
        <w:spacing w:after="0" w:line="360" w:lineRule="auto"/>
        <w:rPr>
          <w:rFonts w:asciiTheme="majorHAnsi" w:hAnsiTheme="majorHAnsi"/>
          <w:sz w:val="28"/>
          <w:szCs w:val="28"/>
        </w:rPr>
      </w:pPr>
      <w:r w:rsidRPr="004B7EDC">
        <w:rPr>
          <w:rFonts w:asciiTheme="majorHAnsi" w:hAnsiTheme="majorHAnsi"/>
          <w:sz w:val="28"/>
          <w:szCs w:val="28"/>
        </w:rPr>
        <w:t>The dissolution expenses amounted to Sh.20,000</w:t>
      </w:r>
    </w:p>
    <w:p w:rsidR="00243B80" w:rsidRPr="004B7EDC" w:rsidRDefault="00243B80" w:rsidP="00243B80">
      <w:pPr>
        <w:pStyle w:val="ListParagraph"/>
        <w:numPr>
          <w:ilvl w:val="0"/>
          <w:numId w:val="1"/>
        </w:numPr>
        <w:spacing w:after="0" w:line="360" w:lineRule="auto"/>
        <w:rPr>
          <w:rFonts w:asciiTheme="majorHAnsi" w:hAnsiTheme="majorHAnsi"/>
          <w:sz w:val="28"/>
          <w:szCs w:val="28"/>
        </w:rPr>
      </w:pPr>
      <w:r w:rsidRPr="004B7EDC">
        <w:rPr>
          <w:rFonts w:asciiTheme="majorHAnsi" w:hAnsiTheme="majorHAnsi"/>
          <w:sz w:val="28"/>
          <w:szCs w:val="28"/>
        </w:rPr>
        <w:t>The profits and losses are shared at a ratio of 3:2 respectively.</w:t>
      </w:r>
    </w:p>
    <w:p w:rsidR="00243B80" w:rsidRPr="004B7EDC" w:rsidRDefault="00243B80" w:rsidP="00243B80">
      <w:pPr>
        <w:spacing w:after="0" w:line="360" w:lineRule="auto"/>
        <w:ind w:left="720"/>
        <w:rPr>
          <w:rFonts w:asciiTheme="majorHAnsi" w:hAnsiTheme="majorHAnsi"/>
          <w:b/>
          <w:sz w:val="28"/>
          <w:szCs w:val="28"/>
        </w:rPr>
      </w:pPr>
      <w:r w:rsidRPr="004B7EDC">
        <w:rPr>
          <w:rFonts w:asciiTheme="majorHAnsi" w:hAnsiTheme="majorHAnsi"/>
          <w:b/>
          <w:sz w:val="28"/>
          <w:szCs w:val="28"/>
        </w:rPr>
        <w:t xml:space="preserve">Required </w:t>
      </w:r>
    </w:p>
    <w:p w:rsidR="00243B80" w:rsidRPr="004B7EDC" w:rsidRDefault="00243B80" w:rsidP="00243B80">
      <w:pPr>
        <w:pStyle w:val="ListParagraph"/>
        <w:numPr>
          <w:ilvl w:val="0"/>
          <w:numId w:val="2"/>
        </w:numPr>
        <w:spacing w:after="0" w:line="360" w:lineRule="auto"/>
        <w:rPr>
          <w:rFonts w:asciiTheme="majorHAnsi" w:hAnsiTheme="majorHAnsi"/>
          <w:sz w:val="28"/>
          <w:szCs w:val="28"/>
        </w:rPr>
      </w:pPr>
      <w:r w:rsidRPr="004B7EDC">
        <w:rPr>
          <w:rFonts w:asciiTheme="majorHAnsi" w:hAnsiTheme="majorHAnsi"/>
          <w:sz w:val="28"/>
          <w:szCs w:val="28"/>
        </w:rPr>
        <w:t>Realization account</w:t>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b/>
          <w:sz w:val="28"/>
          <w:szCs w:val="28"/>
        </w:rPr>
        <w:t>(5 marks)</w:t>
      </w:r>
    </w:p>
    <w:p w:rsidR="00243B80" w:rsidRPr="004B7EDC" w:rsidRDefault="00243B80" w:rsidP="00243B80">
      <w:pPr>
        <w:pStyle w:val="ListParagraph"/>
        <w:numPr>
          <w:ilvl w:val="0"/>
          <w:numId w:val="2"/>
        </w:numPr>
        <w:spacing w:after="0" w:line="360" w:lineRule="auto"/>
        <w:rPr>
          <w:rFonts w:asciiTheme="majorHAnsi" w:hAnsiTheme="majorHAnsi"/>
          <w:sz w:val="28"/>
          <w:szCs w:val="28"/>
        </w:rPr>
      </w:pPr>
      <w:r w:rsidRPr="004B7EDC">
        <w:rPr>
          <w:rFonts w:asciiTheme="majorHAnsi" w:hAnsiTheme="majorHAnsi"/>
          <w:sz w:val="28"/>
          <w:szCs w:val="28"/>
        </w:rPr>
        <w:t>Bank account</w:t>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b/>
          <w:sz w:val="28"/>
          <w:szCs w:val="28"/>
        </w:rPr>
        <w:t>(5 marks)</w:t>
      </w:r>
    </w:p>
    <w:p w:rsidR="00243B80" w:rsidRPr="004B7EDC" w:rsidRDefault="00243B80" w:rsidP="00243B80">
      <w:pPr>
        <w:pStyle w:val="ListParagraph"/>
        <w:numPr>
          <w:ilvl w:val="0"/>
          <w:numId w:val="2"/>
        </w:numPr>
        <w:spacing w:after="0" w:line="360" w:lineRule="auto"/>
        <w:rPr>
          <w:rFonts w:asciiTheme="majorHAnsi" w:hAnsiTheme="majorHAnsi"/>
          <w:sz w:val="28"/>
          <w:szCs w:val="28"/>
        </w:rPr>
      </w:pPr>
      <w:r w:rsidRPr="004B7EDC">
        <w:rPr>
          <w:rFonts w:asciiTheme="majorHAnsi" w:hAnsiTheme="majorHAnsi"/>
          <w:sz w:val="28"/>
          <w:szCs w:val="28"/>
        </w:rPr>
        <w:t>Partners’ capital accounts</w:t>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b/>
          <w:sz w:val="28"/>
          <w:szCs w:val="28"/>
        </w:rPr>
        <w:t>(5 marks)</w:t>
      </w:r>
    </w:p>
    <w:p w:rsidR="00243B80" w:rsidRPr="004B7EDC" w:rsidRDefault="00243B80" w:rsidP="00243B80">
      <w:pPr>
        <w:rPr>
          <w:rFonts w:asciiTheme="majorHAnsi" w:hAnsiTheme="majorHAnsi"/>
          <w:b/>
          <w:sz w:val="28"/>
          <w:szCs w:val="28"/>
        </w:rPr>
      </w:pPr>
      <w:r w:rsidRPr="004B7EDC">
        <w:rPr>
          <w:rFonts w:asciiTheme="majorHAnsi" w:hAnsiTheme="majorHAnsi"/>
          <w:b/>
          <w:sz w:val="28"/>
          <w:szCs w:val="28"/>
        </w:rPr>
        <w:t>QUESTION 3</w:t>
      </w:r>
    </w:p>
    <w:p w:rsidR="00243B80" w:rsidRPr="004B7EDC" w:rsidRDefault="00243B80" w:rsidP="00243B80">
      <w:pPr>
        <w:pStyle w:val="ListParagraph"/>
        <w:spacing w:after="0" w:line="360" w:lineRule="auto"/>
        <w:rPr>
          <w:rFonts w:asciiTheme="majorHAnsi" w:hAnsiTheme="majorHAnsi"/>
          <w:sz w:val="28"/>
          <w:szCs w:val="28"/>
        </w:rPr>
      </w:pPr>
      <w:r w:rsidRPr="004B7EDC">
        <w:rPr>
          <w:rFonts w:asciiTheme="majorHAnsi" w:hAnsiTheme="majorHAnsi"/>
          <w:sz w:val="28"/>
          <w:szCs w:val="28"/>
        </w:rPr>
        <w:t>A company issued 50000 ordinary shares of Sh.10 each payable as under:</w:t>
      </w:r>
    </w:p>
    <w:p w:rsidR="00243B80" w:rsidRPr="004B7EDC" w:rsidRDefault="00243B80" w:rsidP="00243B80">
      <w:pPr>
        <w:pStyle w:val="ListParagraph"/>
        <w:spacing w:after="0" w:line="360" w:lineRule="auto"/>
        <w:rPr>
          <w:rFonts w:asciiTheme="majorHAnsi" w:hAnsiTheme="majorHAnsi"/>
          <w:sz w:val="28"/>
          <w:szCs w:val="28"/>
        </w:rPr>
      </w:pPr>
      <w:r w:rsidRPr="004B7EDC">
        <w:rPr>
          <w:rFonts w:asciiTheme="majorHAnsi" w:hAnsiTheme="majorHAnsi"/>
          <w:sz w:val="28"/>
          <w:szCs w:val="28"/>
        </w:rPr>
        <w:t>Sh.5 on application including premium</w:t>
      </w:r>
    </w:p>
    <w:p w:rsidR="00243B80" w:rsidRPr="004B7EDC" w:rsidRDefault="00243B80" w:rsidP="00243B80">
      <w:pPr>
        <w:pStyle w:val="ListParagraph"/>
        <w:spacing w:after="0" w:line="360" w:lineRule="auto"/>
        <w:rPr>
          <w:rFonts w:asciiTheme="majorHAnsi" w:hAnsiTheme="majorHAnsi"/>
          <w:sz w:val="28"/>
          <w:szCs w:val="28"/>
        </w:rPr>
      </w:pPr>
      <w:r w:rsidRPr="004B7EDC">
        <w:rPr>
          <w:rFonts w:asciiTheme="majorHAnsi" w:hAnsiTheme="majorHAnsi"/>
          <w:sz w:val="28"/>
          <w:szCs w:val="28"/>
        </w:rPr>
        <w:t>Sh.3 on allotment</w:t>
      </w:r>
    </w:p>
    <w:p w:rsidR="00243B80" w:rsidRPr="004B7EDC" w:rsidRDefault="00243B80" w:rsidP="00243B80">
      <w:pPr>
        <w:pStyle w:val="ListParagraph"/>
        <w:spacing w:after="0" w:line="360" w:lineRule="auto"/>
        <w:rPr>
          <w:rFonts w:asciiTheme="majorHAnsi" w:hAnsiTheme="majorHAnsi"/>
          <w:sz w:val="28"/>
          <w:szCs w:val="28"/>
        </w:rPr>
      </w:pPr>
      <w:r w:rsidRPr="004B7EDC">
        <w:rPr>
          <w:rFonts w:asciiTheme="majorHAnsi" w:hAnsiTheme="majorHAnsi"/>
          <w:sz w:val="28"/>
          <w:szCs w:val="28"/>
        </w:rPr>
        <w:t>Sh.2 on 1st and final call</w:t>
      </w:r>
    </w:p>
    <w:p w:rsidR="00243B80" w:rsidRPr="004B7EDC" w:rsidRDefault="00243B80" w:rsidP="00243B80">
      <w:pPr>
        <w:pStyle w:val="ListParagraph"/>
        <w:spacing w:after="0" w:line="360" w:lineRule="auto"/>
        <w:rPr>
          <w:rFonts w:asciiTheme="majorHAnsi" w:hAnsiTheme="majorHAnsi"/>
          <w:sz w:val="28"/>
          <w:szCs w:val="28"/>
        </w:rPr>
      </w:pPr>
      <w:r w:rsidRPr="004B7EDC">
        <w:rPr>
          <w:rFonts w:asciiTheme="majorHAnsi" w:hAnsiTheme="majorHAnsi"/>
          <w:sz w:val="28"/>
          <w:szCs w:val="28"/>
        </w:rPr>
        <w:t>Sh.2 on 2</w:t>
      </w:r>
      <w:r w:rsidRPr="004B7EDC">
        <w:rPr>
          <w:rFonts w:asciiTheme="majorHAnsi" w:hAnsiTheme="majorHAnsi"/>
          <w:sz w:val="28"/>
          <w:szCs w:val="28"/>
          <w:vertAlign w:val="superscript"/>
        </w:rPr>
        <w:t>nd</w:t>
      </w:r>
      <w:r w:rsidRPr="004B7EDC">
        <w:rPr>
          <w:rFonts w:asciiTheme="majorHAnsi" w:hAnsiTheme="majorHAnsi"/>
          <w:sz w:val="28"/>
          <w:szCs w:val="28"/>
        </w:rPr>
        <w:t xml:space="preserve"> and final call</w:t>
      </w:r>
    </w:p>
    <w:p w:rsidR="00243B80" w:rsidRPr="004B7EDC" w:rsidRDefault="00243B80" w:rsidP="00243B80">
      <w:pPr>
        <w:pStyle w:val="ListParagraph"/>
        <w:spacing w:after="0" w:line="360" w:lineRule="auto"/>
        <w:rPr>
          <w:rFonts w:asciiTheme="majorHAnsi" w:hAnsiTheme="majorHAnsi"/>
          <w:sz w:val="28"/>
          <w:szCs w:val="28"/>
        </w:rPr>
      </w:pPr>
      <w:r w:rsidRPr="004B7EDC">
        <w:rPr>
          <w:rFonts w:asciiTheme="majorHAnsi" w:hAnsiTheme="majorHAnsi"/>
          <w:sz w:val="28"/>
          <w:szCs w:val="28"/>
        </w:rPr>
        <w:t>Applications were received for 75000 shares. The excess application money was refunded to unsuccessful applicants.</w:t>
      </w:r>
    </w:p>
    <w:p w:rsidR="00243B80" w:rsidRPr="004B7EDC" w:rsidRDefault="00243B80" w:rsidP="00243B80">
      <w:pPr>
        <w:pStyle w:val="ListParagraph"/>
        <w:spacing w:after="0" w:line="360" w:lineRule="auto"/>
        <w:rPr>
          <w:rFonts w:asciiTheme="majorHAnsi" w:hAnsiTheme="majorHAnsi"/>
          <w:b/>
          <w:sz w:val="28"/>
          <w:szCs w:val="28"/>
        </w:rPr>
      </w:pPr>
      <w:r w:rsidRPr="004B7EDC">
        <w:rPr>
          <w:rFonts w:asciiTheme="majorHAnsi" w:hAnsiTheme="majorHAnsi"/>
          <w:b/>
          <w:sz w:val="28"/>
          <w:szCs w:val="28"/>
        </w:rPr>
        <w:t>Required</w:t>
      </w:r>
    </w:p>
    <w:p w:rsidR="00243B80" w:rsidRPr="004B7EDC" w:rsidRDefault="00243B80" w:rsidP="00243B80">
      <w:pPr>
        <w:pStyle w:val="ListParagraph"/>
        <w:spacing w:after="0" w:line="360" w:lineRule="auto"/>
        <w:rPr>
          <w:rFonts w:asciiTheme="majorHAnsi" w:hAnsiTheme="majorHAnsi"/>
          <w:sz w:val="28"/>
          <w:szCs w:val="28"/>
        </w:rPr>
      </w:pPr>
      <w:r w:rsidRPr="004B7EDC">
        <w:rPr>
          <w:rFonts w:asciiTheme="majorHAnsi" w:hAnsiTheme="majorHAnsi"/>
          <w:sz w:val="28"/>
          <w:szCs w:val="28"/>
        </w:rPr>
        <w:t>a) Journal entries to record the above</w:t>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b/>
          <w:sz w:val="28"/>
          <w:szCs w:val="28"/>
        </w:rPr>
        <w:t>(7 marks)</w:t>
      </w:r>
    </w:p>
    <w:p w:rsidR="008A67BF" w:rsidRPr="004B7EDC" w:rsidRDefault="00243B80" w:rsidP="00243B80">
      <w:pPr>
        <w:ind w:firstLine="720"/>
        <w:rPr>
          <w:rFonts w:asciiTheme="majorHAnsi" w:hAnsiTheme="majorHAnsi"/>
          <w:b/>
          <w:sz w:val="28"/>
          <w:szCs w:val="28"/>
        </w:rPr>
      </w:pPr>
      <w:r w:rsidRPr="004B7EDC">
        <w:rPr>
          <w:rFonts w:asciiTheme="majorHAnsi" w:hAnsiTheme="majorHAnsi"/>
          <w:sz w:val="28"/>
          <w:szCs w:val="28"/>
        </w:rPr>
        <w:t>b) The necessary ledger accounts</w:t>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b/>
          <w:sz w:val="28"/>
          <w:szCs w:val="28"/>
        </w:rPr>
        <w:t>(8 marks)</w:t>
      </w:r>
    </w:p>
    <w:p w:rsidR="007D000D" w:rsidRPr="004B7EDC" w:rsidRDefault="007D000D" w:rsidP="007D000D">
      <w:pPr>
        <w:rPr>
          <w:rFonts w:asciiTheme="majorHAnsi" w:hAnsiTheme="majorHAnsi"/>
          <w:b/>
          <w:sz w:val="28"/>
          <w:szCs w:val="28"/>
        </w:rPr>
      </w:pPr>
      <w:r w:rsidRPr="004B7EDC">
        <w:rPr>
          <w:rFonts w:asciiTheme="majorHAnsi" w:hAnsiTheme="majorHAnsi"/>
          <w:b/>
          <w:sz w:val="28"/>
          <w:szCs w:val="28"/>
        </w:rPr>
        <w:lastRenderedPageBreak/>
        <w:t>QUESTION FOUR</w:t>
      </w:r>
    </w:p>
    <w:p w:rsidR="004B7EDC" w:rsidRDefault="007D000D" w:rsidP="007D000D">
      <w:pPr>
        <w:pStyle w:val="ListParagraph"/>
        <w:numPr>
          <w:ilvl w:val="0"/>
          <w:numId w:val="6"/>
        </w:numPr>
        <w:spacing w:before="100" w:beforeAutospacing="1" w:after="100" w:afterAutospacing="1" w:line="360" w:lineRule="auto"/>
        <w:jc w:val="both"/>
        <w:rPr>
          <w:rFonts w:asciiTheme="majorHAnsi" w:eastAsia="Times New Roman" w:hAnsiTheme="majorHAnsi"/>
          <w:sz w:val="28"/>
          <w:szCs w:val="28"/>
        </w:rPr>
      </w:pPr>
      <w:r w:rsidRPr="004B7EDC">
        <w:rPr>
          <w:rFonts w:asciiTheme="majorHAnsi" w:eastAsia="Times New Roman" w:hAnsiTheme="majorHAnsi"/>
          <w:sz w:val="28"/>
          <w:szCs w:val="28"/>
        </w:rPr>
        <w:t>On April 1, 2015, A Transport Company purchased a Motor Lorry from Motor Supply Co. Ltd. on hire-purchase basis, the cash price being Ksh. 60,000,000. Ksh. 15,000,000 on signing of the contract and balance in three annual installments of Ksh. 15,000,000 each on 31st March every year. In addition to it, interest at 5 per cent per annum was also payable to vendors on outstanding balances</w:t>
      </w:r>
    </w:p>
    <w:p w:rsidR="007D000D" w:rsidRPr="004B7EDC" w:rsidRDefault="007D000D" w:rsidP="004B7EDC">
      <w:pPr>
        <w:pStyle w:val="ListParagraph"/>
        <w:spacing w:before="100" w:beforeAutospacing="1" w:after="100" w:afterAutospacing="1" w:line="360" w:lineRule="auto"/>
        <w:ind w:left="7560"/>
        <w:jc w:val="both"/>
        <w:rPr>
          <w:rFonts w:asciiTheme="majorHAnsi" w:eastAsia="Times New Roman" w:hAnsiTheme="majorHAnsi"/>
          <w:sz w:val="28"/>
          <w:szCs w:val="28"/>
        </w:rPr>
      </w:pPr>
      <w:r w:rsidRPr="004B7EDC">
        <w:rPr>
          <w:rFonts w:asciiTheme="majorHAnsi" w:hAnsiTheme="majorHAnsi"/>
          <w:b/>
          <w:sz w:val="28"/>
          <w:szCs w:val="28"/>
        </w:rPr>
        <w:t>(10 marks)</w:t>
      </w:r>
    </w:p>
    <w:p w:rsidR="007D000D" w:rsidRPr="004B7EDC" w:rsidRDefault="007D000D" w:rsidP="007D000D">
      <w:pPr>
        <w:pStyle w:val="ListParagraph"/>
        <w:numPr>
          <w:ilvl w:val="0"/>
          <w:numId w:val="6"/>
        </w:numPr>
        <w:spacing w:after="0" w:line="360" w:lineRule="auto"/>
        <w:rPr>
          <w:rFonts w:asciiTheme="majorHAnsi" w:hAnsiTheme="majorHAnsi"/>
          <w:b/>
          <w:sz w:val="28"/>
          <w:szCs w:val="28"/>
        </w:rPr>
      </w:pPr>
      <w:r w:rsidRPr="004B7EDC">
        <w:rPr>
          <w:rFonts w:asciiTheme="majorHAnsi" w:hAnsiTheme="majorHAnsi"/>
          <w:sz w:val="28"/>
          <w:szCs w:val="28"/>
        </w:rPr>
        <w:t xml:space="preserve">What are the conditions of Hire Purchase? </w:t>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b/>
          <w:sz w:val="28"/>
          <w:szCs w:val="28"/>
        </w:rPr>
        <w:t>(5 marks)</w:t>
      </w:r>
    </w:p>
    <w:p w:rsidR="007D000D" w:rsidRPr="004B7EDC" w:rsidRDefault="007D000D" w:rsidP="007D000D">
      <w:pPr>
        <w:rPr>
          <w:rFonts w:asciiTheme="majorHAnsi" w:hAnsiTheme="majorHAnsi"/>
          <w:sz w:val="28"/>
          <w:szCs w:val="28"/>
        </w:rPr>
      </w:pPr>
    </w:p>
    <w:p w:rsidR="003E006C" w:rsidRPr="004B7EDC" w:rsidRDefault="003E006C" w:rsidP="007D000D">
      <w:pPr>
        <w:rPr>
          <w:rFonts w:asciiTheme="majorHAnsi" w:hAnsiTheme="majorHAnsi"/>
          <w:b/>
          <w:sz w:val="28"/>
          <w:szCs w:val="28"/>
        </w:rPr>
      </w:pPr>
      <w:r w:rsidRPr="004B7EDC">
        <w:rPr>
          <w:rFonts w:asciiTheme="majorHAnsi" w:hAnsiTheme="majorHAnsi"/>
          <w:b/>
          <w:sz w:val="28"/>
          <w:szCs w:val="28"/>
        </w:rPr>
        <w:t>QUESTION FIVE</w:t>
      </w:r>
    </w:p>
    <w:p w:rsidR="00A300BC" w:rsidRPr="004B7EDC" w:rsidRDefault="00A300BC" w:rsidP="00A300BC">
      <w:pPr>
        <w:spacing w:after="0" w:line="360" w:lineRule="auto"/>
        <w:rPr>
          <w:rFonts w:asciiTheme="majorHAnsi" w:hAnsiTheme="majorHAnsi"/>
          <w:sz w:val="28"/>
          <w:szCs w:val="28"/>
        </w:rPr>
      </w:pPr>
      <w:r w:rsidRPr="004B7EDC">
        <w:rPr>
          <w:rFonts w:asciiTheme="majorHAnsi" w:hAnsiTheme="majorHAnsi"/>
          <w:sz w:val="28"/>
          <w:szCs w:val="28"/>
        </w:rPr>
        <w:t>The following balances relate to Innu supermarket for the year ended 31</w:t>
      </w:r>
      <w:r w:rsidRPr="004B7EDC">
        <w:rPr>
          <w:rFonts w:asciiTheme="majorHAnsi" w:hAnsiTheme="majorHAnsi"/>
          <w:sz w:val="28"/>
          <w:szCs w:val="28"/>
          <w:vertAlign w:val="superscript"/>
        </w:rPr>
        <w:t>st</w:t>
      </w:r>
      <w:r w:rsidRPr="004B7EDC">
        <w:rPr>
          <w:rFonts w:asciiTheme="majorHAnsi" w:hAnsiTheme="majorHAnsi"/>
          <w:sz w:val="28"/>
          <w:szCs w:val="28"/>
        </w:rPr>
        <w:t xml:space="preserve"> march 2016.</w:t>
      </w:r>
    </w:p>
    <w:p w:rsidR="00101118" w:rsidRPr="004B7EDC" w:rsidRDefault="00101118" w:rsidP="00A300BC">
      <w:pPr>
        <w:spacing w:after="0" w:line="360" w:lineRule="auto"/>
        <w:rPr>
          <w:rFonts w:asciiTheme="majorHAnsi" w:hAnsiTheme="majorHAnsi"/>
          <w:sz w:val="28"/>
          <w:szCs w:val="28"/>
        </w:rPr>
      </w:pP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004B7EDC">
        <w:rPr>
          <w:rFonts w:asciiTheme="majorHAnsi" w:hAnsiTheme="majorHAnsi"/>
          <w:sz w:val="28"/>
          <w:szCs w:val="28"/>
        </w:rPr>
        <w:tab/>
      </w:r>
      <w:r w:rsidRPr="004B7EDC">
        <w:rPr>
          <w:rFonts w:asciiTheme="majorHAnsi" w:hAnsiTheme="majorHAnsi"/>
          <w:sz w:val="28"/>
          <w:szCs w:val="28"/>
        </w:rPr>
        <w:t>$</w:t>
      </w:r>
    </w:p>
    <w:p w:rsidR="003E006C" w:rsidRPr="004B7EDC" w:rsidRDefault="003E006C" w:rsidP="003E006C">
      <w:pPr>
        <w:spacing w:after="0" w:line="360" w:lineRule="auto"/>
        <w:rPr>
          <w:rFonts w:asciiTheme="majorHAnsi" w:hAnsiTheme="majorHAnsi"/>
          <w:sz w:val="28"/>
          <w:szCs w:val="28"/>
        </w:rPr>
      </w:pPr>
      <w:r w:rsidRPr="004B7EDC">
        <w:rPr>
          <w:rFonts w:asciiTheme="majorHAnsi" w:hAnsiTheme="majorHAnsi"/>
          <w:sz w:val="28"/>
          <w:szCs w:val="28"/>
        </w:rPr>
        <w:t>Rent and rates</w:t>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t>4,200</w:t>
      </w:r>
    </w:p>
    <w:p w:rsidR="003E006C" w:rsidRPr="004B7EDC" w:rsidRDefault="003E006C" w:rsidP="003E006C">
      <w:pPr>
        <w:spacing w:after="0" w:line="360" w:lineRule="auto"/>
        <w:rPr>
          <w:rFonts w:asciiTheme="majorHAnsi" w:hAnsiTheme="majorHAnsi"/>
          <w:sz w:val="28"/>
          <w:szCs w:val="28"/>
        </w:rPr>
      </w:pPr>
      <w:r w:rsidRPr="004B7EDC">
        <w:rPr>
          <w:rFonts w:asciiTheme="majorHAnsi" w:hAnsiTheme="majorHAnsi"/>
          <w:sz w:val="28"/>
          <w:szCs w:val="28"/>
        </w:rPr>
        <w:t>Delivery expenses</w:t>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t>2,400</w:t>
      </w:r>
    </w:p>
    <w:p w:rsidR="003E006C" w:rsidRPr="004B7EDC" w:rsidRDefault="003E006C" w:rsidP="003E006C">
      <w:pPr>
        <w:spacing w:after="0" w:line="360" w:lineRule="auto"/>
        <w:rPr>
          <w:rFonts w:asciiTheme="majorHAnsi" w:hAnsiTheme="majorHAnsi"/>
          <w:sz w:val="28"/>
          <w:szCs w:val="28"/>
        </w:rPr>
      </w:pPr>
      <w:r w:rsidRPr="004B7EDC">
        <w:rPr>
          <w:rFonts w:asciiTheme="majorHAnsi" w:hAnsiTheme="majorHAnsi"/>
          <w:sz w:val="28"/>
          <w:szCs w:val="28"/>
        </w:rPr>
        <w:t>Commission</w:t>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t>3,840</w:t>
      </w:r>
    </w:p>
    <w:p w:rsidR="003E006C" w:rsidRPr="004B7EDC" w:rsidRDefault="003E006C" w:rsidP="003E006C">
      <w:pPr>
        <w:spacing w:after="0" w:line="360" w:lineRule="auto"/>
        <w:rPr>
          <w:rFonts w:asciiTheme="majorHAnsi" w:hAnsiTheme="majorHAnsi"/>
          <w:sz w:val="28"/>
          <w:szCs w:val="28"/>
        </w:rPr>
      </w:pPr>
      <w:r w:rsidRPr="004B7EDC">
        <w:rPr>
          <w:rFonts w:asciiTheme="majorHAnsi" w:hAnsiTheme="majorHAnsi"/>
          <w:sz w:val="28"/>
          <w:szCs w:val="28"/>
        </w:rPr>
        <w:t>Interest</w:t>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t>900</w:t>
      </w:r>
    </w:p>
    <w:p w:rsidR="003E006C" w:rsidRPr="004B7EDC" w:rsidRDefault="003E006C" w:rsidP="003E006C">
      <w:pPr>
        <w:spacing w:after="0" w:line="360" w:lineRule="auto"/>
        <w:rPr>
          <w:rFonts w:asciiTheme="majorHAnsi" w:hAnsiTheme="majorHAnsi"/>
          <w:sz w:val="28"/>
          <w:szCs w:val="28"/>
        </w:rPr>
      </w:pPr>
      <w:r w:rsidRPr="004B7EDC">
        <w:rPr>
          <w:rFonts w:asciiTheme="majorHAnsi" w:hAnsiTheme="majorHAnsi"/>
          <w:sz w:val="28"/>
          <w:szCs w:val="28"/>
        </w:rPr>
        <w:t>Discounts received</w:t>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t>1,968</w:t>
      </w:r>
    </w:p>
    <w:p w:rsidR="003E006C" w:rsidRPr="004B7EDC" w:rsidRDefault="003E006C" w:rsidP="003E006C">
      <w:pPr>
        <w:spacing w:after="0" w:line="360" w:lineRule="auto"/>
        <w:rPr>
          <w:rFonts w:asciiTheme="majorHAnsi" w:hAnsiTheme="majorHAnsi"/>
          <w:sz w:val="28"/>
          <w:szCs w:val="28"/>
        </w:rPr>
      </w:pPr>
      <w:r w:rsidRPr="004B7EDC">
        <w:rPr>
          <w:rFonts w:asciiTheme="majorHAnsi" w:hAnsiTheme="majorHAnsi"/>
          <w:sz w:val="28"/>
          <w:szCs w:val="28"/>
        </w:rPr>
        <w:t>Salaries and wages</w:t>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t>31,500</w:t>
      </w:r>
    </w:p>
    <w:p w:rsidR="003E006C" w:rsidRPr="004B7EDC" w:rsidRDefault="003E006C" w:rsidP="003E006C">
      <w:pPr>
        <w:spacing w:after="0" w:line="360" w:lineRule="auto"/>
        <w:rPr>
          <w:rFonts w:asciiTheme="majorHAnsi" w:hAnsiTheme="majorHAnsi"/>
          <w:sz w:val="28"/>
          <w:szCs w:val="28"/>
        </w:rPr>
      </w:pPr>
      <w:r w:rsidRPr="004B7EDC">
        <w:rPr>
          <w:rFonts w:asciiTheme="majorHAnsi" w:hAnsiTheme="majorHAnsi"/>
          <w:sz w:val="28"/>
          <w:szCs w:val="28"/>
        </w:rPr>
        <w:t>Advertisement</w:t>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t>1,944</w:t>
      </w:r>
    </w:p>
    <w:p w:rsidR="003E006C" w:rsidRPr="004B7EDC" w:rsidRDefault="003E006C" w:rsidP="003E006C">
      <w:pPr>
        <w:spacing w:after="0" w:line="360" w:lineRule="auto"/>
        <w:rPr>
          <w:rFonts w:asciiTheme="majorHAnsi" w:hAnsiTheme="majorHAnsi"/>
          <w:sz w:val="28"/>
          <w:szCs w:val="28"/>
        </w:rPr>
      </w:pPr>
      <w:r w:rsidRPr="004B7EDC">
        <w:rPr>
          <w:rFonts w:asciiTheme="majorHAnsi" w:hAnsiTheme="majorHAnsi"/>
          <w:sz w:val="28"/>
          <w:szCs w:val="28"/>
        </w:rPr>
        <w:t>Depreciation</w:t>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r>
      <w:r w:rsidRPr="004B7EDC">
        <w:rPr>
          <w:rFonts w:asciiTheme="majorHAnsi" w:hAnsiTheme="majorHAnsi"/>
          <w:sz w:val="28"/>
          <w:szCs w:val="28"/>
        </w:rPr>
        <w:tab/>
        <w:t>2,940</w:t>
      </w:r>
    </w:p>
    <w:p w:rsidR="003E006C" w:rsidRPr="004B7EDC" w:rsidRDefault="003E006C" w:rsidP="003E006C">
      <w:pPr>
        <w:spacing w:after="0" w:line="360" w:lineRule="auto"/>
        <w:rPr>
          <w:rFonts w:asciiTheme="majorHAnsi" w:hAnsiTheme="majorHAnsi"/>
          <w:sz w:val="28"/>
          <w:szCs w:val="28"/>
        </w:rPr>
      </w:pPr>
      <w:r w:rsidRPr="004B7EDC">
        <w:rPr>
          <w:rFonts w:asciiTheme="majorHAnsi" w:hAnsiTheme="majorHAnsi"/>
          <w:sz w:val="28"/>
          <w:szCs w:val="28"/>
        </w:rPr>
        <w:t>Adminis</w:t>
      </w:r>
      <w:r w:rsidR="004B7EDC">
        <w:rPr>
          <w:rFonts w:asciiTheme="majorHAnsi" w:hAnsiTheme="majorHAnsi"/>
          <w:sz w:val="28"/>
          <w:szCs w:val="28"/>
        </w:rPr>
        <w:t>tration and general expenses</w:t>
      </w:r>
      <w:r w:rsidR="004B7EDC">
        <w:rPr>
          <w:rFonts w:asciiTheme="majorHAnsi" w:hAnsiTheme="majorHAnsi"/>
          <w:sz w:val="28"/>
          <w:szCs w:val="28"/>
        </w:rPr>
        <w:tab/>
      </w:r>
      <w:r w:rsidR="004B7EDC">
        <w:rPr>
          <w:rFonts w:asciiTheme="majorHAnsi" w:hAnsiTheme="majorHAnsi"/>
          <w:sz w:val="28"/>
          <w:szCs w:val="28"/>
        </w:rPr>
        <w:tab/>
      </w:r>
      <w:r w:rsidR="004B7EDC">
        <w:rPr>
          <w:rFonts w:asciiTheme="majorHAnsi" w:hAnsiTheme="majorHAnsi"/>
          <w:sz w:val="28"/>
          <w:szCs w:val="28"/>
        </w:rPr>
        <w:tab/>
      </w:r>
      <w:r w:rsidRPr="004B7EDC">
        <w:rPr>
          <w:rFonts w:asciiTheme="majorHAnsi" w:hAnsiTheme="majorHAnsi"/>
          <w:sz w:val="28"/>
          <w:szCs w:val="28"/>
        </w:rPr>
        <w:t>7,890</w:t>
      </w:r>
    </w:p>
    <w:p w:rsidR="003E006C" w:rsidRPr="004B7EDC" w:rsidRDefault="003E006C" w:rsidP="003E006C">
      <w:pPr>
        <w:spacing w:after="0" w:line="360" w:lineRule="auto"/>
        <w:rPr>
          <w:rFonts w:asciiTheme="majorHAnsi" w:hAnsiTheme="majorHAnsi"/>
          <w:sz w:val="28"/>
          <w:szCs w:val="28"/>
        </w:rPr>
      </w:pPr>
      <w:r w:rsidRPr="004B7EDC">
        <w:rPr>
          <w:rFonts w:asciiTheme="majorHAnsi" w:hAnsiTheme="majorHAnsi"/>
          <w:sz w:val="28"/>
          <w:szCs w:val="28"/>
        </w:rPr>
        <w:t>Purchases: Department  A – 52,800; B – 43,600; C – 34,800</w:t>
      </w:r>
    </w:p>
    <w:p w:rsidR="003E006C" w:rsidRPr="004B7EDC" w:rsidRDefault="003E006C" w:rsidP="003E006C">
      <w:pPr>
        <w:spacing w:after="0" w:line="360" w:lineRule="auto"/>
        <w:rPr>
          <w:rFonts w:asciiTheme="majorHAnsi" w:hAnsiTheme="majorHAnsi"/>
          <w:sz w:val="28"/>
          <w:szCs w:val="28"/>
        </w:rPr>
      </w:pPr>
      <w:r w:rsidRPr="004B7EDC">
        <w:rPr>
          <w:rFonts w:asciiTheme="majorHAnsi" w:hAnsiTheme="majorHAnsi"/>
          <w:sz w:val="28"/>
          <w:szCs w:val="28"/>
        </w:rPr>
        <w:t>Sales: Department  A – 80,000; B – 64,000; C – 48,000</w:t>
      </w:r>
    </w:p>
    <w:p w:rsidR="003E006C" w:rsidRPr="004B7EDC" w:rsidRDefault="003E006C" w:rsidP="003E006C">
      <w:pPr>
        <w:spacing w:after="0" w:line="360" w:lineRule="auto"/>
        <w:rPr>
          <w:rFonts w:asciiTheme="majorHAnsi" w:hAnsiTheme="majorHAnsi"/>
          <w:sz w:val="28"/>
          <w:szCs w:val="28"/>
        </w:rPr>
      </w:pPr>
      <w:r w:rsidRPr="004B7EDC">
        <w:rPr>
          <w:rFonts w:asciiTheme="majorHAnsi" w:hAnsiTheme="majorHAnsi"/>
          <w:sz w:val="28"/>
          <w:szCs w:val="28"/>
        </w:rPr>
        <w:lastRenderedPageBreak/>
        <w:t>Opening stocks: Department  A – 14,600; B – 11,240; C – 9,120</w:t>
      </w:r>
    </w:p>
    <w:p w:rsidR="003E006C" w:rsidRPr="004B7EDC" w:rsidRDefault="003E006C" w:rsidP="003E006C">
      <w:pPr>
        <w:spacing w:after="0" w:line="360" w:lineRule="auto"/>
        <w:rPr>
          <w:rFonts w:asciiTheme="majorHAnsi" w:hAnsiTheme="majorHAnsi"/>
          <w:sz w:val="28"/>
          <w:szCs w:val="28"/>
        </w:rPr>
      </w:pPr>
      <w:r w:rsidRPr="004B7EDC">
        <w:rPr>
          <w:rFonts w:asciiTheme="majorHAnsi" w:hAnsiTheme="majorHAnsi"/>
          <w:sz w:val="28"/>
          <w:szCs w:val="28"/>
        </w:rPr>
        <w:t>Closing stock: Department  A – 12,400; B – 8,654; C – 9,746</w:t>
      </w:r>
    </w:p>
    <w:p w:rsidR="003E006C" w:rsidRPr="004B7EDC" w:rsidRDefault="003E006C" w:rsidP="003E006C">
      <w:pPr>
        <w:spacing w:after="0" w:line="360" w:lineRule="auto"/>
        <w:rPr>
          <w:rFonts w:asciiTheme="majorHAnsi" w:hAnsiTheme="majorHAnsi"/>
          <w:sz w:val="28"/>
          <w:szCs w:val="28"/>
        </w:rPr>
      </w:pPr>
      <w:r w:rsidRPr="004B7EDC">
        <w:rPr>
          <w:rFonts w:asciiTheme="majorHAnsi" w:hAnsiTheme="majorHAnsi"/>
          <w:sz w:val="28"/>
          <w:szCs w:val="28"/>
        </w:rPr>
        <w:t>Except as follows, expenses are to be apportioned equally between the departments.</w:t>
      </w:r>
    </w:p>
    <w:p w:rsidR="003E006C" w:rsidRPr="004B7EDC" w:rsidRDefault="003E006C" w:rsidP="003E006C">
      <w:pPr>
        <w:pStyle w:val="ListParagraph"/>
        <w:numPr>
          <w:ilvl w:val="0"/>
          <w:numId w:val="7"/>
        </w:numPr>
        <w:spacing w:after="0" w:line="360" w:lineRule="auto"/>
        <w:rPr>
          <w:rFonts w:asciiTheme="majorHAnsi" w:hAnsiTheme="majorHAnsi"/>
          <w:sz w:val="28"/>
          <w:szCs w:val="28"/>
        </w:rPr>
      </w:pPr>
      <w:r w:rsidRPr="004B7EDC">
        <w:rPr>
          <w:rFonts w:asciiTheme="majorHAnsi" w:hAnsiTheme="majorHAnsi"/>
          <w:sz w:val="28"/>
          <w:szCs w:val="28"/>
        </w:rPr>
        <w:t>Delivery expenses – proportionate to sales</w:t>
      </w:r>
    </w:p>
    <w:p w:rsidR="003E006C" w:rsidRPr="004B7EDC" w:rsidRDefault="003E006C" w:rsidP="003E006C">
      <w:pPr>
        <w:pStyle w:val="ListParagraph"/>
        <w:numPr>
          <w:ilvl w:val="0"/>
          <w:numId w:val="7"/>
        </w:numPr>
        <w:spacing w:after="0" w:line="360" w:lineRule="auto"/>
        <w:rPr>
          <w:rFonts w:asciiTheme="majorHAnsi" w:hAnsiTheme="majorHAnsi"/>
          <w:sz w:val="28"/>
          <w:szCs w:val="28"/>
        </w:rPr>
      </w:pPr>
      <w:r w:rsidRPr="004B7EDC">
        <w:rPr>
          <w:rFonts w:asciiTheme="majorHAnsi" w:hAnsiTheme="majorHAnsi"/>
          <w:sz w:val="28"/>
          <w:szCs w:val="28"/>
        </w:rPr>
        <w:t>Commissions – 2% of sales</w:t>
      </w:r>
    </w:p>
    <w:p w:rsidR="003E006C" w:rsidRPr="004B7EDC" w:rsidRDefault="003E006C" w:rsidP="003E006C">
      <w:pPr>
        <w:pStyle w:val="ListParagraph"/>
        <w:numPr>
          <w:ilvl w:val="0"/>
          <w:numId w:val="7"/>
        </w:numPr>
        <w:spacing w:after="0" w:line="360" w:lineRule="auto"/>
        <w:rPr>
          <w:rFonts w:asciiTheme="majorHAnsi" w:hAnsiTheme="majorHAnsi"/>
          <w:sz w:val="28"/>
          <w:szCs w:val="28"/>
        </w:rPr>
      </w:pPr>
      <w:r w:rsidRPr="004B7EDC">
        <w:rPr>
          <w:rFonts w:asciiTheme="majorHAnsi" w:hAnsiTheme="majorHAnsi"/>
          <w:sz w:val="28"/>
          <w:szCs w:val="28"/>
        </w:rPr>
        <w:t>Salaries and wages– in the proportion of 6:5:4</w:t>
      </w:r>
    </w:p>
    <w:p w:rsidR="003E006C" w:rsidRPr="004B7EDC" w:rsidRDefault="003E006C" w:rsidP="003E006C">
      <w:pPr>
        <w:pStyle w:val="ListParagraph"/>
        <w:numPr>
          <w:ilvl w:val="0"/>
          <w:numId w:val="7"/>
        </w:numPr>
        <w:spacing w:after="0" w:line="360" w:lineRule="auto"/>
        <w:rPr>
          <w:rFonts w:asciiTheme="majorHAnsi" w:hAnsiTheme="majorHAnsi"/>
          <w:sz w:val="28"/>
          <w:szCs w:val="28"/>
        </w:rPr>
      </w:pPr>
      <w:r w:rsidRPr="004B7EDC">
        <w:rPr>
          <w:rFonts w:asciiTheme="majorHAnsi" w:hAnsiTheme="majorHAnsi"/>
          <w:sz w:val="28"/>
          <w:szCs w:val="28"/>
        </w:rPr>
        <w:t>Discount received – 1.5% of purchases</w:t>
      </w:r>
    </w:p>
    <w:p w:rsidR="00A300BC" w:rsidRPr="004B7EDC" w:rsidRDefault="00A300BC" w:rsidP="00A300BC">
      <w:pPr>
        <w:ind w:left="360"/>
        <w:rPr>
          <w:rFonts w:asciiTheme="majorHAnsi" w:hAnsiTheme="majorHAnsi"/>
          <w:b/>
          <w:sz w:val="28"/>
          <w:szCs w:val="28"/>
        </w:rPr>
      </w:pPr>
      <w:r w:rsidRPr="004B7EDC">
        <w:rPr>
          <w:rFonts w:asciiTheme="majorHAnsi" w:hAnsiTheme="majorHAnsi"/>
          <w:b/>
          <w:sz w:val="28"/>
          <w:szCs w:val="28"/>
        </w:rPr>
        <w:t>Required</w:t>
      </w:r>
    </w:p>
    <w:p w:rsidR="00A300BC" w:rsidRPr="004B7EDC" w:rsidRDefault="00A300BC" w:rsidP="00A300BC">
      <w:pPr>
        <w:rPr>
          <w:rFonts w:asciiTheme="majorHAnsi" w:hAnsiTheme="majorHAnsi"/>
          <w:sz w:val="28"/>
          <w:szCs w:val="28"/>
        </w:rPr>
      </w:pPr>
      <w:r w:rsidRPr="004B7EDC">
        <w:rPr>
          <w:rFonts w:asciiTheme="majorHAnsi" w:hAnsiTheme="majorHAnsi"/>
          <w:sz w:val="28"/>
          <w:szCs w:val="28"/>
        </w:rPr>
        <w:t xml:space="preserve">Departmental trading, profit and loss account in columnar form </w:t>
      </w:r>
      <w:r w:rsidRPr="004B7EDC">
        <w:rPr>
          <w:rFonts w:asciiTheme="majorHAnsi" w:hAnsiTheme="majorHAnsi"/>
          <w:b/>
          <w:sz w:val="28"/>
          <w:szCs w:val="28"/>
        </w:rPr>
        <w:t>(15 marks)</w:t>
      </w:r>
    </w:p>
    <w:p w:rsidR="003E006C" w:rsidRDefault="003E006C" w:rsidP="007D000D"/>
    <w:sectPr w:rsidR="003E006C" w:rsidSect="006F2F42">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5D0" w:rsidRDefault="000B55D0" w:rsidP="00943256">
      <w:pPr>
        <w:spacing w:after="0" w:line="240" w:lineRule="auto"/>
      </w:pPr>
      <w:r>
        <w:separator/>
      </w:r>
    </w:p>
  </w:endnote>
  <w:endnote w:type="continuationSeparator" w:id="1">
    <w:p w:rsidR="000B55D0" w:rsidRDefault="000B55D0" w:rsidP="009432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256" w:rsidRDefault="00943256">
    <w:pPr>
      <w:pStyle w:val="Footer"/>
      <w:pBdr>
        <w:top w:val="thinThickSmallGap" w:sz="24" w:space="1" w:color="622423" w:themeColor="accent2" w:themeShade="7F"/>
      </w:pBdr>
      <w:rPr>
        <w:rFonts w:asciiTheme="majorHAnsi" w:hAnsiTheme="majorHAnsi"/>
      </w:rPr>
    </w:pPr>
    <w:r>
      <w:rPr>
        <w:rFonts w:asciiTheme="majorHAnsi" w:hAnsiTheme="majorHAnsi"/>
      </w:rPr>
      <w:t>BBM 209: FINANCIAL ACCOUNTING II</w:t>
    </w:r>
    <w:r>
      <w:rPr>
        <w:rFonts w:asciiTheme="majorHAnsi" w:hAnsiTheme="majorHAnsi"/>
      </w:rPr>
      <w:ptab w:relativeTo="margin" w:alignment="right" w:leader="none"/>
    </w:r>
    <w:r>
      <w:rPr>
        <w:rFonts w:asciiTheme="majorHAnsi" w:hAnsiTheme="majorHAnsi"/>
      </w:rPr>
      <w:t xml:space="preserve">Page </w:t>
    </w:r>
    <w:fldSimple w:instr=" PAGE   \* MERGEFORMAT ">
      <w:r w:rsidRPr="00943256">
        <w:rPr>
          <w:rFonts w:asciiTheme="majorHAnsi" w:hAnsiTheme="majorHAnsi"/>
          <w:noProof/>
        </w:rPr>
        <w:t>1</w:t>
      </w:r>
    </w:fldSimple>
  </w:p>
  <w:p w:rsidR="00943256" w:rsidRDefault="009432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5D0" w:rsidRDefault="000B55D0" w:rsidP="00943256">
      <w:pPr>
        <w:spacing w:after="0" w:line="240" w:lineRule="auto"/>
      </w:pPr>
      <w:r>
        <w:separator/>
      </w:r>
    </w:p>
  </w:footnote>
  <w:footnote w:type="continuationSeparator" w:id="1">
    <w:p w:rsidR="000B55D0" w:rsidRDefault="000B55D0" w:rsidP="009432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A3AB7"/>
    <w:multiLevelType w:val="hybridMultilevel"/>
    <w:tmpl w:val="591A8C4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B55604"/>
    <w:multiLevelType w:val="hybridMultilevel"/>
    <w:tmpl w:val="A3BCF0B6"/>
    <w:lvl w:ilvl="0" w:tplc="132A779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ECC103A"/>
    <w:multiLevelType w:val="hybridMultilevel"/>
    <w:tmpl w:val="54C203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472D8D"/>
    <w:multiLevelType w:val="hybridMultilevel"/>
    <w:tmpl w:val="5F0E20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0991291"/>
    <w:multiLevelType w:val="hybridMultilevel"/>
    <w:tmpl w:val="EFD6819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C245D58"/>
    <w:multiLevelType w:val="hybridMultilevel"/>
    <w:tmpl w:val="1A4086B8"/>
    <w:lvl w:ilvl="0" w:tplc="DC6A6A64">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AF7B0D"/>
    <w:multiLevelType w:val="hybridMultilevel"/>
    <w:tmpl w:val="E3C6C9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55330B"/>
    <w:multiLevelType w:val="hybridMultilevel"/>
    <w:tmpl w:val="E6FE2A2E"/>
    <w:name w:val="WW8Num732222222222222222222222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7"/>
  </w:num>
  <w:num w:numId="5">
    <w:abstractNumId w:val="5"/>
  </w:num>
  <w:num w:numId="6">
    <w:abstractNumId w:val="1"/>
  </w:num>
  <w:num w:numId="7">
    <w:abstractNumId w:val="6"/>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footnotePr>
    <w:footnote w:id="0"/>
    <w:footnote w:id="1"/>
  </w:footnotePr>
  <w:endnotePr>
    <w:endnote w:id="0"/>
    <w:endnote w:id="1"/>
  </w:endnotePr>
  <w:compat/>
  <w:rsids>
    <w:rsidRoot w:val="00243B80"/>
    <w:rsid w:val="0002467F"/>
    <w:rsid w:val="000B55D0"/>
    <w:rsid w:val="00101118"/>
    <w:rsid w:val="00243B80"/>
    <w:rsid w:val="002F17C7"/>
    <w:rsid w:val="003D448E"/>
    <w:rsid w:val="003E006C"/>
    <w:rsid w:val="003F44F5"/>
    <w:rsid w:val="004B7EDC"/>
    <w:rsid w:val="006F2F42"/>
    <w:rsid w:val="007D000D"/>
    <w:rsid w:val="008A67BF"/>
    <w:rsid w:val="008D6240"/>
    <w:rsid w:val="00943256"/>
    <w:rsid w:val="009C5EAB"/>
    <w:rsid w:val="00A300BC"/>
    <w:rsid w:val="00A32361"/>
    <w:rsid w:val="00AB12C2"/>
    <w:rsid w:val="00AC13D0"/>
    <w:rsid w:val="00C21B03"/>
    <w:rsid w:val="00C34384"/>
    <w:rsid w:val="00F96B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F4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B80"/>
    <w:pPr>
      <w:ind w:left="720"/>
      <w:contextualSpacing/>
    </w:pPr>
  </w:style>
  <w:style w:type="table" w:styleId="TableGrid">
    <w:name w:val="Table Grid"/>
    <w:basedOn w:val="TableNormal"/>
    <w:uiPriority w:val="59"/>
    <w:rsid w:val="00243B8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432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3256"/>
    <w:rPr>
      <w:sz w:val="22"/>
      <w:szCs w:val="22"/>
    </w:rPr>
  </w:style>
  <w:style w:type="paragraph" w:styleId="Footer">
    <w:name w:val="footer"/>
    <w:basedOn w:val="Normal"/>
    <w:link w:val="FooterChar"/>
    <w:uiPriority w:val="99"/>
    <w:unhideWhenUsed/>
    <w:rsid w:val="00943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256"/>
    <w:rPr>
      <w:sz w:val="22"/>
      <w:szCs w:val="22"/>
    </w:rPr>
  </w:style>
  <w:style w:type="paragraph" w:styleId="BalloonText">
    <w:name w:val="Balloon Text"/>
    <w:basedOn w:val="Normal"/>
    <w:link w:val="BalloonTextChar"/>
    <w:uiPriority w:val="99"/>
    <w:semiHidden/>
    <w:unhideWhenUsed/>
    <w:rsid w:val="00943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2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010D6-5389-44BC-BD42-5AD896023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Oiro</dc:creator>
  <cp:lastModifiedBy>Exams</cp:lastModifiedBy>
  <cp:revision>6</cp:revision>
  <dcterms:created xsi:type="dcterms:W3CDTF">2017-04-10T11:01:00Z</dcterms:created>
  <dcterms:modified xsi:type="dcterms:W3CDTF">2017-04-11T14:34:00Z</dcterms:modified>
</cp:coreProperties>
</file>