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3C" w:rsidRDefault="008E0F3C" w:rsidP="00BC474C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447800" cy="971550"/>
            <wp:effectExtent l="19050" t="0" r="0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646" cy="102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3C" w:rsidRPr="00665938" w:rsidRDefault="008E0F3C" w:rsidP="00BC474C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E564FA" w:rsidRPr="00FA6D80" w:rsidRDefault="008E0F3C" w:rsidP="00BC474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E564FA" w:rsidRPr="00FA6D80" w:rsidRDefault="008E0F3C" w:rsidP="00BC474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8E0F3C" w:rsidRPr="00FA6D80" w:rsidRDefault="008E0F3C" w:rsidP="00BC474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E564FA" w:rsidRPr="00467B58" w:rsidRDefault="00E564FA" w:rsidP="00BC474C">
      <w:pPr>
        <w:jc w:val="center"/>
        <w:rPr>
          <w:b/>
        </w:rPr>
      </w:pPr>
    </w:p>
    <w:p w:rsidR="008E0F3C" w:rsidRPr="00467B58" w:rsidRDefault="008E0F3C" w:rsidP="00BC474C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 w:rsidR="006B7538">
        <w:rPr>
          <w:b/>
        </w:rPr>
        <w:t>5</w:t>
      </w:r>
      <w:r w:rsidRPr="00467B58">
        <w:rPr>
          <w:b/>
        </w:rPr>
        <w:t>/201</w:t>
      </w:r>
      <w:r w:rsidR="006B7538">
        <w:rPr>
          <w:b/>
        </w:rPr>
        <w:t>6</w:t>
      </w:r>
    </w:p>
    <w:p w:rsidR="00551616" w:rsidRPr="00467B58" w:rsidRDefault="00551616" w:rsidP="008E0F3C">
      <w:pPr>
        <w:spacing w:line="200" w:lineRule="exact"/>
        <w:jc w:val="center"/>
        <w:rPr>
          <w:b/>
        </w:rPr>
      </w:pPr>
    </w:p>
    <w:p w:rsidR="005B006A" w:rsidRPr="00AB60BD" w:rsidRDefault="00C650F4" w:rsidP="00D95B2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FIRST YEAR FIRST SEMESTER </w:t>
      </w:r>
      <w:r w:rsidR="00AB60BD" w:rsidRPr="00AB60BD">
        <w:rPr>
          <w:rFonts w:ascii="Times New Roman" w:hAnsi="Times New Roman"/>
          <w:b/>
          <w:bCs/>
          <w:sz w:val="24"/>
          <w:szCs w:val="24"/>
        </w:rPr>
        <w:t>EXAMINATION FOR</w:t>
      </w:r>
      <w:r w:rsidR="005A7B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60BD" w:rsidRPr="00AB60BD">
        <w:rPr>
          <w:rFonts w:ascii="Times New Roman" w:hAnsi="Times New Roman"/>
          <w:b/>
          <w:bCs/>
          <w:sz w:val="24"/>
          <w:szCs w:val="24"/>
        </w:rPr>
        <w:t xml:space="preserve">THE DEGREE OF </w:t>
      </w:r>
      <w:r w:rsidR="00193528">
        <w:rPr>
          <w:rFonts w:ascii="Times New Roman" w:hAnsi="Times New Roman"/>
          <w:b/>
          <w:bCs/>
          <w:sz w:val="24"/>
          <w:szCs w:val="24"/>
        </w:rPr>
        <w:t>MASTER</w:t>
      </w:r>
      <w:r w:rsidR="005F48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60BD" w:rsidRPr="00AB60BD">
        <w:rPr>
          <w:rFonts w:ascii="Times New Roman" w:hAnsi="Times New Roman"/>
          <w:b/>
          <w:bCs/>
          <w:sz w:val="24"/>
          <w:szCs w:val="24"/>
        </w:rPr>
        <w:t xml:space="preserve">OF SCIENCE </w:t>
      </w:r>
      <w:r>
        <w:rPr>
          <w:rFonts w:ascii="Times New Roman" w:hAnsi="Times New Roman"/>
          <w:b/>
          <w:bCs/>
          <w:sz w:val="24"/>
          <w:szCs w:val="24"/>
        </w:rPr>
        <w:t>IN CHEMISTRY</w:t>
      </w:r>
    </w:p>
    <w:p w:rsidR="00FF240B" w:rsidRPr="006205BF" w:rsidRDefault="00FF240B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95BC5" w:rsidRDefault="00AB60BD" w:rsidP="00195BC5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S</w:t>
      </w:r>
      <w:r w:rsidR="00D24F1D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H </w:t>
      </w:r>
      <w:r w:rsidR="005A7B4F">
        <w:rPr>
          <w:rFonts w:ascii="Times New Roman" w:hAnsi="Times New Roman"/>
          <w:b/>
          <w:sz w:val="24"/>
          <w:szCs w:val="24"/>
        </w:rPr>
        <w:t>3</w:t>
      </w:r>
      <w:r w:rsidR="00BB0489">
        <w:rPr>
          <w:rFonts w:ascii="Times New Roman" w:hAnsi="Times New Roman"/>
          <w:b/>
          <w:sz w:val="24"/>
          <w:szCs w:val="24"/>
        </w:rPr>
        <w:t>1</w:t>
      </w:r>
      <w:r w:rsidR="00193528">
        <w:rPr>
          <w:rFonts w:ascii="Times New Roman" w:hAnsi="Times New Roman"/>
          <w:b/>
          <w:sz w:val="24"/>
          <w:szCs w:val="24"/>
        </w:rPr>
        <w:t>32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193528">
        <w:rPr>
          <w:rFonts w:ascii="Times New Roman" w:hAnsi="Times New Roman"/>
          <w:b/>
          <w:sz w:val="24"/>
          <w:szCs w:val="24"/>
        </w:rPr>
        <w:t>ADVANCED</w:t>
      </w:r>
      <w:r w:rsidR="0069082B">
        <w:rPr>
          <w:rFonts w:ascii="Times New Roman" w:hAnsi="Times New Roman"/>
          <w:b/>
          <w:sz w:val="24"/>
          <w:szCs w:val="24"/>
        </w:rPr>
        <w:t xml:space="preserve"> ELECTROCHEMISTRY </w:t>
      </w:r>
    </w:p>
    <w:p w:rsidR="00BB0489" w:rsidRPr="007B1852" w:rsidRDefault="00BB0489" w:rsidP="00195BC5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0"/>
          <w:szCs w:val="10"/>
        </w:rPr>
      </w:pPr>
    </w:p>
    <w:p w:rsidR="007133FB" w:rsidRDefault="008E0F3C" w:rsidP="008E0F3C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 w:rsidR="00BC474C">
        <w:rPr>
          <w:b/>
          <w:bCs/>
        </w:rPr>
        <w:t xml:space="preserve">DECEMBER </w:t>
      </w:r>
      <w:r w:rsidR="00E1443B" w:rsidRPr="00467B58">
        <w:rPr>
          <w:b/>
          <w:bCs/>
        </w:rPr>
        <w:t>201</w:t>
      </w:r>
      <w:r w:rsidR="0047348E">
        <w:rPr>
          <w:b/>
          <w:bCs/>
        </w:rPr>
        <w:t>5</w:t>
      </w:r>
      <w:r w:rsidRPr="00467B58">
        <w:rPr>
          <w:b/>
          <w:bCs/>
        </w:rPr>
        <w:tab/>
      </w:r>
      <w:r w:rsidR="007133FB">
        <w:rPr>
          <w:b/>
          <w:bCs/>
        </w:rPr>
        <w:tab/>
      </w:r>
      <w:r w:rsidR="00BC474C">
        <w:rPr>
          <w:b/>
          <w:bCs/>
        </w:rPr>
        <w:t xml:space="preserve">                                                         </w:t>
      </w:r>
      <w:r w:rsidRPr="00467B58">
        <w:rPr>
          <w:b/>
          <w:bCs/>
        </w:rPr>
        <w:t xml:space="preserve">TIME: </w:t>
      </w:r>
      <w:r w:rsidR="00193528">
        <w:rPr>
          <w:b/>
          <w:bCs/>
        </w:rPr>
        <w:t>3</w:t>
      </w:r>
      <w:r w:rsidR="00141E3C">
        <w:rPr>
          <w:b/>
          <w:bCs/>
        </w:rPr>
        <w:t xml:space="preserve"> HOURS</w:t>
      </w:r>
    </w:p>
    <w:p w:rsidR="0047348E" w:rsidRDefault="0047348E" w:rsidP="00F74937">
      <w:pPr>
        <w:rPr>
          <w:b/>
          <w:sz w:val="10"/>
          <w:szCs w:val="10"/>
        </w:rPr>
      </w:pPr>
    </w:p>
    <w:p w:rsidR="00665938" w:rsidRDefault="00665938" w:rsidP="00F74937">
      <w:pPr>
        <w:rPr>
          <w:b/>
          <w:sz w:val="10"/>
          <w:szCs w:val="10"/>
        </w:rPr>
      </w:pPr>
    </w:p>
    <w:p w:rsidR="00665938" w:rsidRDefault="006F3A12" w:rsidP="006F3A12">
      <w:pPr>
        <w:ind w:left="2160" w:hanging="2160"/>
        <w:rPr>
          <w:b/>
        </w:rPr>
      </w:pPr>
      <w:r>
        <w:rPr>
          <w:b/>
        </w:rPr>
        <w:t>INSTRUCTIONS:</w:t>
      </w:r>
      <w:r>
        <w:rPr>
          <w:b/>
        </w:rPr>
        <w:tab/>
      </w:r>
    </w:p>
    <w:p w:rsidR="0069082B" w:rsidRPr="0069082B" w:rsidRDefault="0069082B" w:rsidP="006F3A12">
      <w:pPr>
        <w:ind w:left="2160" w:hanging="2160"/>
        <w:rPr>
          <w:sz w:val="26"/>
          <w:szCs w:val="26"/>
        </w:rPr>
      </w:pPr>
    </w:p>
    <w:p w:rsidR="00AB60BD" w:rsidRPr="00856C0E" w:rsidRDefault="0091455D" w:rsidP="006F3A12">
      <w:pPr>
        <w:ind w:left="2160" w:hanging="2160"/>
        <w:rPr>
          <w:b/>
          <w:sz w:val="26"/>
          <w:szCs w:val="26"/>
          <w:u w:val="single"/>
        </w:rPr>
      </w:pPr>
      <w:r w:rsidRPr="00856C0E">
        <w:rPr>
          <w:b/>
          <w:sz w:val="26"/>
          <w:szCs w:val="26"/>
          <w:u w:val="single"/>
        </w:rPr>
        <w:t xml:space="preserve">QUESTION </w:t>
      </w:r>
      <w:r w:rsidR="006E49B1" w:rsidRPr="00856C0E">
        <w:rPr>
          <w:b/>
          <w:sz w:val="26"/>
          <w:szCs w:val="26"/>
          <w:u w:val="single"/>
        </w:rPr>
        <w:t>ONE</w:t>
      </w:r>
      <w:r w:rsidR="005A7B4F">
        <w:rPr>
          <w:b/>
          <w:sz w:val="26"/>
          <w:szCs w:val="26"/>
          <w:u w:val="single"/>
        </w:rPr>
        <w:t xml:space="preserve"> </w:t>
      </w:r>
    </w:p>
    <w:p w:rsidR="0091455D" w:rsidRPr="00B34745" w:rsidRDefault="0091455D" w:rsidP="006F3A12">
      <w:pPr>
        <w:ind w:left="2160" w:hanging="2160"/>
        <w:rPr>
          <w:b/>
          <w:sz w:val="16"/>
          <w:szCs w:val="16"/>
        </w:rPr>
      </w:pPr>
    </w:p>
    <w:p w:rsidR="00293336" w:rsidRDefault="00193528" w:rsidP="00193528">
      <w:pPr>
        <w:pStyle w:val="ListParagraph"/>
        <w:numPr>
          <w:ilvl w:val="0"/>
          <w:numId w:val="12"/>
        </w:numPr>
        <w:tabs>
          <w:tab w:val="left" w:pos="99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</w:r>
      <w:r w:rsidR="00293336">
        <w:rPr>
          <w:sz w:val="26"/>
          <w:szCs w:val="26"/>
        </w:rPr>
        <w:t>Define the term Biosensor?</w:t>
      </w:r>
      <w:r w:rsidR="00293336">
        <w:rPr>
          <w:sz w:val="26"/>
          <w:szCs w:val="26"/>
        </w:rPr>
        <w:tab/>
      </w:r>
      <w:r w:rsidR="00293336">
        <w:rPr>
          <w:sz w:val="26"/>
          <w:szCs w:val="26"/>
        </w:rPr>
        <w:tab/>
      </w:r>
      <w:r w:rsidR="00293336">
        <w:rPr>
          <w:sz w:val="26"/>
          <w:szCs w:val="26"/>
        </w:rPr>
        <w:tab/>
      </w:r>
      <w:r w:rsidR="00293336">
        <w:rPr>
          <w:sz w:val="26"/>
          <w:szCs w:val="26"/>
        </w:rPr>
        <w:tab/>
      </w:r>
      <w:r w:rsidR="00293336">
        <w:rPr>
          <w:sz w:val="26"/>
          <w:szCs w:val="26"/>
        </w:rPr>
        <w:tab/>
      </w:r>
      <w:r w:rsidR="00293336">
        <w:rPr>
          <w:sz w:val="26"/>
          <w:szCs w:val="26"/>
        </w:rPr>
        <w:tab/>
        <w:t>[2 marks]</w:t>
      </w:r>
    </w:p>
    <w:p w:rsidR="00293336" w:rsidRDefault="00293336" w:rsidP="00293336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293336" w:rsidRDefault="00293336" w:rsidP="00293336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  <w:t xml:space="preserve">Distinguish between </w:t>
      </w:r>
      <w:r w:rsidR="004703A4">
        <w:rPr>
          <w:sz w:val="26"/>
          <w:szCs w:val="26"/>
        </w:rPr>
        <w:t>C</w:t>
      </w:r>
      <w:r>
        <w:rPr>
          <w:sz w:val="26"/>
          <w:szCs w:val="26"/>
        </w:rPr>
        <w:t xml:space="preserve">atalytic and Affinity biosensors?  </w:t>
      </w:r>
    </w:p>
    <w:p w:rsidR="00293336" w:rsidRDefault="00293336" w:rsidP="00293336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 xml:space="preserve">In the case for </w:t>
      </w:r>
      <w:r w:rsidR="004703A4">
        <w:rPr>
          <w:sz w:val="26"/>
          <w:szCs w:val="26"/>
        </w:rPr>
        <w:t>C</w:t>
      </w:r>
      <w:r>
        <w:rPr>
          <w:sz w:val="26"/>
          <w:szCs w:val="26"/>
        </w:rPr>
        <w:t xml:space="preserve">atalytic biosensors give THREE examples </w:t>
      </w:r>
    </w:p>
    <w:p w:rsidR="00293336" w:rsidRDefault="00293336" w:rsidP="00293336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 xml:space="preserve">of biocatalysts used and in the case of Affinity biosensors </w:t>
      </w:r>
    </w:p>
    <w:p w:rsidR="00293336" w:rsidRDefault="00293336" w:rsidP="00293336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>give THREE examples of receptor molecules used.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96288">
        <w:rPr>
          <w:sz w:val="26"/>
          <w:szCs w:val="26"/>
        </w:rPr>
        <w:t xml:space="preserve"> </w:t>
      </w:r>
      <w:r>
        <w:rPr>
          <w:sz w:val="26"/>
          <w:szCs w:val="26"/>
        </w:rPr>
        <w:t>[6 marks]</w:t>
      </w:r>
    </w:p>
    <w:p w:rsidR="00293336" w:rsidRDefault="00293336" w:rsidP="00293336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293336" w:rsidRDefault="00293336" w:rsidP="00293336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iii)</w:t>
      </w:r>
      <w:r>
        <w:rPr>
          <w:sz w:val="26"/>
          <w:szCs w:val="26"/>
        </w:rPr>
        <w:tab/>
        <w:t>State the FOUR desired attributes of a good or ideal biosensor?</w:t>
      </w:r>
      <w:r>
        <w:rPr>
          <w:sz w:val="26"/>
          <w:szCs w:val="26"/>
        </w:rPr>
        <w:tab/>
      </w:r>
      <w:r w:rsidR="00D962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[2 marks] </w:t>
      </w:r>
    </w:p>
    <w:p w:rsidR="007364A5" w:rsidRDefault="007364A5" w:rsidP="007364A5">
      <w:pPr>
        <w:pStyle w:val="ListParagraph"/>
        <w:ind w:left="540"/>
        <w:rPr>
          <w:sz w:val="26"/>
          <w:szCs w:val="26"/>
        </w:rPr>
      </w:pPr>
    </w:p>
    <w:p w:rsidR="002267DD" w:rsidRDefault="002267DD" w:rsidP="00D24F1D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Starting with the electron transfer reaction</w:t>
      </w:r>
    </w:p>
    <w:p w:rsidR="0054128B" w:rsidRDefault="00280BD1" w:rsidP="00280BD1">
      <w:pPr>
        <w:pStyle w:val="ListParagraph"/>
        <w:ind w:left="1260" w:firstLine="180"/>
        <w:rPr>
          <w:sz w:val="26"/>
          <w:szCs w:val="26"/>
        </w:rPr>
      </w:pPr>
      <w:r>
        <w:rPr>
          <w:sz w:val="26"/>
          <w:szCs w:val="26"/>
        </w:rPr>
        <w:t>O + ne</w:t>
      </w:r>
      <w:r w:rsidRPr="00280BD1">
        <w:rPr>
          <w:sz w:val="26"/>
          <w:szCs w:val="26"/>
          <w:vertAlign w:val="superscript"/>
        </w:rPr>
        <w:t>-</w:t>
      </w:r>
      <w:r w:rsidR="000E0424">
        <w:rPr>
          <w:sz w:val="26"/>
          <w:szCs w:val="26"/>
        </w:rPr>
        <w:t xml:space="preserve">  </w:t>
      </w:r>
      <w:r w:rsidR="0054128B">
        <w:rPr>
          <w:sz w:val="26"/>
          <w:szCs w:val="26"/>
        </w:rPr>
        <w:t>V</w:t>
      </w:r>
      <w:r w:rsidR="0054128B" w:rsidRPr="0054128B">
        <w:rPr>
          <w:sz w:val="26"/>
          <w:szCs w:val="26"/>
          <w:vertAlign w:val="subscript"/>
        </w:rPr>
        <w:t>f</w:t>
      </w:r>
    </w:p>
    <w:p w:rsidR="000E0424" w:rsidRDefault="0054128B" w:rsidP="00280BD1">
      <w:pPr>
        <w:pStyle w:val="ListParagraph"/>
        <w:ind w:left="1260" w:firstLine="180"/>
        <w:rPr>
          <w:sz w:val="26"/>
          <w:szCs w:val="26"/>
        </w:rPr>
      </w:pPr>
      <w:r>
        <w:rPr>
          <w:sz w:val="26"/>
          <w:szCs w:val="26"/>
        </w:rPr>
        <w:t xml:space="preserve">                  ==== R</w:t>
      </w:r>
    </w:p>
    <w:p w:rsidR="0054128B" w:rsidRPr="000E0424" w:rsidRDefault="0054128B" w:rsidP="00280BD1">
      <w:pPr>
        <w:pStyle w:val="ListParagraph"/>
        <w:ind w:left="1260" w:firstLine="180"/>
        <w:rPr>
          <w:sz w:val="26"/>
          <w:szCs w:val="26"/>
        </w:rPr>
      </w:pPr>
      <w:r>
        <w:rPr>
          <w:sz w:val="26"/>
          <w:szCs w:val="26"/>
        </w:rPr>
        <w:tab/>
        <w:t xml:space="preserve">       V</w:t>
      </w:r>
      <w:r w:rsidRPr="0054128B">
        <w:rPr>
          <w:sz w:val="26"/>
          <w:szCs w:val="26"/>
          <w:vertAlign w:val="subscript"/>
        </w:rPr>
        <w:t>b</w:t>
      </w:r>
    </w:p>
    <w:p w:rsidR="002267DD" w:rsidRDefault="002267DD" w:rsidP="002267DD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Where O is t</w:t>
      </w:r>
      <w:r w:rsidR="008C5E28" w:rsidRPr="008C5E28">
        <w:rPr>
          <w:sz w:val="26"/>
          <w:szCs w:val="26"/>
        </w:rPr>
        <w:t xml:space="preserve">he </w:t>
      </w:r>
      <w:r w:rsidR="0069082B">
        <w:rPr>
          <w:sz w:val="26"/>
          <w:szCs w:val="26"/>
        </w:rPr>
        <w:t>o</w:t>
      </w:r>
      <w:r>
        <w:rPr>
          <w:sz w:val="26"/>
          <w:szCs w:val="26"/>
        </w:rPr>
        <w:t>xi</w:t>
      </w:r>
      <w:r w:rsidR="0069082B">
        <w:rPr>
          <w:sz w:val="26"/>
          <w:szCs w:val="26"/>
        </w:rPr>
        <w:t>d</w:t>
      </w:r>
      <w:r>
        <w:rPr>
          <w:sz w:val="26"/>
          <w:szCs w:val="26"/>
        </w:rPr>
        <w:t xml:space="preserve">ized species and R is the reduced species, and </w:t>
      </w:r>
    </w:p>
    <w:p w:rsidR="002267DD" w:rsidRDefault="002267DD" w:rsidP="002267DD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V</w:t>
      </w:r>
      <w:r w:rsidRPr="004703A4">
        <w:rPr>
          <w:sz w:val="26"/>
          <w:szCs w:val="26"/>
          <w:vertAlign w:val="subscript"/>
        </w:rPr>
        <w:t>f</w:t>
      </w:r>
      <w:r>
        <w:rPr>
          <w:sz w:val="26"/>
          <w:szCs w:val="26"/>
        </w:rPr>
        <w:t xml:space="preserve"> is the rate of forward reaction and V</w:t>
      </w:r>
      <w:r w:rsidRPr="004703A4">
        <w:rPr>
          <w:sz w:val="26"/>
          <w:szCs w:val="26"/>
          <w:vertAlign w:val="subscript"/>
        </w:rPr>
        <w:t>b</w:t>
      </w:r>
      <w:r>
        <w:rPr>
          <w:sz w:val="26"/>
          <w:szCs w:val="26"/>
        </w:rPr>
        <w:t xml:space="preserve"> the rate of reversed reactions.  </w:t>
      </w:r>
    </w:p>
    <w:p w:rsidR="002267DD" w:rsidRDefault="002267DD" w:rsidP="002267DD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Derive the Butler volume equation.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96288">
        <w:rPr>
          <w:sz w:val="26"/>
          <w:szCs w:val="26"/>
        </w:rPr>
        <w:t xml:space="preserve">          </w:t>
      </w:r>
      <w:r>
        <w:rPr>
          <w:sz w:val="26"/>
          <w:szCs w:val="26"/>
        </w:rPr>
        <w:t>[10 marks]</w:t>
      </w:r>
    </w:p>
    <w:p w:rsidR="002267DD" w:rsidRDefault="002267DD" w:rsidP="00B34745">
      <w:pPr>
        <w:pStyle w:val="ListParagraph"/>
        <w:ind w:left="540"/>
        <w:rPr>
          <w:sz w:val="26"/>
          <w:szCs w:val="26"/>
        </w:rPr>
      </w:pPr>
    </w:p>
    <w:p w:rsidR="009D6F5B" w:rsidRDefault="0023531C" w:rsidP="00D24F1D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For t</w:t>
      </w:r>
      <w:r w:rsidR="00676D69">
        <w:rPr>
          <w:sz w:val="26"/>
          <w:szCs w:val="26"/>
        </w:rPr>
        <w:t xml:space="preserve">he </w:t>
      </w:r>
      <w:r>
        <w:rPr>
          <w:sz w:val="26"/>
          <w:szCs w:val="26"/>
        </w:rPr>
        <w:t xml:space="preserve">discharge of hydrogen ions from dilute sulphuric acid at a </w:t>
      </w:r>
      <w:r w:rsidR="009D6F5B">
        <w:rPr>
          <w:sz w:val="26"/>
          <w:szCs w:val="26"/>
        </w:rPr>
        <w:t xml:space="preserve">platinum electrode at 298K, the following current densities were observed for the </w:t>
      </w:r>
    </w:p>
    <w:p w:rsidR="009D6F5B" w:rsidRDefault="009D6F5B" w:rsidP="009D6F5B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range of cathodic over voltages indicated.</w:t>
      </w:r>
    </w:p>
    <w:p w:rsidR="009D6F5B" w:rsidRDefault="009D6F5B" w:rsidP="009D6F5B">
      <w:pPr>
        <w:pStyle w:val="ListParagraph"/>
        <w:ind w:left="540"/>
        <w:rPr>
          <w:sz w:val="26"/>
          <w:szCs w:val="26"/>
        </w:rPr>
      </w:pPr>
    </w:p>
    <w:p w:rsidR="009D6F5B" w:rsidRDefault="009D6F5B" w:rsidP="009D6F5B">
      <w:pPr>
        <w:pStyle w:val="ListParagraph"/>
        <w:ind w:left="540"/>
        <w:rPr>
          <w:sz w:val="26"/>
          <w:szCs w:val="26"/>
        </w:rPr>
      </w:pPr>
    </w:p>
    <w:tbl>
      <w:tblPr>
        <w:tblStyle w:val="TableGrid"/>
        <w:tblW w:w="0" w:type="auto"/>
        <w:tblInd w:w="540" w:type="dxa"/>
        <w:tblLook w:val="04A0"/>
      </w:tblPr>
      <w:tblGrid>
        <w:gridCol w:w="1902"/>
        <w:gridCol w:w="636"/>
        <w:gridCol w:w="636"/>
        <w:gridCol w:w="754"/>
        <w:gridCol w:w="636"/>
        <w:gridCol w:w="804"/>
        <w:gridCol w:w="900"/>
        <w:gridCol w:w="756"/>
        <w:gridCol w:w="756"/>
      </w:tblGrid>
      <w:tr w:rsidR="003340DC" w:rsidTr="003340DC">
        <w:tc>
          <w:tcPr>
            <w:tcW w:w="1902" w:type="dxa"/>
          </w:tcPr>
          <w:p w:rsidR="003340DC" w:rsidRPr="003340DC" w:rsidRDefault="00975394" w:rsidP="003340D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4703A4">
              <w:rPr>
                <w:position w:val="-10"/>
                <w:sz w:val="24"/>
                <w:szCs w:val="24"/>
              </w:rPr>
              <w:object w:dxaOrig="20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9.75pt;height:12.75pt" o:ole="">
                  <v:imagedata r:id="rId9" o:title=""/>
                </v:shape>
                <o:OLEObject Type="Embed" ProgID="Equation.3" ShapeID="_x0000_i1028" DrawAspect="Content" ObjectID="_1511330337" r:id="rId10"/>
              </w:object>
            </w:r>
            <w:r w:rsidR="003340DC" w:rsidRPr="003340DC">
              <w:rPr>
                <w:sz w:val="24"/>
                <w:szCs w:val="24"/>
              </w:rPr>
              <w:t>mV</w:t>
            </w:r>
          </w:p>
        </w:tc>
        <w:tc>
          <w:tcPr>
            <w:tcW w:w="636" w:type="dxa"/>
          </w:tcPr>
          <w:p w:rsidR="003340DC" w:rsidRPr="003340DC" w:rsidRDefault="003340DC" w:rsidP="003340D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3340DC">
              <w:rPr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3340DC" w:rsidRPr="003340DC" w:rsidRDefault="003340DC" w:rsidP="003340D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3340DC">
              <w:rPr>
                <w:sz w:val="24"/>
                <w:szCs w:val="24"/>
              </w:rPr>
              <w:t>50</w:t>
            </w:r>
          </w:p>
        </w:tc>
        <w:tc>
          <w:tcPr>
            <w:tcW w:w="754" w:type="dxa"/>
          </w:tcPr>
          <w:p w:rsidR="003340DC" w:rsidRPr="003340DC" w:rsidRDefault="003340DC" w:rsidP="003340D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3340DC">
              <w:rPr>
                <w:sz w:val="24"/>
                <w:szCs w:val="24"/>
              </w:rPr>
              <w:t>70</w:t>
            </w:r>
          </w:p>
        </w:tc>
        <w:tc>
          <w:tcPr>
            <w:tcW w:w="596" w:type="dxa"/>
          </w:tcPr>
          <w:p w:rsidR="003340DC" w:rsidRPr="003340DC" w:rsidRDefault="003340DC" w:rsidP="003340D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3340DC"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3340DC" w:rsidRPr="003340DC" w:rsidRDefault="003340DC" w:rsidP="003340D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3340DC">
              <w:rPr>
                <w:sz w:val="24"/>
                <w:szCs w:val="24"/>
              </w:rPr>
              <w:t>120</w:t>
            </w:r>
          </w:p>
        </w:tc>
        <w:tc>
          <w:tcPr>
            <w:tcW w:w="900" w:type="dxa"/>
          </w:tcPr>
          <w:p w:rsidR="003340DC" w:rsidRPr="003340DC" w:rsidRDefault="003340DC" w:rsidP="003340D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3340DC">
              <w:rPr>
                <w:sz w:val="24"/>
                <w:szCs w:val="24"/>
              </w:rPr>
              <w:t>150</w:t>
            </w:r>
          </w:p>
        </w:tc>
        <w:tc>
          <w:tcPr>
            <w:tcW w:w="720" w:type="dxa"/>
          </w:tcPr>
          <w:p w:rsidR="003340DC" w:rsidRPr="003340DC" w:rsidRDefault="003340DC" w:rsidP="003340D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3340DC">
              <w:rPr>
                <w:sz w:val="24"/>
                <w:szCs w:val="24"/>
              </w:rPr>
              <w:t>200</w:t>
            </w:r>
          </w:p>
        </w:tc>
        <w:tc>
          <w:tcPr>
            <w:tcW w:w="630" w:type="dxa"/>
          </w:tcPr>
          <w:p w:rsidR="003340DC" w:rsidRPr="003340DC" w:rsidRDefault="003340DC" w:rsidP="003340D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3340DC">
              <w:rPr>
                <w:sz w:val="24"/>
                <w:szCs w:val="24"/>
              </w:rPr>
              <w:t>250</w:t>
            </w:r>
          </w:p>
        </w:tc>
      </w:tr>
      <w:tr w:rsidR="003340DC" w:rsidTr="003340DC">
        <w:tc>
          <w:tcPr>
            <w:tcW w:w="1902" w:type="dxa"/>
          </w:tcPr>
          <w:p w:rsidR="003340DC" w:rsidRPr="003340DC" w:rsidRDefault="003340DC" w:rsidP="003340D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3340DC">
              <w:rPr>
                <w:sz w:val="24"/>
                <w:szCs w:val="24"/>
              </w:rPr>
              <w:t>I (mA cm</w:t>
            </w:r>
            <w:r w:rsidRPr="003340DC">
              <w:rPr>
                <w:sz w:val="24"/>
                <w:szCs w:val="24"/>
                <w:vertAlign w:val="superscript"/>
              </w:rPr>
              <w:t>-2</w:t>
            </w:r>
            <w:r w:rsidRPr="003340DC">
              <w:rPr>
                <w:sz w:val="24"/>
                <w:szCs w:val="24"/>
              </w:rPr>
              <w:t>)</w:t>
            </w:r>
          </w:p>
        </w:tc>
        <w:tc>
          <w:tcPr>
            <w:tcW w:w="636" w:type="dxa"/>
          </w:tcPr>
          <w:p w:rsidR="003340DC" w:rsidRPr="003340DC" w:rsidRDefault="003340DC" w:rsidP="003340D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3340DC">
              <w:rPr>
                <w:sz w:val="24"/>
                <w:szCs w:val="24"/>
              </w:rPr>
              <w:t>0.57</w:t>
            </w:r>
          </w:p>
        </w:tc>
        <w:tc>
          <w:tcPr>
            <w:tcW w:w="636" w:type="dxa"/>
          </w:tcPr>
          <w:p w:rsidR="003340DC" w:rsidRPr="003340DC" w:rsidRDefault="003340DC" w:rsidP="003340D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3340DC">
              <w:rPr>
                <w:sz w:val="24"/>
                <w:szCs w:val="24"/>
              </w:rPr>
              <w:t>1.40</w:t>
            </w:r>
          </w:p>
        </w:tc>
        <w:tc>
          <w:tcPr>
            <w:tcW w:w="754" w:type="dxa"/>
          </w:tcPr>
          <w:p w:rsidR="003340DC" w:rsidRPr="003340DC" w:rsidRDefault="003340DC" w:rsidP="003340D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3340DC">
              <w:rPr>
                <w:sz w:val="24"/>
                <w:szCs w:val="24"/>
              </w:rPr>
              <w:t>2.05</w:t>
            </w:r>
          </w:p>
        </w:tc>
        <w:tc>
          <w:tcPr>
            <w:tcW w:w="596" w:type="dxa"/>
          </w:tcPr>
          <w:p w:rsidR="003340DC" w:rsidRPr="003340DC" w:rsidRDefault="003340DC" w:rsidP="003340D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3.36</w:t>
            </w:r>
          </w:p>
        </w:tc>
        <w:tc>
          <w:tcPr>
            <w:tcW w:w="804" w:type="dxa"/>
          </w:tcPr>
          <w:p w:rsidR="003340DC" w:rsidRPr="003340DC" w:rsidRDefault="003340DC" w:rsidP="003340D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4.56</w:t>
            </w:r>
          </w:p>
        </w:tc>
        <w:tc>
          <w:tcPr>
            <w:tcW w:w="900" w:type="dxa"/>
          </w:tcPr>
          <w:p w:rsidR="003340DC" w:rsidRPr="003340DC" w:rsidRDefault="003340DC" w:rsidP="003340D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7.16</w:t>
            </w:r>
          </w:p>
        </w:tc>
        <w:tc>
          <w:tcPr>
            <w:tcW w:w="720" w:type="dxa"/>
          </w:tcPr>
          <w:p w:rsidR="003340DC" w:rsidRPr="003340DC" w:rsidRDefault="003340DC" w:rsidP="003340D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630" w:type="dxa"/>
          </w:tcPr>
          <w:p w:rsidR="003340DC" w:rsidRPr="003340DC" w:rsidRDefault="003340DC" w:rsidP="003340D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31.55</w:t>
            </w:r>
          </w:p>
        </w:tc>
      </w:tr>
    </w:tbl>
    <w:p w:rsidR="003340DC" w:rsidRDefault="003340DC" w:rsidP="009D6F5B">
      <w:pPr>
        <w:pStyle w:val="ListParagraph"/>
        <w:ind w:left="540"/>
        <w:rPr>
          <w:sz w:val="26"/>
          <w:szCs w:val="26"/>
        </w:rPr>
      </w:pPr>
    </w:p>
    <w:p w:rsidR="009D6F5B" w:rsidRDefault="009D6F5B" w:rsidP="009D6F5B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From the appropriate Tafel plot, calculate the transfer coefficient, </w:t>
      </w:r>
      <w:r w:rsidRPr="009D6F5B">
        <w:rPr>
          <w:position w:val="-6"/>
          <w:sz w:val="26"/>
          <w:szCs w:val="26"/>
        </w:rPr>
        <w:object w:dxaOrig="240" w:dyaOrig="220">
          <v:shape id="_x0000_i1025" type="#_x0000_t75" style="width:12pt;height:11.25pt" o:ole="">
            <v:imagedata r:id="rId11" o:title=""/>
          </v:shape>
          <o:OLEObject Type="Embed" ProgID="Equation.3" ShapeID="_x0000_i1025" DrawAspect="Content" ObjectID="_1511330338" r:id="rId12"/>
        </w:object>
      </w:r>
    </w:p>
    <w:p w:rsidR="009D6F5B" w:rsidRDefault="009D6F5B" w:rsidP="009D6F5B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and the exchange current density, I</w:t>
      </w:r>
      <w:r w:rsidRPr="009D6F5B">
        <w:rPr>
          <w:sz w:val="26"/>
          <w:szCs w:val="26"/>
          <w:vertAlign w:val="subscript"/>
        </w:rPr>
        <w:t>0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[10 marks]</w:t>
      </w:r>
    </w:p>
    <w:p w:rsidR="009D6F5B" w:rsidRDefault="009D6F5B" w:rsidP="009D6F5B">
      <w:pPr>
        <w:pStyle w:val="ListParagraph"/>
        <w:ind w:left="540"/>
        <w:rPr>
          <w:sz w:val="26"/>
          <w:szCs w:val="26"/>
        </w:rPr>
      </w:pPr>
    </w:p>
    <w:p w:rsidR="009D6F5B" w:rsidRDefault="009D6F5B" w:rsidP="009D6F5B">
      <w:pPr>
        <w:pStyle w:val="ListParagraph"/>
        <w:ind w:left="540"/>
        <w:rPr>
          <w:sz w:val="26"/>
          <w:szCs w:val="26"/>
        </w:rPr>
      </w:pPr>
    </w:p>
    <w:p w:rsidR="006220B6" w:rsidRDefault="006220B6" w:rsidP="009D6F5B">
      <w:pPr>
        <w:pStyle w:val="ListParagraph"/>
        <w:ind w:left="540"/>
        <w:rPr>
          <w:sz w:val="26"/>
          <w:szCs w:val="26"/>
        </w:rPr>
      </w:pPr>
    </w:p>
    <w:p w:rsidR="006E49B1" w:rsidRPr="00981C02" w:rsidRDefault="006E49B1" w:rsidP="006E49B1">
      <w:pPr>
        <w:ind w:left="2160" w:hanging="2160"/>
        <w:rPr>
          <w:b/>
          <w:sz w:val="26"/>
          <w:szCs w:val="26"/>
          <w:u w:val="single"/>
        </w:rPr>
      </w:pPr>
      <w:r w:rsidRPr="00981C02">
        <w:rPr>
          <w:b/>
          <w:sz w:val="26"/>
          <w:szCs w:val="26"/>
          <w:u w:val="single"/>
        </w:rPr>
        <w:t>QUESTION TWO</w:t>
      </w:r>
      <w:r w:rsidR="00981C02" w:rsidRPr="00981C02">
        <w:rPr>
          <w:b/>
          <w:sz w:val="26"/>
          <w:szCs w:val="26"/>
          <w:u w:val="single"/>
        </w:rPr>
        <w:t xml:space="preserve"> </w:t>
      </w:r>
    </w:p>
    <w:p w:rsidR="00A03152" w:rsidRDefault="00A03152" w:rsidP="006E49B1">
      <w:pPr>
        <w:ind w:left="2160" w:hanging="2160"/>
        <w:rPr>
          <w:b/>
          <w:sz w:val="26"/>
          <w:szCs w:val="26"/>
        </w:rPr>
      </w:pPr>
    </w:p>
    <w:p w:rsidR="000F03FE" w:rsidRPr="003F5919" w:rsidRDefault="003F5919" w:rsidP="0001101F">
      <w:pPr>
        <w:pStyle w:val="ListParagraph"/>
        <w:numPr>
          <w:ilvl w:val="0"/>
          <w:numId w:val="14"/>
        </w:numPr>
        <w:tabs>
          <w:tab w:val="left" w:pos="99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Define the term Electrical double layer.</w:t>
      </w:r>
      <w:r w:rsidR="0001101F" w:rsidRPr="003F5919">
        <w:rPr>
          <w:sz w:val="26"/>
          <w:szCs w:val="26"/>
        </w:rPr>
        <w:tab/>
      </w:r>
      <w:r w:rsidR="0001101F" w:rsidRPr="003F5919">
        <w:rPr>
          <w:sz w:val="26"/>
          <w:szCs w:val="26"/>
        </w:rPr>
        <w:tab/>
      </w:r>
      <w:r w:rsidR="0001101F" w:rsidRPr="003F5919">
        <w:rPr>
          <w:sz w:val="26"/>
          <w:szCs w:val="26"/>
        </w:rPr>
        <w:tab/>
      </w:r>
      <w:r w:rsidR="0001101F" w:rsidRPr="003F5919">
        <w:rPr>
          <w:sz w:val="26"/>
          <w:szCs w:val="26"/>
        </w:rPr>
        <w:tab/>
      </w:r>
      <w:r w:rsidR="0001101F" w:rsidRPr="003F5919">
        <w:rPr>
          <w:sz w:val="26"/>
          <w:szCs w:val="26"/>
        </w:rPr>
        <w:tab/>
        <w:t>[</w:t>
      </w:r>
      <w:r w:rsidRPr="003F5919">
        <w:rPr>
          <w:sz w:val="26"/>
          <w:szCs w:val="26"/>
        </w:rPr>
        <w:t>2</w:t>
      </w:r>
      <w:r w:rsidR="0001101F" w:rsidRPr="003F5919">
        <w:rPr>
          <w:sz w:val="26"/>
          <w:szCs w:val="26"/>
        </w:rPr>
        <w:t xml:space="preserve"> marks]</w:t>
      </w:r>
    </w:p>
    <w:p w:rsidR="0001101F" w:rsidRDefault="0001101F" w:rsidP="0001101F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6220B6" w:rsidRDefault="003F5919" w:rsidP="00593AE5">
      <w:pPr>
        <w:pStyle w:val="ListParagraph"/>
        <w:numPr>
          <w:ilvl w:val="0"/>
          <w:numId w:val="14"/>
        </w:numPr>
        <w:tabs>
          <w:tab w:val="left" w:pos="99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Draw clearly the structure of the electrical double</w:t>
      </w:r>
      <w:r w:rsidR="006220B6">
        <w:rPr>
          <w:sz w:val="26"/>
          <w:szCs w:val="26"/>
        </w:rPr>
        <w:t xml:space="preserve"> layer showing </w:t>
      </w:r>
    </w:p>
    <w:p w:rsidR="006220B6" w:rsidRDefault="006220B6" w:rsidP="0001101F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 xml:space="preserve">the distinct parts.  Name and describe the distinct parts of the </w:t>
      </w:r>
    </w:p>
    <w:p w:rsidR="000F03FE" w:rsidRDefault="006220B6" w:rsidP="0001101F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>electrical double layer.</w:t>
      </w:r>
      <w:r w:rsidR="0001101F">
        <w:rPr>
          <w:sz w:val="26"/>
          <w:szCs w:val="26"/>
        </w:rPr>
        <w:tab/>
      </w:r>
      <w:r w:rsidR="0001101F">
        <w:rPr>
          <w:sz w:val="26"/>
          <w:szCs w:val="26"/>
        </w:rPr>
        <w:tab/>
      </w:r>
      <w:r w:rsidR="0001101F">
        <w:rPr>
          <w:sz w:val="26"/>
          <w:szCs w:val="26"/>
        </w:rPr>
        <w:tab/>
      </w:r>
      <w:r w:rsidR="0001101F">
        <w:rPr>
          <w:sz w:val="26"/>
          <w:szCs w:val="26"/>
        </w:rPr>
        <w:tab/>
      </w:r>
      <w:r w:rsidR="0001101F">
        <w:rPr>
          <w:sz w:val="26"/>
          <w:szCs w:val="26"/>
        </w:rPr>
        <w:tab/>
      </w:r>
      <w:r w:rsidR="0001101F">
        <w:rPr>
          <w:sz w:val="26"/>
          <w:szCs w:val="26"/>
        </w:rPr>
        <w:tab/>
      </w:r>
      <w:r w:rsidR="0001101F">
        <w:rPr>
          <w:sz w:val="26"/>
          <w:szCs w:val="26"/>
        </w:rPr>
        <w:tab/>
        <w:t>[</w:t>
      </w:r>
      <w:r>
        <w:rPr>
          <w:sz w:val="26"/>
          <w:szCs w:val="26"/>
        </w:rPr>
        <w:t>8</w:t>
      </w:r>
      <w:r w:rsidR="0001101F">
        <w:rPr>
          <w:sz w:val="26"/>
          <w:szCs w:val="26"/>
        </w:rPr>
        <w:t xml:space="preserve"> marks]</w:t>
      </w:r>
    </w:p>
    <w:p w:rsidR="0001101F" w:rsidRDefault="0001101F" w:rsidP="0001101F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6220B6" w:rsidRDefault="00593AE5" w:rsidP="00593AE5">
      <w:pPr>
        <w:pStyle w:val="ListParagraph"/>
        <w:numPr>
          <w:ilvl w:val="0"/>
          <w:numId w:val="14"/>
        </w:numPr>
        <w:tabs>
          <w:tab w:val="left" w:pos="99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</w:r>
      <w:r w:rsidR="006220B6">
        <w:rPr>
          <w:sz w:val="26"/>
          <w:szCs w:val="26"/>
        </w:rPr>
        <w:t xml:space="preserve">Plot Tafel plot for the cathodic and anodic branches of the </w:t>
      </w:r>
    </w:p>
    <w:p w:rsidR="00593AE5" w:rsidRDefault="006220B6" w:rsidP="006220B6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>current over voltage curve.</w:t>
      </w:r>
      <w:r w:rsidR="00593AE5">
        <w:rPr>
          <w:sz w:val="26"/>
          <w:szCs w:val="26"/>
        </w:rPr>
        <w:tab/>
      </w:r>
      <w:r w:rsidR="0001101F">
        <w:rPr>
          <w:sz w:val="26"/>
          <w:szCs w:val="26"/>
        </w:rPr>
        <w:tab/>
      </w:r>
      <w:r w:rsidR="0001101F">
        <w:rPr>
          <w:sz w:val="26"/>
          <w:szCs w:val="26"/>
        </w:rPr>
        <w:tab/>
      </w:r>
      <w:r w:rsidR="00593AE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93AE5">
        <w:rPr>
          <w:sz w:val="26"/>
          <w:szCs w:val="26"/>
        </w:rPr>
        <w:t>[</w:t>
      </w:r>
      <w:r>
        <w:rPr>
          <w:sz w:val="26"/>
          <w:szCs w:val="26"/>
        </w:rPr>
        <w:t>4</w:t>
      </w:r>
      <w:r w:rsidR="00593AE5">
        <w:rPr>
          <w:sz w:val="26"/>
          <w:szCs w:val="26"/>
        </w:rPr>
        <w:t xml:space="preserve"> marks]</w:t>
      </w:r>
    </w:p>
    <w:p w:rsidR="00593AE5" w:rsidRDefault="00593AE5" w:rsidP="00593AE5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6220B6" w:rsidRDefault="00593AE5" w:rsidP="006220B6">
      <w:pPr>
        <w:pStyle w:val="ListParagraph"/>
        <w:tabs>
          <w:tab w:val="left" w:pos="990"/>
        </w:tabs>
        <w:ind w:left="990" w:hanging="45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</w:r>
      <w:r w:rsidR="006220B6">
        <w:rPr>
          <w:sz w:val="26"/>
          <w:szCs w:val="26"/>
        </w:rPr>
        <w:t xml:space="preserve">If the Tafel constants, a and b, have the values 1.54V and 0.119V respectively for the reaction of hydrogen ions at a lead cathode, </w:t>
      </w:r>
    </w:p>
    <w:p w:rsidR="006220B6" w:rsidRDefault="006220B6" w:rsidP="006220B6">
      <w:pPr>
        <w:pStyle w:val="ListParagraph"/>
        <w:tabs>
          <w:tab w:val="left" w:pos="990"/>
        </w:tabs>
        <w:ind w:hanging="18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calculate the values of the transfer coefficient  </w:t>
      </w:r>
      <w:r w:rsidRPr="009D6F5B">
        <w:rPr>
          <w:position w:val="-6"/>
          <w:sz w:val="26"/>
          <w:szCs w:val="26"/>
        </w:rPr>
        <w:object w:dxaOrig="240" w:dyaOrig="220">
          <v:shape id="_x0000_i1026" type="#_x0000_t75" style="width:12pt;height:11.25pt" o:ole="">
            <v:imagedata r:id="rId11" o:title=""/>
          </v:shape>
          <o:OLEObject Type="Embed" ProgID="Equation.3" ShapeID="_x0000_i1026" DrawAspect="Content" ObjectID="_1511330339" r:id="rId13"/>
        </w:object>
      </w:r>
      <w:r>
        <w:rPr>
          <w:sz w:val="26"/>
          <w:szCs w:val="26"/>
        </w:rPr>
        <w:t xml:space="preserve"> and the </w:t>
      </w:r>
    </w:p>
    <w:p w:rsidR="00722BCF" w:rsidRDefault="006220B6" w:rsidP="006220B6">
      <w:pPr>
        <w:pStyle w:val="ListParagraph"/>
        <w:tabs>
          <w:tab w:val="left" w:pos="990"/>
        </w:tabs>
        <w:ind w:hanging="18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exchange current density.</w:t>
      </w:r>
      <w:r w:rsidR="00C87952">
        <w:rPr>
          <w:sz w:val="26"/>
          <w:szCs w:val="26"/>
        </w:rPr>
        <w:tab/>
      </w:r>
      <w:r w:rsidR="00C87952">
        <w:rPr>
          <w:sz w:val="26"/>
          <w:szCs w:val="26"/>
        </w:rPr>
        <w:tab/>
      </w:r>
      <w:r w:rsidR="00C87952">
        <w:rPr>
          <w:sz w:val="26"/>
          <w:szCs w:val="26"/>
        </w:rPr>
        <w:tab/>
      </w:r>
      <w:r w:rsidR="00C87952">
        <w:rPr>
          <w:sz w:val="26"/>
          <w:szCs w:val="26"/>
        </w:rPr>
        <w:tab/>
      </w:r>
      <w:r w:rsidR="00C87952">
        <w:rPr>
          <w:sz w:val="26"/>
          <w:szCs w:val="26"/>
        </w:rPr>
        <w:tab/>
      </w:r>
      <w:r w:rsidR="00C87952">
        <w:rPr>
          <w:sz w:val="26"/>
          <w:szCs w:val="26"/>
        </w:rPr>
        <w:tab/>
      </w:r>
      <w:r w:rsidR="00FA37D0">
        <w:rPr>
          <w:sz w:val="26"/>
          <w:szCs w:val="26"/>
        </w:rPr>
        <w:t>[</w:t>
      </w:r>
      <w:r>
        <w:rPr>
          <w:sz w:val="26"/>
          <w:szCs w:val="26"/>
        </w:rPr>
        <w:t>4</w:t>
      </w:r>
      <w:r w:rsidR="00FA37D0">
        <w:rPr>
          <w:sz w:val="26"/>
          <w:szCs w:val="26"/>
        </w:rPr>
        <w:t xml:space="preserve"> marks]</w:t>
      </w:r>
    </w:p>
    <w:p w:rsidR="00D96288" w:rsidRDefault="00D96288" w:rsidP="006E49B1">
      <w:pPr>
        <w:ind w:left="2160" w:hanging="2160"/>
        <w:rPr>
          <w:b/>
          <w:sz w:val="26"/>
          <w:szCs w:val="26"/>
          <w:u w:val="single"/>
        </w:rPr>
      </w:pPr>
    </w:p>
    <w:p w:rsidR="006220B6" w:rsidRDefault="006220B6" w:rsidP="006E49B1">
      <w:pPr>
        <w:ind w:left="2160" w:hanging="2160"/>
        <w:rPr>
          <w:b/>
          <w:sz w:val="26"/>
          <w:szCs w:val="26"/>
          <w:u w:val="single"/>
        </w:rPr>
      </w:pPr>
    </w:p>
    <w:p w:rsidR="006E49B1" w:rsidRPr="00981C02" w:rsidRDefault="006E49B1" w:rsidP="006E49B1">
      <w:pPr>
        <w:ind w:left="2160" w:hanging="2160"/>
        <w:rPr>
          <w:b/>
          <w:sz w:val="26"/>
          <w:szCs w:val="26"/>
          <w:u w:val="single"/>
        </w:rPr>
      </w:pPr>
      <w:r w:rsidRPr="00981C02">
        <w:rPr>
          <w:b/>
          <w:sz w:val="26"/>
          <w:szCs w:val="26"/>
          <w:u w:val="single"/>
        </w:rPr>
        <w:t>QUESTION THREE</w:t>
      </w:r>
      <w:r w:rsidR="00433AE1">
        <w:rPr>
          <w:b/>
          <w:sz w:val="26"/>
          <w:szCs w:val="26"/>
          <w:u w:val="single"/>
        </w:rPr>
        <w:t xml:space="preserve"> </w:t>
      </w:r>
    </w:p>
    <w:p w:rsidR="00D86883" w:rsidRPr="004E1F6F" w:rsidRDefault="00D86883" w:rsidP="0091455D">
      <w:pPr>
        <w:ind w:left="2160" w:hanging="2160"/>
        <w:rPr>
          <w:b/>
          <w:sz w:val="16"/>
          <w:szCs w:val="16"/>
        </w:rPr>
      </w:pPr>
    </w:p>
    <w:p w:rsidR="00DC03D8" w:rsidRDefault="00DC03D8" w:rsidP="00DC03D8">
      <w:pPr>
        <w:pStyle w:val="ListParagraph"/>
        <w:ind w:left="540"/>
        <w:rPr>
          <w:sz w:val="26"/>
          <w:szCs w:val="26"/>
        </w:rPr>
      </w:pPr>
    </w:p>
    <w:p w:rsidR="009E5F9C" w:rsidRDefault="009E5F9C" w:rsidP="00433AE1">
      <w:pPr>
        <w:pStyle w:val="ListParagraph"/>
        <w:numPr>
          <w:ilvl w:val="0"/>
          <w:numId w:val="16"/>
        </w:numPr>
        <w:tabs>
          <w:tab w:val="left" w:pos="900"/>
        </w:tabs>
        <w:ind w:left="540" w:hanging="540"/>
        <w:rPr>
          <w:sz w:val="26"/>
          <w:szCs w:val="26"/>
        </w:rPr>
      </w:pPr>
      <w:r w:rsidRPr="009E5F9C">
        <w:rPr>
          <w:sz w:val="26"/>
          <w:szCs w:val="26"/>
        </w:rPr>
        <w:t>Dis</w:t>
      </w:r>
      <w:r w:rsidR="002B08CD">
        <w:rPr>
          <w:sz w:val="26"/>
          <w:szCs w:val="26"/>
        </w:rPr>
        <w:t>tinguish between Faradaic and Non-faradaic currents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</w:t>
      </w:r>
      <w:r w:rsidR="002B08CD">
        <w:rPr>
          <w:sz w:val="26"/>
          <w:szCs w:val="26"/>
        </w:rPr>
        <w:t>5</w:t>
      </w:r>
      <w:r>
        <w:rPr>
          <w:sz w:val="26"/>
          <w:szCs w:val="26"/>
        </w:rPr>
        <w:t xml:space="preserve"> marks]</w:t>
      </w:r>
    </w:p>
    <w:p w:rsidR="009E5F9C" w:rsidRDefault="009E5F9C" w:rsidP="009E5F9C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</w:p>
    <w:p w:rsidR="00937EDC" w:rsidRPr="00446183" w:rsidRDefault="00937EDC" w:rsidP="00DC03D8">
      <w:pPr>
        <w:pStyle w:val="ListParagraph"/>
        <w:ind w:left="540"/>
        <w:rPr>
          <w:sz w:val="16"/>
          <w:szCs w:val="16"/>
        </w:rPr>
      </w:pPr>
    </w:p>
    <w:p w:rsidR="00425D3B" w:rsidRDefault="00425D3B" w:rsidP="009E5F9C">
      <w:pPr>
        <w:pStyle w:val="ListParagraph"/>
        <w:numPr>
          <w:ilvl w:val="0"/>
          <w:numId w:val="16"/>
        </w:numPr>
        <w:tabs>
          <w:tab w:val="left" w:pos="90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The following mean currents for the applied potentials indicated, </w:t>
      </w:r>
    </w:p>
    <w:p w:rsidR="00425D3B" w:rsidRDefault="00425D3B" w:rsidP="00425D3B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  <w:r>
        <w:rPr>
          <w:sz w:val="26"/>
          <w:szCs w:val="26"/>
        </w:rPr>
        <w:t xml:space="preserve">were obtained for a reversible, diffusion-controlled reduction of </w:t>
      </w:r>
    </w:p>
    <w:p w:rsidR="00425D3B" w:rsidRDefault="00425D3B" w:rsidP="00425D3B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  <w:r>
        <w:rPr>
          <w:sz w:val="26"/>
          <w:szCs w:val="26"/>
        </w:rPr>
        <w:t>a metal ion M</w:t>
      </w:r>
      <w:r w:rsidRPr="00425D3B">
        <w:rPr>
          <w:sz w:val="26"/>
          <w:szCs w:val="26"/>
          <w:vertAlign w:val="superscript"/>
        </w:rPr>
        <w:t>n+</w:t>
      </w:r>
      <w:r>
        <w:rPr>
          <w:sz w:val="26"/>
          <w:szCs w:val="26"/>
        </w:rPr>
        <w:t xml:space="preserve"> to metal M at a dropping mercury electrode at 298 K </w:t>
      </w:r>
    </w:p>
    <w:p w:rsidR="00425D3B" w:rsidRDefault="00425D3B" w:rsidP="00425D3B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  <w:r>
        <w:rPr>
          <w:sz w:val="26"/>
          <w:szCs w:val="26"/>
        </w:rPr>
        <w:t xml:space="preserve">(all  mean current values have been corrected for the appropriate </w:t>
      </w:r>
    </w:p>
    <w:p w:rsidR="00C14529" w:rsidRDefault="00425D3B" w:rsidP="00425D3B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  <w:r>
        <w:rPr>
          <w:sz w:val="26"/>
          <w:szCs w:val="26"/>
        </w:rPr>
        <w:t xml:space="preserve">residual current in the present of excess </w:t>
      </w:r>
      <w:r w:rsidR="00E71471">
        <w:rPr>
          <w:sz w:val="26"/>
          <w:szCs w:val="26"/>
        </w:rPr>
        <w:t>KC</w:t>
      </w:r>
      <w:r>
        <w:rPr>
          <w:sz w:val="26"/>
          <w:szCs w:val="26"/>
        </w:rPr>
        <w:t>l at 298K.</w:t>
      </w:r>
      <w:r w:rsidR="00216740">
        <w:rPr>
          <w:sz w:val="26"/>
          <w:szCs w:val="26"/>
        </w:rPr>
        <w:tab/>
      </w:r>
    </w:p>
    <w:p w:rsidR="00216740" w:rsidRDefault="00216740" w:rsidP="00216740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1710"/>
        <w:gridCol w:w="810"/>
        <w:gridCol w:w="720"/>
        <w:gridCol w:w="720"/>
        <w:gridCol w:w="900"/>
        <w:gridCol w:w="900"/>
        <w:gridCol w:w="900"/>
        <w:gridCol w:w="900"/>
        <w:gridCol w:w="900"/>
      </w:tblGrid>
      <w:tr w:rsidR="004218F6" w:rsidTr="004218F6">
        <w:tc>
          <w:tcPr>
            <w:tcW w:w="1710" w:type="dxa"/>
          </w:tcPr>
          <w:p w:rsidR="004218F6" w:rsidRPr="00C14529" w:rsidRDefault="004218F6" w:rsidP="004218F6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(V)vs S.C.E.</w:t>
            </w:r>
          </w:p>
        </w:tc>
        <w:tc>
          <w:tcPr>
            <w:tcW w:w="810" w:type="dxa"/>
          </w:tcPr>
          <w:p w:rsidR="004218F6" w:rsidRPr="00C14529" w:rsidRDefault="004218F6" w:rsidP="004218F6">
            <w:pPr>
              <w:pStyle w:val="ListParagraph"/>
              <w:spacing w:line="360" w:lineRule="auto"/>
              <w:ind w:left="0"/>
            </w:pPr>
            <w:r w:rsidRPr="00C14529">
              <w:t>0.</w:t>
            </w:r>
            <w:r>
              <w:t>97</w:t>
            </w:r>
          </w:p>
        </w:tc>
        <w:tc>
          <w:tcPr>
            <w:tcW w:w="720" w:type="dxa"/>
          </w:tcPr>
          <w:p w:rsidR="004218F6" w:rsidRPr="00C14529" w:rsidRDefault="004218F6" w:rsidP="004218F6">
            <w:pPr>
              <w:pStyle w:val="ListParagraph"/>
              <w:spacing w:line="360" w:lineRule="auto"/>
              <w:ind w:left="0"/>
            </w:pPr>
            <w:r>
              <w:t>0</w:t>
            </w:r>
            <w:r w:rsidRPr="00C14529">
              <w:t>.</w:t>
            </w:r>
            <w:r>
              <w:t>98</w:t>
            </w:r>
          </w:p>
        </w:tc>
        <w:tc>
          <w:tcPr>
            <w:tcW w:w="720" w:type="dxa"/>
          </w:tcPr>
          <w:p w:rsidR="004218F6" w:rsidRPr="00C14529" w:rsidRDefault="004218F6" w:rsidP="004218F6">
            <w:pPr>
              <w:pStyle w:val="ListParagraph"/>
              <w:spacing w:line="360" w:lineRule="auto"/>
              <w:ind w:left="0"/>
            </w:pPr>
            <w:r>
              <w:t>0</w:t>
            </w:r>
            <w:r w:rsidRPr="00C14529">
              <w:t>.</w:t>
            </w:r>
            <w:r>
              <w:t>99</w:t>
            </w:r>
          </w:p>
        </w:tc>
        <w:tc>
          <w:tcPr>
            <w:tcW w:w="900" w:type="dxa"/>
          </w:tcPr>
          <w:p w:rsidR="004218F6" w:rsidRPr="00C14529" w:rsidRDefault="004218F6" w:rsidP="004218F6">
            <w:pPr>
              <w:pStyle w:val="ListParagraph"/>
              <w:spacing w:line="360" w:lineRule="auto"/>
              <w:ind w:left="0"/>
            </w:pPr>
            <w:r>
              <w:t>1</w:t>
            </w:r>
            <w:r w:rsidRPr="00C14529">
              <w:t>.0</w:t>
            </w:r>
            <w:r>
              <w:t>1</w:t>
            </w:r>
          </w:p>
        </w:tc>
        <w:tc>
          <w:tcPr>
            <w:tcW w:w="900" w:type="dxa"/>
          </w:tcPr>
          <w:p w:rsidR="004218F6" w:rsidRPr="00C14529" w:rsidRDefault="004218F6" w:rsidP="004218F6">
            <w:pPr>
              <w:pStyle w:val="ListParagraph"/>
              <w:spacing w:line="360" w:lineRule="auto"/>
              <w:ind w:left="0"/>
            </w:pPr>
            <w:r>
              <w:t>1</w:t>
            </w:r>
            <w:r w:rsidRPr="00C14529">
              <w:t>.0</w:t>
            </w:r>
            <w:r>
              <w:t>2</w:t>
            </w:r>
          </w:p>
        </w:tc>
        <w:tc>
          <w:tcPr>
            <w:tcW w:w="900" w:type="dxa"/>
          </w:tcPr>
          <w:p w:rsidR="004218F6" w:rsidRPr="00C14529" w:rsidRDefault="004218F6" w:rsidP="004218F6">
            <w:pPr>
              <w:pStyle w:val="ListParagraph"/>
              <w:spacing w:line="360" w:lineRule="auto"/>
              <w:ind w:left="0"/>
            </w:pPr>
            <w:r>
              <w:t>1</w:t>
            </w:r>
            <w:r w:rsidRPr="00C14529">
              <w:t>.0</w:t>
            </w:r>
            <w:r>
              <w:t>3</w:t>
            </w:r>
          </w:p>
        </w:tc>
        <w:tc>
          <w:tcPr>
            <w:tcW w:w="900" w:type="dxa"/>
          </w:tcPr>
          <w:p w:rsidR="004218F6" w:rsidRPr="00C14529" w:rsidRDefault="004218F6" w:rsidP="004218F6">
            <w:pPr>
              <w:pStyle w:val="ListParagraph"/>
              <w:spacing w:line="360" w:lineRule="auto"/>
              <w:ind w:left="0"/>
            </w:pPr>
            <w:r>
              <w:t>1</w:t>
            </w:r>
            <w:r w:rsidRPr="00C14529">
              <w:t>.0</w:t>
            </w:r>
            <w:r>
              <w:t>4</w:t>
            </w:r>
          </w:p>
        </w:tc>
        <w:tc>
          <w:tcPr>
            <w:tcW w:w="900" w:type="dxa"/>
          </w:tcPr>
          <w:p w:rsidR="004218F6" w:rsidRPr="00C14529" w:rsidRDefault="004218F6" w:rsidP="004218F6">
            <w:pPr>
              <w:pStyle w:val="ListParagraph"/>
              <w:spacing w:line="360" w:lineRule="auto"/>
              <w:ind w:left="0"/>
            </w:pPr>
            <w:r>
              <w:t>1</w:t>
            </w:r>
            <w:r w:rsidRPr="00C14529">
              <w:t>.0</w:t>
            </w:r>
            <w:r>
              <w:t>5</w:t>
            </w:r>
          </w:p>
        </w:tc>
      </w:tr>
      <w:tr w:rsidR="004218F6" w:rsidTr="004218F6">
        <w:tc>
          <w:tcPr>
            <w:tcW w:w="1710" w:type="dxa"/>
          </w:tcPr>
          <w:p w:rsidR="004218F6" w:rsidRPr="00C14529" w:rsidRDefault="004218F6" w:rsidP="00E7147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(</w:t>
            </w:r>
            <w:r w:rsidR="005735D2" w:rsidRPr="00E71471">
              <w:rPr>
                <w:position w:val="-10"/>
                <w:sz w:val="24"/>
                <w:szCs w:val="24"/>
              </w:rPr>
              <w:object w:dxaOrig="240" w:dyaOrig="260">
                <v:shape id="_x0000_i1029" type="#_x0000_t75" style="width:12pt;height:12.75pt" o:ole="">
                  <v:imagedata r:id="rId14" o:title=""/>
                </v:shape>
                <o:OLEObject Type="Embed" ProgID="Equation.3" ShapeID="_x0000_i1029" DrawAspect="Content" ObjectID="_1511330340" r:id="rId15"/>
              </w:objec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:rsidR="004218F6" w:rsidRPr="00C14529" w:rsidRDefault="004218F6" w:rsidP="004218F6">
            <w:pPr>
              <w:pStyle w:val="ListParagraph"/>
              <w:spacing w:line="360" w:lineRule="auto"/>
              <w:ind w:left="0"/>
            </w:pPr>
            <w:r>
              <w:t>2.134</w:t>
            </w:r>
          </w:p>
        </w:tc>
        <w:tc>
          <w:tcPr>
            <w:tcW w:w="720" w:type="dxa"/>
          </w:tcPr>
          <w:p w:rsidR="004218F6" w:rsidRPr="00C14529" w:rsidRDefault="004218F6" w:rsidP="004218F6">
            <w:pPr>
              <w:pStyle w:val="ListParagraph"/>
              <w:spacing w:line="360" w:lineRule="auto"/>
              <w:ind w:left="0"/>
            </w:pPr>
            <w:r>
              <w:t>4.255</w:t>
            </w:r>
          </w:p>
        </w:tc>
        <w:tc>
          <w:tcPr>
            <w:tcW w:w="720" w:type="dxa"/>
          </w:tcPr>
          <w:p w:rsidR="004218F6" w:rsidRPr="00C14529" w:rsidRDefault="004218F6" w:rsidP="004218F6">
            <w:pPr>
              <w:pStyle w:val="ListParagraph"/>
              <w:spacing w:line="360" w:lineRule="auto"/>
              <w:ind w:left="0"/>
            </w:pPr>
            <w:r>
              <w:t>7.718</w:t>
            </w:r>
          </w:p>
        </w:tc>
        <w:tc>
          <w:tcPr>
            <w:tcW w:w="900" w:type="dxa"/>
          </w:tcPr>
          <w:p w:rsidR="004218F6" w:rsidRPr="00C14529" w:rsidRDefault="004218F6" w:rsidP="004218F6">
            <w:pPr>
              <w:pStyle w:val="ListParagraph"/>
              <w:spacing w:line="360" w:lineRule="auto"/>
              <w:ind w:left="0"/>
            </w:pPr>
            <w:r>
              <w:t>17.100</w:t>
            </w:r>
          </w:p>
        </w:tc>
        <w:tc>
          <w:tcPr>
            <w:tcW w:w="900" w:type="dxa"/>
          </w:tcPr>
          <w:p w:rsidR="004218F6" w:rsidRPr="00C14529" w:rsidRDefault="004218F6" w:rsidP="004218F6">
            <w:pPr>
              <w:pStyle w:val="ListParagraph"/>
              <w:spacing w:line="360" w:lineRule="auto"/>
              <w:ind w:left="0"/>
            </w:pPr>
            <w:r>
              <w:t>20.644</w:t>
            </w:r>
          </w:p>
        </w:tc>
        <w:tc>
          <w:tcPr>
            <w:tcW w:w="900" w:type="dxa"/>
          </w:tcPr>
          <w:p w:rsidR="004218F6" w:rsidRPr="00C14529" w:rsidRDefault="004218F6" w:rsidP="004218F6">
            <w:pPr>
              <w:pStyle w:val="ListParagraph"/>
              <w:spacing w:line="360" w:lineRule="auto"/>
              <w:ind w:left="0"/>
            </w:pPr>
            <w:r>
              <w:t>22.831</w:t>
            </w:r>
          </w:p>
        </w:tc>
        <w:tc>
          <w:tcPr>
            <w:tcW w:w="900" w:type="dxa"/>
          </w:tcPr>
          <w:p w:rsidR="004218F6" w:rsidRPr="00C14529" w:rsidRDefault="004218F6" w:rsidP="004218F6">
            <w:pPr>
              <w:pStyle w:val="ListParagraph"/>
              <w:spacing w:line="360" w:lineRule="auto"/>
              <w:ind w:left="0"/>
            </w:pPr>
            <w:r>
              <w:t>25.000</w:t>
            </w:r>
          </w:p>
        </w:tc>
        <w:tc>
          <w:tcPr>
            <w:tcW w:w="900" w:type="dxa"/>
          </w:tcPr>
          <w:p w:rsidR="004218F6" w:rsidRPr="00C14529" w:rsidRDefault="004218F6" w:rsidP="004218F6">
            <w:pPr>
              <w:pStyle w:val="ListParagraph"/>
              <w:spacing w:line="360" w:lineRule="auto"/>
              <w:ind w:left="0"/>
            </w:pPr>
            <w:r>
              <w:t>25.000</w:t>
            </w:r>
          </w:p>
        </w:tc>
      </w:tr>
    </w:tbl>
    <w:p w:rsidR="004218F6" w:rsidRDefault="004218F6" w:rsidP="004218F6">
      <w:pPr>
        <w:pStyle w:val="ListParagraph"/>
        <w:ind w:left="540"/>
        <w:rPr>
          <w:sz w:val="26"/>
          <w:szCs w:val="26"/>
        </w:rPr>
      </w:pPr>
    </w:p>
    <w:p w:rsidR="00F72931" w:rsidRDefault="00425D3B" w:rsidP="00216740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  <w:r>
        <w:rPr>
          <w:sz w:val="26"/>
          <w:szCs w:val="26"/>
        </w:rPr>
        <w:t>By means of</w:t>
      </w:r>
      <w:r w:rsidR="00F72931">
        <w:rPr>
          <w:sz w:val="26"/>
          <w:szCs w:val="26"/>
        </w:rPr>
        <w:t xml:space="preserve"> an appropria</w:t>
      </w:r>
      <w:r>
        <w:rPr>
          <w:sz w:val="26"/>
          <w:szCs w:val="26"/>
        </w:rPr>
        <w:t>t</w:t>
      </w:r>
      <w:r w:rsidR="00F72931">
        <w:rPr>
          <w:sz w:val="26"/>
          <w:szCs w:val="26"/>
        </w:rPr>
        <w:t xml:space="preserve">e graph, determine the half-wave potential (E ½ ) </w:t>
      </w:r>
    </w:p>
    <w:p w:rsidR="004218F6" w:rsidRDefault="00F72931" w:rsidP="00216740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  <w:r>
        <w:rPr>
          <w:sz w:val="26"/>
          <w:szCs w:val="26"/>
        </w:rPr>
        <w:t>and the number of electrons (n) transferred per metal ion during the reduction process.</w:t>
      </w:r>
    </w:p>
    <w:p w:rsidR="00F72931" w:rsidRDefault="00F72931" w:rsidP="00216740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</w:p>
    <w:p w:rsidR="00F72931" w:rsidRDefault="00F72931" w:rsidP="00216740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  <w:r>
        <w:rPr>
          <w:sz w:val="26"/>
          <w:szCs w:val="26"/>
        </w:rPr>
        <w:t>Given that the concentration of M</w:t>
      </w:r>
      <w:r w:rsidRPr="00F72931">
        <w:rPr>
          <w:sz w:val="26"/>
          <w:szCs w:val="26"/>
          <w:vertAlign w:val="superscript"/>
        </w:rPr>
        <w:t>n+</w:t>
      </w:r>
      <w:r>
        <w:rPr>
          <w:sz w:val="26"/>
          <w:szCs w:val="26"/>
        </w:rPr>
        <w:t xml:space="preserve"> was 2.98 x 10</w:t>
      </w:r>
      <w:r w:rsidRPr="00F72931">
        <w:rPr>
          <w:sz w:val="26"/>
          <w:szCs w:val="26"/>
          <w:vertAlign w:val="superscript"/>
        </w:rPr>
        <w:t>-3</w:t>
      </w:r>
      <w:r>
        <w:rPr>
          <w:sz w:val="26"/>
          <w:szCs w:val="26"/>
        </w:rPr>
        <w:t xml:space="preserve"> mol dm</w:t>
      </w:r>
      <w:r w:rsidRPr="00F72931">
        <w:rPr>
          <w:sz w:val="26"/>
          <w:szCs w:val="26"/>
          <w:vertAlign w:val="superscript"/>
        </w:rPr>
        <w:t>-3</w:t>
      </w:r>
      <w:r>
        <w:rPr>
          <w:sz w:val="26"/>
          <w:szCs w:val="26"/>
        </w:rPr>
        <w:t xml:space="preserve">, that the </w:t>
      </w:r>
    </w:p>
    <w:p w:rsidR="00F72931" w:rsidRDefault="00F72931" w:rsidP="00216740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  <w:r>
        <w:rPr>
          <w:sz w:val="26"/>
          <w:szCs w:val="26"/>
        </w:rPr>
        <w:t>rate of flow of mercury (n) was 3.299 mgs</w:t>
      </w:r>
      <w:r w:rsidRPr="00F72931">
        <w:rPr>
          <w:sz w:val="26"/>
          <w:szCs w:val="26"/>
          <w:vertAlign w:val="superscript"/>
        </w:rPr>
        <w:t xml:space="preserve">-1 </w:t>
      </w:r>
      <w:r>
        <w:rPr>
          <w:sz w:val="26"/>
          <w:szCs w:val="26"/>
        </w:rPr>
        <w:t>and the drop time (t) was 2.47s, estimate the value of the diffusion coefficient(s) of the hydrated M</w:t>
      </w:r>
      <w:r w:rsidRPr="00F72931">
        <w:rPr>
          <w:sz w:val="26"/>
          <w:szCs w:val="26"/>
          <w:vertAlign w:val="superscript"/>
        </w:rPr>
        <w:t>n+</w:t>
      </w:r>
      <w:r>
        <w:rPr>
          <w:sz w:val="26"/>
          <w:szCs w:val="26"/>
        </w:rPr>
        <w:t xml:space="preserve"> </w:t>
      </w:r>
    </w:p>
    <w:p w:rsidR="00F72931" w:rsidRDefault="00F72931" w:rsidP="00216740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  <w:r>
        <w:rPr>
          <w:sz w:val="26"/>
          <w:szCs w:val="26"/>
        </w:rPr>
        <w:t>cation.</w:t>
      </w:r>
    </w:p>
    <w:p w:rsidR="00FA37D0" w:rsidRDefault="007379C4" w:rsidP="007379C4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B08CD">
        <w:rPr>
          <w:sz w:val="26"/>
          <w:szCs w:val="26"/>
        </w:rPr>
        <w:tab/>
      </w:r>
      <w:r w:rsidR="002B08CD">
        <w:rPr>
          <w:sz w:val="26"/>
          <w:szCs w:val="26"/>
        </w:rPr>
        <w:tab/>
      </w:r>
      <w:r w:rsidR="002B08CD">
        <w:rPr>
          <w:sz w:val="26"/>
          <w:szCs w:val="26"/>
        </w:rPr>
        <w:tab/>
      </w:r>
      <w:r w:rsidR="002B08CD">
        <w:rPr>
          <w:sz w:val="26"/>
          <w:szCs w:val="26"/>
        </w:rPr>
        <w:tab/>
      </w:r>
      <w:r w:rsidR="002B08CD">
        <w:rPr>
          <w:sz w:val="26"/>
          <w:szCs w:val="26"/>
        </w:rPr>
        <w:tab/>
      </w:r>
      <w:r w:rsidR="002B08CD">
        <w:rPr>
          <w:sz w:val="26"/>
          <w:szCs w:val="26"/>
        </w:rPr>
        <w:tab/>
        <w:t xml:space="preserve">         </w:t>
      </w:r>
      <w:r w:rsidR="00433AE1" w:rsidRPr="007379C4">
        <w:rPr>
          <w:sz w:val="26"/>
          <w:szCs w:val="26"/>
        </w:rPr>
        <w:t xml:space="preserve"> [</w:t>
      </w:r>
      <w:r w:rsidR="002B08CD">
        <w:rPr>
          <w:sz w:val="26"/>
          <w:szCs w:val="26"/>
        </w:rPr>
        <w:t>15</w:t>
      </w:r>
      <w:r w:rsidR="00433AE1" w:rsidRPr="007379C4">
        <w:rPr>
          <w:sz w:val="26"/>
          <w:szCs w:val="26"/>
        </w:rPr>
        <w:t xml:space="preserve"> marks] </w:t>
      </w:r>
    </w:p>
    <w:p w:rsidR="007379C4" w:rsidRDefault="007379C4" w:rsidP="007379C4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273783" w:rsidRDefault="00273783" w:rsidP="007379C4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273783" w:rsidRDefault="00273783" w:rsidP="007379C4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273783" w:rsidRDefault="00273783" w:rsidP="007379C4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273783" w:rsidRDefault="00273783" w:rsidP="007379C4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273783" w:rsidRDefault="00273783" w:rsidP="007379C4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273783" w:rsidRDefault="00273783" w:rsidP="007379C4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273783" w:rsidRDefault="00273783" w:rsidP="007379C4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DC03D8" w:rsidRDefault="00DC03D8" w:rsidP="00DC03D8">
      <w:pPr>
        <w:pStyle w:val="ListParagraph"/>
        <w:ind w:left="540"/>
        <w:rPr>
          <w:sz w:val="16"/>
          <w:szCs w:val="16"/>
        </w:rPr>
      </w:pPr>
    </w:p>
    <w:p w:rsidR="00790476" w:rsidRPr="00446183" w:rsidRDefault="00790476" w:rsidP="00DC03D8">
      <w:pPr>
        <w:pStyle w:val="ListParagraph"/>
        <w:ind w:left="540"/>
        <w:rPr>
          <w:sz w:val="16"/>
          <w:szCs w:val="16"/>
        </w:rPr>
      </w:pPr>
    </w:p>
    <w:p w:rsidR="0091455D" w:rsidRPr="00981C02" w:rsidRDefault="0091455D" w:rsidP="0091455D">
      <w:pPr>
        <w:ind w:left="2160" w:hanging="2160"/>
        <w:rPr>
          <w:b/>
          <w:sz w:val="26"/>
          <w:szCs w:val="26"/>
          <w:u w:val="single"/>
        </w:rPr>
      </w:pPr>
      <w:r w:rsidRPr="00981C02">
        <w:rPr>
          <w:b/>
          <w:sz w:val="26"/>
          <w:szCs w:val="26"/>
          <w:u w:val="single"/>
        </w:rPr>
        <w:t xml:space="preserve">QUESTION </w:t>
      </w:r>
      <w:r w:rsidR="00267AF5" w:rsidRPr="00981C02">
        <w:rPr>
          <w:b/>
          <w:sz w:val="26"/>
          <w:szCs w:val="26"/>
          <w:u w:val="single"/>
        </w:rPr>
        <w:t>FOUR</w:t>
      </w:r>
      <w:r w:rsidR="00433AE1">
        <w:rPr>
          <w:b/>
          <w:sz w:val="26"/>
          <w:szCs w:val="26"/>
          <w:u w:val="single"/>
        </w:rPr>
        <w:t xml:space="preserve"> </w:t>
      </w:r>
    </w:p>
    <w:p w:rsidR="0091455D" w:rsidRPr="0091455D" w:rsidRDefault="0091455D" w:rsidP="0091455D">
      <w:pPr>
        <w:ind w:left="2160" w:hanging="2160"/>
        <w:rPr>
          <w:b/>
          <w:sz w:val="26"/>
          <w:szCs w:val="26"/>
        </w:rPr>
      </w:pPr>
    </w:p>
    <w:p w:rsidR="00B55810" w:rsidRDefault="00B55810" w:rsidP="00EB0DD4">
      <w:pPr>
        <w:pStyle w:val="ListParagraph"/>
        <w:numPr>
          <w:ilvl w:val="0"/>
          <w:numId w:val="27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Calculate the emf of the following cell</w:t>
      </w:r>
    </w:p>
    <w:p w:rsidR="00AB1FE6" w:rsidRDefault="00AB1FE6" w:rsidP="00AB1FE6">
      <w:pPr>
        <w:pStyle w:val="ListParagraph"/>
        <w:ind w:left="540"/>
        <w:rPr>
          <w:sz w:val="26"/>
          <w:szCs w:val="26"/>
        </w:rPr>
      </w:pPr>
    </w:p>
    <w:p w:rsidR="00B55810" w:rsidRPr="00AB1FE6" w:rsidRDefault="00AB1FE6" w:rsidP="00AB1FE6">
      <w:pPr>
        <w:pStyle w:val="ListParagraph"/>
        <w:ind w:left="540" w:firstLine="180"/>
        <w:rPr>
          <w:sz w:val="26"/>
          <w:szCs w:val="26"/>
        </w:rPr>
      </w:pPr>
      <w:r>
        <w:rPr>
          <w:sz w:val="26"/>
          <w:szCs w:val="26"/>
        </w:rPr>
        <w:t>Zn</w:t>
      </w:r>
      <w:r w:rsidRPr="00AB1FE6">
        <w:rPr>
          <w:sz w:val="26"/>
          <w:szCs w:val="26"/>
          <w:vertAlign w:val="subscript"/>
        </w:rPr>
        <w:t>(s)</w:t>
      </w:r>
      <w:r>
        <w:rPr>
          <w:sz w:val="26"/>
          <w:szCs w:val="26"/>
          <w:vertAlign w:val="subscript"/>
        </w:rPr>
        <w:t xml:space="preserve"> </w:t>
      </w:r>
      <w:r>
        <w:rPr>
          <w:sz w:val="26"/>
          <w:szCs w:val="26"/>
        </w:rPr>
        <w:t>| Zn</w:t>
      </w:r>
      <w:r w:rsidRPr="00AB1FE6">
        <w:rPr>
          <w:sz w:val="26"/>
          <w:szCs w:val="26"/>
          <w:vertAlign w:val="superscript"/>
        </w:rPr>
        <w:t>2+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|| C</w:t>
      </w:r>
      <w:r w:rsidR="005735D2">
        <w:rPr>
          <w:sz w:val="26"/>
          <w:szCs w:val="26"/>
        </w:rPr>
        <w:t>u</w:t>
      </w:r>
      <w:r w:rsidRPr="00AB1FE6">
        <w:rPr>
          <w:sz w:val="26"/>
          <w:szCs w:val="26"/>
          <w:vertAlign w:val="superscript"/>
        </w:rPr>
        <w:t>2+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|C</w:t>
      </w:r>
      <w:r w:rsidR="005735D2">
        <w:rPr>
          <w:sz w:val="26"/>
          <w:szCs w:val="26"/>
        </w:rPr>
        <w:t>u</w:t>
      </w:r>
      <w:r w:rsidRPr="00AB1FE6">
        <w:rPr>
          <w:sz w:val="26"/>
          <w:szCs w:val="26"/>
          <w:vertAlign w:val="subscript"/>
        </w:rPr>
        <w:t>(s)</w:t>
      </w:r>
    </w:p>
    <w:p w:rsidR="00AB1FE6" w:rsidRPr="00AB1FE6" w:rsidRDefault="00AB1FE6" w:rsidP="00AB1FE6">
      <w:pPr>
        <w:pStyle w:val="ListParagraph"/>
        <w:ind w:left="540" w:firstLine="180"/>
        <w:rPr>
          <w:sz w:val="26"/>
          <w:szCs w:val="26"/>
        </w:rPr>
      </w:pPr>
    </w:p>
    <w:p w:rsidR="00B55810" w:rsidRDefault="00F864A7" w:rsidP="00AB1FE6">
      <w:pPr>
        <w:pStyle w:val="ListParagraph"/>
        <w:ind w:left="540" w:firstLine="180"/>
        <w:rPr>
          <w:sz w:val="26"/>
          <w:szCs w:val="26"/>
        </w:rPr>
      </w:pPr>
      <w:r w:rsidRPr="00F864A7">
        <w:rPr>
          <w:position w:val="-12"/>
          <w:sz w:val="26"/>
          <w:szCs w:val="26"/>
        </w:rPr>
        <w:object w:dxaOrig="380" w:dyaOrig="380">
          <v:shape id="_x0000_i1027" type="#_x0000_t75" style="width:18.75pt;height:18.75pt" o:ole="">
            <v:imagedata r:id="rId16" o:title=""/>
          </v:shape>
          <o:OLEObject Type="Embed" ProgID="Equation.3" ShapeID="_x0000_i1027" DrawAspect="Content" ObjectID="_1511330341" r:id="rId17"/>
        </w:object>
      </w:r>
      <w:r w:rsidR="00AB1FE6">
        <w:rPr>
          <w:sz w:val="26"/>
          <w:szCs w:val="26"/>
        </w:rPr>
        <w:t xml:space="preserve">   = 0.76V and   </w:t>
      </w:r>
      <w:r w:rsidR="00AB1FE6">
        <w:rPr>
          <w:sz w:val="26"/>
          <w:szCs w:val="26"/>
        </w:rPr>
        <w:tab/>
      </w:r>
      <w:r w:rsidR="00B444C4" w:rsidRPr="005735D2">
        <w:rPr>
          <w:position w:val="-12"/>
          <w:sz w:val="26"/>
          <w:szCs w:val="26"/>
        </w:rPr>
        <w:object w:dxaOrig="380" w:dyaOrig="380">
          <v:shape id="_x0000_i1030" type="#_x0000_t75" style="width:18.75pt;height:18.75pt" o:ole="">
            <v:imagedata r:id="rId18" o:title=""/>
          </v:shape>
          <o:OLEObject Type="Embed" ProgID="Equation.3" ShapeID="_x0000_i1030" DrawAspect="Content" ObjectID="_1511330342" r:id="rId19"/>
        </w:object>
      </w:r>
      <w:r w:rsidR="00AB1FE6">
        <w:rPr>
          <w:sz w:val="26"/>
          <w:szCs w:val="26"/>
        </w:rPr>
        <w:t xml:space="preserve">   = 0.34V  </w:t>
      </w:r>
      <w:r w:rsidR="00954FA7">
        <w:rPr>
          <w:sz w:val="26"/>
          <w:szCs w:val="26"/>
        </w:rPr>
        <w:tab/>
      </w:r>
      <w:r w:rsidR="00954FA7">
        <w:rPr>
          <w:sz w:val="26"/>
          <w:szCs w:val="26"/>
        </w:rPr>
        <w:tab/>
      </w:r>
      <w:r w:rsidR="00954FA7">
        <w:rPr>
          <w:sz w:val="26"/>
          <w:szCs w:val="26"/>
        </w:rPr>
        <w:tab/>
      </w:r>
      <w:r w:rsidR="00954FA7">
        <w:rPr>
          <w:sz w:val="26"/>
          <w:szCs w:val="26"/>
        </w:rPr>
        <w:tab/>
      </w:r>
      <w:r w:rsidR="00954FA7">
        <w:rPr>
          <w:sz w:val="26"/>
          <w:szCs w:val="26"/>
        </w:rPr>
        <w:tab/>
        <w:t>[3 marks]</w:t>
      </w:r>
    </w:p>
    <w:p w:rsidR="00AB1FE6" w:rsidRDefault="00AB1FE6" w:rsidP="00B55810">
      <w:pPr>
        <w:pStyle w:val="ListParagraph"/>
        <w:ind w:left="540"/>
        <w:rPr>
          <w:sz w:val="26"/>
          <w:szCs w:val="26"/>
        </w:rPr>
      </w:pPr>
    </w:p>
    <w:p w:rsidR="00E0497B" w:rsidRDefault="00E0497B" w:rsidP="00EB0DD4">
      <w:pPr>
        <w:pStyle w:val="ListParagraph"/>
        <w:numPr>
          <w:ilvl w:val="0"/>
          <w:numId w:val="27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What is the functions of</w:t>
      </w:r>
    </w:p>
    <w:p w:rsidR="00F864A7" w:rsidRDefault="00E0497B" w:rsidP="00E0497B">
      <w:pPr>
        <w:pStyle w:val="ListParagraph"/>
        <w:numPr>
          <w:ilvl w:val="0"/>
          <w:numId w:val="28"/>
        </w:numPr>
        <w:ind w:left="1080" w:hanging="450"/>
        <w:rPr>
          <w:sz w:val="26"/>
          <w:szCs w:val="26"/>
        </w:rPr>
      </w:pPr>
      <w:r>
        <w:rPr>
          <w:sz w:val="26"/>
          <w:szCs w:val="26"/>
        </w:rPr>
        <w:t>A glavan</w:t>
      </w:r>
      <w:r w:rsidR="00F864A7">
        <w:rPr>
          <w:sz w:val="26"/>
          <w:szCs w:val="26"/>
        </w:rPr>
        <w:t>ostat</w:t>
      </w:r>
      <w:r w:rsidR="00954FA7">
        <w:rPr>
          <w:sz w:val="26"/>
          <w:szCs w:val="26"/>
        </w:rPr>
        <w:tab/>
      </w:r>
      <w:r w:rsidR="00954FA7">
        <w:rPr>
          <w:sz w:val="26"/>
          <w:szCs w:val="26"/>
        </w:rPr>
        <w:tab/>
      </w:r>
      <w:r w:rsidR="00954FA7">
        <w:rPr>
          <w:sz w:val="26"/>
          <w:szCs w:val="26"/>
        </w:rPr>
        <w:tab/>
      </w:r>
      <w:r w:rsidR="00954FA7">
        <w:rPr>
          <w:sz w:val="26"/>
          <w:szCs w:val="26"/>
        </w:rPr>
        <w:tab/>
      </w:r>
      <w:r w:rsidR="00954FA7">
        <w:rPr>
          <w:sz w:val="26"/>
          <w:szCs w:val="26"/>
        </w:rPr>
        <w:tab/>
      </w:r>
      <w:r w:rsidR="00954FA7">
        <w:rPr>
          <w:sz w:val="26"/>
          <w:szCs w:val="26"/>
        </w:rPr>
        <w:tab/>
      </w:r>
      <w:r w:rsidR="00954FA7">
        <w:rPr>
          <w:sz w:val="26"/>
          <w:szCs w:val="26"/>
        </w:rPr>
        <w:tab/>
      </w:r>
      <w:r w:rsidR="00954FA7">
        <w:rPr>
          <w:sz w:val="26"/>
          <w:szCs w:val="26"/>
        </w:rPr>
        <w:tab/>
        <w:t>[1 mark]</w:t>
      </w:r>
    </w:p>
    <w:p w:rsidR="00F864A7" w:rsidRDefault="00F864A7" w:rsidP="00E0497B">
      <w:pPr>
        <w:pStyle w:val="ListParagraph"/>
        <w:numPr>
          <w:ilvl w:val="0"/>
          <w:numId w:val="28"/>
        </w:numPr>
        <w:ind w:left="1080" w:hanging="450"/>
        <w:rPr>
          <w:sz w:val="26"/>
          <w:szCs w:val="26"/>
        </w:rPr>
      </w:pPr>
      <w:r>
        <w:rPr>
          <w:sz w:val="26"/>
          <w:szCs w:val="26"/>
        </w:rPr>
        <w:t>A potentiostat</w:t>
      </w:r>
      <w:r w:rsidR="00954FA7">
        <w:rPr>
          <w:sz w:val="26"/>
          <w:szCs w:val="26"/>
        </w:rPr>
        <w:tab/>
      </w:r>
      <w:r w:rsidR="00954FA7">
        <w:rPr>
          <w:sz w:val="26"/>
          <w:szCs w:val="26"/>
        </w:rPr>
        <w:tab/>
      </w:r>
      <w:r w:rsidR="00954FA7">
        <w:rPr>
          <w:sz w:val="26"/>
          <w:szCs w:val="26"/>
        </w:rPr>
        <w:tab/>
      </w:r>
      <w:r w:rsidR="00954FA7">
        <w:rPr>
          <w:sz w:val="26"/>
          <w:szCs w:val="26"/>
        </w:rPr>
        <w:tab/>
      </w:r>
      <w:r w:rsidR="00954FA7">
        <w:rPr>
          <w:sz w:val="26"/>
          <w:szCs w:val="26"/>
        </w:rPr>
        <w:tab/>
      </w:r>
      <w:r w:rsidR="00954FA7">
        <w:rPr>
          <w:sz w:val="26"/>
          <w:szCs w:val="26"/>
        </w:rPr>
        <w:tab/>
      </w:r>
      <w:r w:rsidR="00954FA7">
        <w:rPr>
          <w:sz w:val="26"/>
          <w:szCs w:val="26"/>
        </w:rPr>
        <w:tab/>
      </w:r>
      <w:r w:rsidR="00954FA7">
        <w:rPr>
          <w:sz w:val="26"/>
          <w:szCs w:val="26"/>
        </w:rPr>
        <w:tab/>
        <w:t>[1 mark]</w:t>
      </w:r>
    </w:p>
    <w:p w:rsidR="00F864A7" w:rsidRDefault="00F864A7" w:rsidP="00F864A7">
      <w:pPr>
        <w:pStyle w:val="ListParagraph"/>
        <w:ind w:left="1080"/>
        <w:rPr>
          <w:sz w:val="26"/>
          <w:szCs w:val="26"/>
        </w:rPr>
      </w:pPr>
    </w:p>
    <w:p w:rsidR="007B15F3" w:rsidRDefault="007B15F3" w:rsidP="0093471A">
      <w:pPr>
        <w:pStyle w:val="ListParagraph"/>
        <w:ind w:left="540"/>
        <w:rPr>
          <w:sz w:val="26"/>
          <w:szCs w:val="26"/>
        </w:rPr>
      </w:pPr>
    </w:p>
    <w:p w:rsidR="00EF532E" w:rsidRDefault="00EF532E" w:rsidP="00EB0DD4">
      <w:pPr>
        <w:pStyle w:val="ListParagraph"/>
        <w:numPr>
          <w:ilvl w:val="0"/>
          <w:numId w:val="27"/>
        </w:numPr>
        <w:tabs>
          <w:tab w:val="left" w:pos="108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A solution containing 50mg of copper was electrolyzed at a constant</w:t>
      </w:r>
    </w:p>
    <w:p w:rsidR="00EF532E" w:rsidRDefault="00EF532E" w:rsidP="00EF532E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 xml:space="preserve"> current of 0.250A causing metallic copper to deposit on a plantinum </w:t>
      </w:r>
    </w:p>
    <w:p w:rsidR="00EF532E" w:rsidRDefault="00EF532E" w:rsidP="00EF532E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 xml:space="preserve">electrode.  What was the percentage of copper remaining in the </w:t>
      </w:r>
    </w:p>
    <w:p w:rsidR="00EF532E" w:rsidRDefault="00EF532E" w:rsidP="00EF532E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>solution after 10 mins.?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[5 marks]</w:t>
      </w:r>
    </w:p>
    <w:p w:rsidR="00EF532E" w:rsidRDefault="00EF532E" w:rsidP="00EF532E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EB0DD4" w:rsidRDefault="00EB0DD4" w:rsidP="00EB0DD4">
      <w:pPr>
        <w:pStyle w:val="ListParagraph"/>
        <w:numPr>
          <w:ilvl w:val="0"/>
          <w:numId w:val="27"/>
        </w:numPr>
        <w:tabs>
          <w:tab w:val="left" w:pos="108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</w:r>
      <w:r w:rsidR="00EF532E">
        <w:rPr>
          <w:sz w:val="26"/>
          <w:szCs w:val="26"/>
        </w:rPr>
        <w:t>Define Electrocapillarity?</w:t>
      </w:r>
      <w:r w:rsidR="0093471A">
        <w:rPr>
          <w:sz w:val="26"/>
          <w:szCs w:val="26"/>
        </w:rPr>
        <w:tab/>
      </w:r>
      <w:r w:rsidR="0093471A">
        <w:rPr>
          <w:sz w:val="26"/>
          <w:szCs w:val="26"/>
        </w:rPr>
        <w:tab/>
      </w:r>
      <w:r w:rsidR="0093471A">
        <w:rPr>
          <w:sz w:val="26"/>
          <w:szCs w:val="26"/>
        </w:rPr>
        <w:tab/>
      </w:r>
      <w:r w:rsidR="0093471A">
        <w:rPr>
          <w:sz w:val="26"/>
          <w:szCs w:val="26"/>
        </w:rPr>
        <w:tab/>
      </w:r>
      <w:r w:rsidR="0093471A">
        <w:rPr>
          <w:sz w:val="26"/>
          <w:szCs w:val="26"/>
        </w:rPr>
        <w:tab/>
      </w:r>
      <w:r w:rsidR="0093471A">
        <w:rPr>
          <w:sz w:val="26"/>
          <w:szCs w:val="26"/>
        </w:rPr>
        <w:tab/>
        <w:t>[</w:t>
      </w:r>
      <w:r w:rsidR="00EF532E">
        <w:rPr>
          <w:sz w:val="26"/>
          <w:szCs w:val="26"/>
        </w:rPr>
        <w:t>2</w:t>
      </w:r>
      <w:r w:rsidR="0093471A">
        <w:rPr>
          <w:sz w:val="26"/>
          <w:szCs w:val="26"/>
        </w:rPr>
        <w:t xml:space="preserve"> mark</w:t>
      </w:r>
      <w:r w:rsidR="00EF532E">
        <w:rPr>
          <w:sz w:val="26"/>
          <w:szCs w:val="26"/>
        </w:rPr>
        <w:t>s</w:t>
      </w:r>
      <w:r w:rsidR="0093471A">
        <w:rPr>
          <w:sz w:val="26"/>
          <w:szCs w:val="26"/>
        </w:rPr>
        <w:t>]</w:t>
      </w:r>
    </w:p>
    <w:p w:rsidR="007B15F3" w:rsidRDefault="007B15F3" w:rsidP="007B15F3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EF532E" w:rsidRDefault="0093471A" w:rsidP="0093471A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ii)</w:t>
      </w:r>
      <w:r w:rsidR="001053EC">
        <w:rPr>
          <w:sz w:val="26"/>
          <w:szCs w:val="26"/>
        </w:rPr>
        <w:tab/>
      </w:r>
      <w:r w:rsidR="00EF532E">
        <w:rPr>
          <w:sz w:val="26"/>
          <w:szCs w:val="26"/>
        </w:rPr>
        <w:t xml:space="preserve">Write the first and second differential equation obtained </w:t>
      </w:r>
    </w:p>
    <w:p w:rsidR="0093471A" w:rsidRDefault="00EF532E" w:rsidP="00EF532E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>from the electrocapillary curve and state their importance.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93471A">
        <w:rPr>
          <w:sz w:val="26"/>
          <w:szCs w:val="26"/>
        </w:rPr>
        <w:t>[</w:t>
      </w:r>
      <w:r>
        <w:rPr>
          <w:sz w:val="26"/>
          <w:szCs w:val="26"/>
        </w:rPr>
        <w:t>3</w:t>
      </w:r>
      <w:r w:rsidR="0093471A">
        <w:rPr>
          <w:sz w:val="26"/>
          <w:szCs w:val="26"/>
        </w:rPr>
        <w:t xml:space="preserve"> marks]</w:t>
      </w:r>
    </w:p>
    <w:p w:rsidR="007B15F3" w:rsidRDefault="007B15F3" w:rsidP="0093471A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EF532E" w:rsidRDefault="0093471A" w:rsidP="00782AC9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iii)</w:t>
      </w:r>
      <w:r>
        <w:rPr>
          <w:sz w:val="26"/>
          <w:szCs w:val="26"/>
        </w:rPr>
        <w:tab/>
        <w:t>D</w:t>
      </w:r>
      <w:r w:rsidR="00EF532E">
        <w:rPr>
          <w:sz w:val="26"/>
          <w:szCs w:val="26"/>
        </w:rPr>
        <w:t>i</w:t>
      </w:r>
      <w:r>
        <w:rPr>
          <w:sz w:val="26"/>
          <w:szCs w:val="26"/>
        </w:rPr>
        <w:t>s</w:t>
      </w:r>
      <w:r w:rsidR="00EF532E">
        <w:rPr>
          <w:sz w:val="26"/>
          <w:szCs w:val="26"/>
        </w:rPr>
        <w:t>tinguish between chronoamperometry and chronocolometry.</w:t>
      </w:r>
      <w:r w:rsidR="00EF532E">
        <w:rPr>
          <w:sz w:val="26"/>
          <w:szCs w:val="26"/>
        </w:rPr>
        <w:tab/>
        <w:t>[2 marks]</w:t>
      </w:r>
    </w:p>
    <w:p w:rsidR="00176658" w:rsidRDefault="00176658" w:rsidP="00782AC9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176658" w:rsidRDefault="00E951B4" w:rsidP="00E951B4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>e)     i)</w:t>
      </w:r>
      <w:r>
        <w:rPr>
          <w:sz w:val="26"/>
          <w:szCs w:val="26"/>
        </w:rPr>
        <w:tab/>
        <w:t>Pl</w:t>
      </w:r>
      <w:r w:rsidR="00176658">
        <w:rPr>
          <w:sz w:val="26"/>
          <w:szCs w:val="26"/>
        </w:rPr>
        <w:t>o</w:t>
      </w:r>
      <w:r>
        <w:rPr>
          <w:sz w:val="26"/>
          <w:szCs w:val="26"/>
        </w:rPr>
        <w:t xml:space="preserve">t an electrocapillary curve of parabolic shape that </w:t>
      </w:r>
    </w:p>
    <w:p w:rsidR="00176658" w:rsidRDefault="00176658" w:rsidP="00E951B4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E951B4">
        <w:rPr>
          <w:sz w:val="26"/>
          <w:szCs w:val="26"/>
        </w:rPr>
        <w:t>corresponds to a l</w:t>
      </w:r>
      <w:r>
        <w:rPr>
          <w:sz w:val="26"/>
          <w:szCs w:val="26"/>
        </w:rPr>
        <w:t xml:space="preserve">inear change of the charge with the potential </w:t>
      </w:r>
    </w:p>
    <w:p w:rsidR="00176658" w:rsidRDefault="00176658" w:rsidP="00E951B4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and show </w:t>
      </w:r>
      <w:r>
        <w:rPr>
          <w:sz w:val="26"/>
          <w:szCs w:val="26"/>
        </w:rPr>
        <w:tab/>
        <w:t>its maximum point</w:t>
      </w:r>
      <w:r w:rsidR="005735D2">
        <w:rPr>
          <w:sz w:val="26"/>
          <w:szCs w:val="26"/>
        </w:rPr>
        <w:t>.</w:t>
      </w:r>
      <w:r>
        <w:rPr>
          <w:sz w:val="26"/>
          <w:szCs w:val="26"/>
        </w:rPr>
        <w:t xml:space="preserve">  What does the maximum point </w:t>
      </w:r>
    </w:p>
    <w:p w:rsidR="00EF532E" w:rsidRDefault="00176658" w:rsidP="00E951B4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correspond to?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176658" w:rsidRDefault="00176658" w:rsidP="00E951B4">
      <w:pPr>
        <w:tabs>
          <w:tab w:val="left" w:pos="1080"/>
        </w:tabs>
        <w:rPr>
          <w:sz w:val="26"/>
          <w:szCs w:val="26"/>
        </w:rPr>
      </w:pPr>
    </w:p>
    <w:p w:rsidR="001E480C" w:rsidRDefault="00E951B4" w:rsidP="00E951B4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 xml:space="preserve">        ii)</w:t>
      </w:r>
      <w:r>
        <w:rPr>
          <w:sz w:val="26"/>
          <w:szCs w:val="26"/>
        </w:rPr>
        <w:tab/>
        <w:t>What is the major cause of deviation in parabolic beh</w:t>
      </w:r>
      <w:r w:rsidR="00176658">
        <w:rPr>
          <w:sz w:val="26"/>
          <w:szCs w:val="26"/>
        </w:rPr>
        <w:t>a</w:t>
      </w:r>
      <w:r>
        <w:rPr>
          <w:sz w:val="26"/>
          <w:szCs w:val="26"/>
        </w:rPr>
        <w:t xml:space="preserve">viour </w:t>
      </w:r>
    </w:p>
    <w:p w:rsidR="00E951B4" w:rsidRPr="00E951B4" w:rsidRDefault="001E480C" w:rsidP="00E951B4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E951B4">
        <w:rPr>
          <w:sz w:val="26"/>
          <w:szCs w:val="26"/>
        </w:rPr>
        <w:t>observed in e (i)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[1 mark]</w:t>
      </w:r>
    </w:p>
    <w:sectPr w:rsidR="00E951B4" w:rsidRPr="00E951B4" w:rsidSect="00FA6D80">
      <w:footerReference w:type="default" r:id="rId20"/>
      <w:pgSz w:w="11906" w:h="16838" w:code="9"/>
      <w:pgMar w:top="36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63D" w:rsidRDefault="0071563D" w:rsidP="00F12D68">
      <w:r>
        <w:separator/>
      </w:r>
    </w:p>
  </w:endnote>
  <w:endnote w:type="continuationSeparator" w:id="1">
    <w:p w:rsidR="0071563D" w:rsidRDefault="0071563D" w:rsidP="00F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64A7" w:rsidRDefault="00F864A7">
        <w:pPr>
          <w:pStyle w:val="Footer"/>
          <w:jc w:val="center"/>
        </w:pPr>
        <w:fldSimple w:instr=" PAGE   \* MERGEFORMAT ">
          <w:r w:rsidR="00B444C4">
            <w:rPr>
              <w:noProof/>
            </w:rPr>
            <w:t>3</w:t>
          </w:r>
        </w:fldSimple>
      </w:p>
    </w:sdtContent>
  </w:sdt>
  <w:p w:rsidR="00F864A7" w:rsidRDefault="00F864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63D" w:rsidRDefault="0071563D" w:rsidP="00F12D68">
      <w:r>
        <w:separator/>
      </w:r>
    </w:p>
  </w:footnote>
  <w:footnote w:type="continuationSeparator" w:id="1">
    <w:p w:rsidR="0071563D" w:rsidRDefault="0071563D" w:rsidP="00F1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957"/>
    <w:multiLevelType w:val="hybridMultilevel"/>
    <w:tmpl w:val="63007974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5B33FF"/>
    <w:multiLevelType w:val="hybridMultilevel"/>
    <w:tmpl w:val="D8A49156"/>
    <w:lvl w:ilvl="0" w:tplc="B5CE13C8">
      <w:start w:val="1"/>
      <w:numFmt w:val="lowerRoman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0C386ACD"/>
    <w:multiLevelType w:val="hybridMultilevel"/>
    <w:tmpl w:val="0B3AEFA8"/>
    <w:lvl w:ilvl="0" w:tplc="913AD150">
      <w:start w:val="1"/>
      <w:numFmt w:val="lowerRoman"/>
      <w:lvlText w:val="%1)"/>
      <w:lvlJc w:val="right"/>
      <w:pPr>
        <w:ind w:left="4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0E0338FB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E5343"/>
    <w:multiLevelType w:val="hybridMultilevel"/>
    <w:tmpl w:val="F5382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66DC4"/>
    <w:multiLevelType w:val="hybridMultilevel"/>
    <w:tmpl w:val="92B017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87D80"/>
    <w:multiLevelType w:val="hybridMultilevel"/>
    <w:tmpl w:val="E632A8AC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CD427BF"/>
    <w:multiLevelType w:val="hybridMultilevel"/>
    <w:tmpl w:val="F654B91C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E6A0E90"/>
    <w:multiLevelType w:val="hybridMultilevel"/>
    <w:tmpl w:val="4064BE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47695"/>
    <w:multiLevelType w:val="hybridMultilevel"/>
    <w:tmpl w:val="8EB406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E0D1B"/>
    <w:multiLevelType w:val="hybridMultilevel"/>
    <w:tmpl w:val="FC76ED2C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83F7E"/>
    <w:multiLevelType w:val="hybridMultilevel"/>
    <w:tmpl w:val="FC76ED2C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7172D"/>
    <w:multiLevelType w:val="hybridMultilevel"/>
    <w:tmpl w:val="79205496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9A73360"/>
    <w:multiLevelType w:val="hybridMultilevel"/>
    <w:tmpl w:val="3A74E8D6"/>
    <w:lvl w:ilvl="0" w:tplc="F6F81EF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F3E7B"/>
    <w:multiLevelType w:val="hybridMultilevel"/>
    <w:tmpl w:val="70889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63349"/>
    <w:multiLevelType w:val="hybridMultilevel"/>
    <w:tmpl w:val="5770F0D0"/>
    <w:lvl w:ilvl="0" w:tplc="B5CE13C8">
      <w:start w:val="1"/>
      <w:numFmt w:val="lowerRoman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39896A76"/>
    <w:multiLevelType w:val="hybridMultilevel"/>
    <w:tmpl w:val="FEFCCD02"/>
    <w:lvl w:ilvl="0" w:tplc="B5CE13C8">
      <w:start w:val="1"/>
      <w:numFmt w:val="lowerRoman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7">
    <w:nsid w:val="3AC439F8"/>
    <w:multiLevelType w:val="hybridMultilevel"/>
    <w:tmpl w:val="41F0EA58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48364F0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74D3F"/>
    <w:multiLevelType w:val="hybridMultilevel"/>
    <w:tmpl w:val="5F8636CE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1D4C80"/>
    <w:multiLevelType w:val="hybridMultilevel"/>
    <w:tmpl w:val="D6B0C2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366C1"/>
    <w:multiLevelType w:val="hybridMultilevel"/>
    <w:tmpl w:val="A796C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F4AF7"/>
    <w:multiLevelType w:val="hybridMultilevel"/>
    <w:tmpl w:val="70889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956BF"/>
    <w:multiLevelType w:val="hybridMultilevel"/>
    <w:tmpl w:val="4D98121C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C6B0F99"/>
    <w:multiLevelType w:val="hybridMultilevel"/>
    <w:tmpl w:val="352ADB1A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7E850FB"/>
    <w:multiLevelType w:val="hybridMultilevel"/>
    <w:tmpl w:val="F20E85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A686A"/>
    <w:multiLevelType w:val="hybridMultilevel"/>
    <w:tmpl w:val="DA42B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14CBF"/>
    <w:multiLevelType w:val="hybridMultilevel"/>
    <w:tmpl w:val="E85EFE88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3"/>
  </w:num>
  <w:num w:numId="5">
    <w:abstractNumId w:val="26"/>
  </w:num>
  <w:num w:numId="6">
    <w:abstractNumId w:val="19"/>
  </w:num>
  <w:num w:numId="7">
    <w:abstractNumId w:val="8"/>
  </w:num>
  <w:num w:numId="8">
    <w:abstractNumId w:val="21"/>
  </w:num>
  <w:num w:numId="9">
    <w:abstractNumId w:val="4"/>
  </w:num>
  <w:num w:numId="10">
    <w:abstractNumId w:val="9"/>
  </w:num>
  <w:num w:numId="11">
    <w:abstractNumId w:val="13"/>
  </w:num>
  <w:num w:numId="12">
    <w:abstractNumId w:val="25"/>
  </w:num>
  <w:num w:numId="13">
    <w:abstractNumId w:val="0"/>
  </w:num>
  <w:num w:numId="14">
    <w:abstractNumId w:val="20"/>
  </w:num>
  <w:num w:numId="15">
    <w:abstractNumId w:val="12"/>
  </w:num>
  <w:num w:numId="16">
    <w:abstractNumId w:val="14"/>
  </w:num>
  <w:num w:numId="17">
    <w:abstractNumId w:val="7"/>
  </w:num>
  <w:num w:numId="18">
    <w:abstractNumId w:val="17"/>
  </w:num>
  <w:num w:numId="19">
    <w:abstractNumId w:val="11"/>
  </w:num>
  <w:num w:numId="20">
    <w:abstractNumId w:val="10"/>
  </w:num>
  <w:num w:numId="21">
    <w:abstractNumId w:val="24"/>
  </w:num>
  <w:num w:numId="22">
    <w:abstractNumId w:val="1"/>
  </w:num>
  <w:num w:numId="23">
    <w:abstractNumId w:val="16"/>
  </w:num>
  <w:num w:numId="24">
    <w:abstractNumId w:val="23"/>
  </w:num>
  <w:num w:numId="25">
    <w:abstractNumId w:val="27"/>
  </w:num>
  <w:num w:numId="26">
    <w:abstractNumId w:val="15"/>
  </w:num>
  <w:num w:numId="27">
    <w:abstractNumId w:val="22"/>
  </w:num>
  <w:num w:numId="28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F3C"/>
    <w:rsid w:val="00002D67"/>
    <w:rsid w:val="0001101F"/>
    <w:rsid w:val="0001678A"/>
    <w:rsid w:val="00021FA7"/>
    <w:rsid w:val="000224A6"/>
    <w:rsid w:val="000233EE"/>
    <w:rsid w:val="000278C4"/>
    <w:rsid w:val="00036AF9"/>
    <w:rsid w:val="00040587"/>
    <w:rsid w:val="00046A37"/>
    <w:rsid w:val="00055EE8"/>
    <w:rsid w:val="00081889"/>
    <w:rsid w:val="0009368A"/>
    <w:rsid w:val="000A0E8F"/>
    <w:rsid w:val="000A1E81"/>
    <w:rsid w:val="000A6C33"/>
    <w:rsid w:val="000B3F85"/>
    <w:rsid w:val="000B5A53"/>
    <w:rsid w:val="000B664C"/>
    <w:rsid w:val="000B7331"/>
    <w:rsid w:val="000B7980"/>
    <w:rsid w:val="000C0693"/>
    <w:rsid w:val="000C1B2B"/>
    <w:rsid w:val="000C5CDC"/>
    <w:rsid w:val="000C60C3"/>
    <w:rsid w:val="000C7650"/>
    <w:rsid w:val="000D0CB2"/>
    <w:rsid w:val="000D4400"/>
    <w:rsid w:val="000E0424"/>
    <w:rsid w:val="000F03FE"/>
    <w:rsid w:val="00101361"/>
    <w:rsid w:val="001016CA"/>
    <w:rsid w:val="00101F9E"/>
    <w:rsid w:val="001040CB"/>
    <w:rsid w:val="001053EC"/>
    <w:rsid w:val="00117229"/>
    <w:rsid w:val="0012506D"/>
    <w:rsid w:val="001416DE"/>
    <w:rsid w:val="00141E3C"/>
    <w:rsid w:val="001513AC"/>
    <w:rsid w:val="00151A29"/>
    <w:rsid w:val="0015665D"/>
    <w:rsid w:val="00160BFE"/>
    <w:rsid w:val="00167A9B"/>
    <w:rsid w:val="00170394"/>
    <w:rsid w:val="00171D12"/>
    <w:rsid w:val="00176658"/>
    <w:rsid w:val="0018150A"/>
    <w:rsid w:val="001854F0"/>
    <w:rsid w:val="00186A2A"/>
    <w:rsid w:val="00191BD3"/>
    <w:rsid w:val="00193528"/>
    <w:rsid w:val="00195637"/>
    <w:rsid w:val="00195BC5"/>
    <w:rsid w:val="001A292B"/>
    <w:rsid w:val="001B10E0"/>
    <w:rsid w:val="001B330D"/>
    <w:rsid w:val="001C101D"/>
    <w:rsid w:val="001C4D1E"/>
    <w:rsid w:val="001D2133"/>
    <w:rsid w:val="001D33E8"/>
    <w:rsid w:val="001E033A"/>
    <w:rsid w:val="001E36E2"/>
    <w:rsid w:val="001E480C"/>
    <w:rsid w:val="002032E3"/>
    <w:rsid w:val="00206008"/>
    <w:rsid w:val="002135AD"/>
    <w:rsid w:val="00213F91"/>
    <w:rsid w:val="00216740"/>
    <w:rsid w:val="00216D60"/>
    <w:rsid w:val="00221060"/>
    <w:rsid w:val="00225133"/>
    <w:rsid w:val="002267DD"/>
    <w:rsid w:val="00227E50"/>
    <w:rsid w:val="0023531C"/>
    <w:rsid w:val="00237C9E"/>
    <w:rsid w:val="002444B1"/>
    <w:rsid w:val="002462B2"/>
    <w:rsid w:val="002675C2"/>
    <w:rsid w:val="00267AF5"/>
    <w:rsid w:val="00273696"/>
    <w:rsid w:val="00273783"/>
    <w:rsid w:val="00273989"/>
    <w:rsid w:val="00275063"/>
    <w:rsid w:val="00280A33"/>
    <w:rsid w:val="00280BD1"/>
    <w:rsid w:val="002814A6"/>
    <w:rsid w:val="002846FD"/>
    <w:rsid w:val="00287D02"/>
    <w:rsid w:val="00287E20"/>
    <w:rsid w:val="00291E7F"/>
    <w:rsid w:val="00293336"/>
    <w:rsid w:val="002A395D"/>
    <w:rsid w:val="002A4248"/>
    <w:rsid w:val="002B08CD"/>
    <w:rsid w:val="002B1813"/>
    <w:rsid w:val="002B4227"/>
    <w:rsid w:val="002B59D7"/>
    <w:rsid w:val="002B6C50"/>
    <w:rsid w:val="002C0C17"/>
    <w:rsid w:val="002C1F8C"/>
    <w:rsid w:val="002C37A0"/>
    <w:rsid w:val="002C483F"/>
    <w:rsid w:val="002D0035"/>
    <w:rsid w:val="002E355E"/>
    <w:rsid w:val="002E464E"/>
    <w:rsid w:val="002E5F76"/>
    <w:rsid w:val="002E6188"/>
    <w:rsid w:val="002F3410"/>
    <w:rsid w:val="002F5151"/>
    <w:rsid w:val="003003D8"/>
    <w:rsid w:val="0031629F"/>
    <w:rsid w:val="00316A9E"/>
    <w:rsid w:val="003253EC"/>
    <w:rsid w:val="003340DC"/>
    <w:rsid w:val="00334BF6"/>
    <w:rsid w:val="00337B40"/>
    <w:rsid w:val="00341E68"/>
    <w:rsid w:val="003474F4"/>
    <w:rsid w:val="00352A15"/>
    <w:rsid w:val="003645EB"/>
    <w:rsid w:val="0037278A"/>
    <w:rsid w:val="003766DB"/>
    <w:rsid w:val="00383475"/>
    <w:rsid w:val="00394CDD"/>
    <w:rsid w:val="003A5F09"/>
    <w:rsid w:val="003C296B"/>
    <w:rsid w:val="003C31D3"/>
    <w:rsid w:val="003D41E8"/>
    <w:rsid w:val="003E08E7"/>
    <w:rsid w:val="003E4118"/>
    <w:rsid w:val="003E6CF0"/>
    <w:rsid w:val="003F1C49"/>
    <w:rsid w:val="003F5919"/>
    <w:rsid w:val="003F7CF5"/>
    <w:rsid w:val="0040109D"/>
    <w:rsid w:val="00405294"/>
    <w:rsid w:val="004107DD"/>
    <w:rsid w:val="00416CED"/>
    <w:rsid w:val="004212AC"/>
    <w:rsid w:val="004218F6"/>
    <w:rsid w:val="00422D56"/>
    <w:rsid w:val="004232B2"/>
    <w:rsid w:val="00425D3B"/>
    <w:rsid w:val="00433AE1"/>
    <w:rsid w:val="004405BF"/>
    <w:rsid w:val="00441F86"/>
    <w:rsid w:val="00443E51"/>
    <w:rsid w:val="004455CF"/>
    <w:rsid w:val="00446183"/>
    <w:rsid w:val="004461FA"/>
    <w:rsid w:val="0045407A"/>
    <w:rsid w:val="00457931"/>
    <w:rsid w:val="0046440D"/>
    <w:rsid w:val="00467B58"/>
    <w:rsid w:val="004703A4"/>
    <w:rsid w:val="00471770"/>
    <w:rsid w:val="0047348E"/>
    <w:rsid w:val="00473498"/>
    <w:rsid w:val="004771FE"/>
    <w:rsid w:val="00482507"/>
    <w:rsid w:val="00485DC8"/>
    <w:rsid w:val="00492E09"/>
    <w:rsid w:val="004B07E6"/>
    <w:rsid w:val="004B7DE0"/>
    <w:rsid w:val="004C1F80"/>
    <w:rsid w:val="004C3338"/>
    <w:rsid w:val="004C3E44"/>
    <w:rsid w:val="004C5F98"/>
    <w:rsid w:val="004D339E"/>
    <w:rsid w:val="004D724C"/>
    <w:rsid w:val="004E1F6F"/>
    <w:rsid w:val="004E2862"/>
    <w:rsid w:val="004E3B6D"/>
    <w:rsid w:val="004E602A"/>
    <w:rsid w:val="004E60CE"/>
    <w:rsid w:val="004E643B"/>
    <w:rsid w:val="004F344C"/>
    <w:rsid w:val="00502BB4"/>
    <w:rsid w:val="0050384D"/>
    <w:rsid w:val="00504CCE"/>
    <w:rsid w:val="005162CD"/>
    <w:rsid w:val="0051772F"/>
    <w:rsid w:val="0052180D"/>
    <w:rsid w:val="005224F4"/>
    <w:rsid w:val="00525BA7"/>
    <w:rsid w:val="00534B2C"/>
    <w:rsid w:val="0054128B"/>
    <w:rsid w:val="00545054"/>
    <w:rsid w:val="00550994"/>
    <w:rsid w:val="00551616"/>
    <w:rsid w:val="005527A7"/>
    <w:rsid w:val="0056450B"/>
    <w:rsid w:val="005735D2"/>
    <w:rsid w:val="00584B10"/>
    <w:rsid w:val="00586DF4"/>
    <w:rsid w:val="00586DFA"/>
    <w:rsid w:val="0059097C"/>
    <w:rsid w:val="00590F68"/>
    <w:rsid w:val="00593AE5"/>
    <w:rsid w:val="005A7B4F"/>
    <w:rsid w:val="005B006A"/>
    <w:rsid w:val="005B6C9D"/>
    <w:rsid w:val="005C75A9"/>
    <w:rsid w:val="005D2C4F"/>
    <w:rsid w:val="005D2EC6"/>
    <w:rsid w:val="005D3CEF"/>
    <w:rsid w:val="005E6AD1"/>
    <w:rsid w:val="005E775D"/>
    <w:rsid w:val="005F472B"/>
    <w:rsid w:val="005F4859"/>
    <w:rsid w:val="005F6CCF"/>
    <w:rsid w:val="005F7B96"/>
    <w:rsid w:val="006037DD"/>
    <w:rsid w:val="006042F1"/>
    <w:rsid w:val="00615837"/>
    <w:rsid w:val="006205BF"/>
    <w:rsid w:val="006220B6"/>
    <w:rsid w:val="00622B1B"/>
    <w:rsid w:val="00625EE0"/>
    <w:rsid w:val="00640EB1"/>
    <w:rsid w:val="00642D39"/>
    <w:rsid w:val="006467FA"/>
    <w:rsid w:val="006567C9"/>
    <w:rsid w:val="006569A9"/>
    <w:rsid w:val="00660FAB"/>
    <w:rsid w:val="00662046"/>
    <w:rsid w:val="00665938"/>
    <w:rsid w:val="00670771"/>
    <w:rsid w:val="0067697A"/>
    <w:rsid w:val="00676D69"/>
    <w:rsid w:val="006805A8"/>
    <w:rsid w:val="00682C31"/>
    <w:rsid w:val="00684721"/>
    <w:rsid w:val="0069082B"/>
    <w:rsid w:val="0069129D"/>
    <w:rsid w:val="00693F8A"/>
    <w:rsid w:val="006A1E7D"/>
    <w:rsid w:val="006A23BC"/>
    <w:rsid w:val="006A65D7"/>
    <w:rsid w:val="006A76BB"/>
    <w:rsid w:val="006B3BAA"/>
    <w:rsid w:val="006B7538"/>
    <w:rsid w:val="006C2DFC"/>
    <w:rsid w:val="006D6113"/>
    <w:rsid w:val="006D757E"/>
    <w:rsid w:val="006E49B1"/>
    <w:rsid w:val="006F3A12"/>
    <w:rsid w:val="006F5DCC"/>
    <w:rsid w:val="0070409C"/>
    <w:rsid w:val="00705CD1"/>
    <w:rsid w:val="00710D42"/>
    <w:rsid w:val="007122D5"/>
    <w:rsid w:val="007133FB"/>
    <w:rsid w:val="0071563D"/>
    <w:rsid w:val="0071655B"/>
    <w:rsid w:val="00722BCF"/>
    <w:rsid w:val="00730272"/>
    <w:rsid w:val="0073527F"/>
    <w:rsid w:val="007364A5"/>
    <w:rsid w:val="007379C4"/>
    <w:rsid w:val="00743C44"/>
    <w:rsid w:val="0074690F"/>
    <w:rsid w:val="00762027"/>
    <w:rsid w:val="00772ACC"/>
    <w:rsid w:val="0077720F"/>
    <w:rsid w:val="00782AC9"/>
    <w:rsid w:val="00790476"/>
    <w:rsid w:val="0079726D"/>
    <w:rsid w:val="00797ED2"/>
    <w:rsid w:val="007A4D7C"/>
    <w:rsid w:val="007B15F3"/>
    <w:rsid w:val="007B1852"/>
    <w:rsid w:val="007B64EA"/>
    <w:rsid w:val="007C1C4D"/>
    <w:rsid w:val="007D06D7"/>
    <w:rsid w:val="00803462"/>
    <w:rsid w:val="00804046"/>
    <w:rsid w:val="00815378"/>
    <w:rsid w:val="00815FB1"/>
    <w:rsid w:val="00826557"/>
    <w:rsid w:val="00827A1A"/>
    <w:rsid w:val="00834212"/>
    <w:rsid w:val="00834940"/>
    <w:rsid w:val="00841EAF"/>
    <w:rsid w:val="00856C0E"/>
    <w:rsid w:val="008600E2"/>
    <w:rsid w:val="00862310"/>
    <w:rsid w:val="00865E31"/>
    <w:rsid w:val="008662F0"/>
    <w:rsid w:val="00866F55"/>
    <w:rsid w:val="0088118C"/>
    <w:rsid w:val="0088742F"/>
    <w:rsid w:val="00891255"/>
    <w:rsid w:val="00893D8E"/>
    <w:rsid w:val="008A4769"/>
    <w:rsid w:val="008A4CC3"/>
    <w:rsid w:val="008A658A"/>
    <w:rsid w:val="008B1123"/>
    <w:rsid w:val="008C5E28"/>
    <w:rsid w:val="008E0F3C"/>
    <w:rsid w:val="008E4CA2"/>
    <w:rsid w:val="008E56E0"/>
    <w:rsid w:val="008E691C"/>
    <w:rsid w:val="009001B3"/>
    <w:rsid w:val="0091409B"/>
    <w:rsid w:val="0091455D"/>
    <w:rsid w:val="0092176C"/>
    <w:rsid w:val="0093471A"/>
    <w:rsid w:val="00935222"/>
    <w:rsid w:val="00937EDC"/>
    <w:rsid w:val="00945CD9"/>
    <w:rsid w:val="0094636E"/>
    <w:rsid w:val="00950AE0"/>
    <w:rsid w:val="00953C10"/>
    <w:rsid w:val="00954FA7"/>
    <w:rsid w:val="009557EA"/>
    <w:rsid w:val="00955D03"/>
    <w:rsid w:val="0095654A"/>
    <w:rsid w:val="00964C0F"/>
    <w:rsid w:val="00970C5D"/>
    <w:rsid w:val="00975394"/>
    <w:rsid w:val="00981C02"/>
    <w:rsid w:val="00982321"/>
    <w:rsid w:val="00983E38"/>
    <w:rsid w:val="009862A9"/>
    <w:rsid w:val="00995C20"/>
    <w:rsid w:val="009A1E94"/>
    <w:rsid w:val="009A34AB"/>
    <w:rsid w:val="009A5A27"/>
    <w:rsid w:val="009B0471"/>
    <w:rsid w:val="009B5F1D"/>
    <w:rsid w:val="009D23E7"/>
    <w:rsid w:val="009D6F5B"/>
    <w:rsid w:val="009E5F9C"/>
    <w:rsid w:val="009E6495"/>
    <w:rsid w:val="009F1C79"/>
    <w:rsid w:val="009F40B4"/>
    <w:rsid w:val="009F6F68"/>
    <w:rsid w:val="009F7C62"/>
    <w:rsid w:val="00A03152"/>
    <w:rsid w:val="00A03F6F"/>
    <w:rsid w:val="00A06EDB"/>
    <w:rsid w:val="00A313CF"/>
    <w:rsid w:val="00A4632D"/>
    <w:rsid w:val="00A51459"/>
    <w:rsid w:val="00A52AA5"/>
    <w:rsid w:val="00A607B5"/>
    <w:rsid w:val="00A63EF0"/>
    <w:rsid w:val="00A66FA9"/>
    <w:rsid w:val="00A678E9"/>
    <w:rsid w:val="00A72362"/>
    <w:rsid w:val="00A86C36"/>
    <w:rsid w:val="00AA5DFF"/>
    <w:rsid w:val="00AB1FE6"/>
    <w:rsid w:val="00AB60BD"/>
    <w:rsid w:val="00AB6E97"/>
    <w:rsid w:val="00AC3A80"/>
    <w:rsid w:val="00AC47C9"/>
    <w:rsid w:val="00AC62D2"/>
    <w:rsid w:val="00AC7E68"/>
    <w:rsid w:val="00AF452A"/>
    <w:rsid w:val="00B04F2D"/>
    <w:rsid w:val="00B0620B"/>
    <w:rsid w:val="00B109AB"/>
    <w:rsid w:val="00B1540E"/>
    <w:rsid w:val="00B17C52"/>
    <w:rsid w:val="00B30003"/>
    <w:rsid w:val="00B332A1"/>
    <w:rsid w:val="00B34745"/>
    <w:rsid w:val="00B36723"/>
    <w:rsid w:val="00B444C4"/>
    <w:rsid w:val="00B457CA"/>
    <w:rsid w:val="00B4590A"/>
    <w:rsid w:val="00B46D7C"/>
    <w:rsid w:val="00B52691"/>
    <w:rsid w:val="00B5425E"/>
    <w:rsid w:val="00B55810"/>
    <w:rsid w:val="00B560B8"/>
    <w:rsid w:val="00B62EC2"/>
    <w:rsid w:val="00B64EA3"/>
    <w:rsid w:val="00B673BA"/>
    <w:rsid w:val="00B76514"/>
    <w:rsid w:val="00B85C5E"/>
    <w:rsid w:val="00B85CCD"/>
    <w:rsid w:val="00B8629A"/>
    <w:rsid w:val="00B870DF"/>
    <w:rsid w:val="00B87AD9"/>
    <w:rsid w:val="00B87B30"/>
    <w:rsid w:val="00B963FD"/>
    <w:rsid w:val="00BB0489"/>
    <w:rsid w:val="00BB6AB4"/>
    <w:rsid w:val="00BC059B"/>
    <w:rsid w:val="00BC3662"/>
    <w:rsid w:val="00BC4065"/>
    <w:rsid w:val="00BC474C"/>
    <w:rsid w:val="00BC524C"/>
    <w:rsid w:val="00BD2182"/>
    <w:rsid w:val="00BD6657"/>
    <w:rsid w:val="00BE220C"/>
    <w:rsid w:val="00BE3294"/>
    <w:rsid w:val="00BE6611"/>
    <w:rsid w:val="00C0067B"/>
    <w:rsid w:val="00C00963"/>
    <w:rsid w:val="00C05141"/>
    <w:rsid w:val="00C13DBA"/>
    <w:rsid w:val="00C14529"/>
    <w:rsid w:val="00C20B5A"/>
    <w:rsid w:val="00C37DB9"/>
    <w:rsid w:val="00C37E10"/>
    <w:rsid w:val="00C44CAC"/>
    <w:rsid w:val="00C50B23"/>
    <w:rsid w:val="00C50B9A"/>
    <w:rsid w:val="00C535E6"/>
    <w:rsid w:val="00C53B06"/>
    <w:rsid w:val="00C54FDE"/>
    <w:rsid w:val="00C55580"/>
    <w:rsid w:val="00C57CE7"/>
    <w:rsid w:val="00C61967"/>
    <w:rsid w:val="00C6360F"/>
    <w:rsid w:val="00C63FCC"/>
    <w:rsid w:val="00C650F4"/>
    <w:rsid w:val="00C73E34"/>
    <w:rsid w:val="00C809F8"/>
    <w:rsid w:val="00C82DA2"/>
    <w:rsid w:val="00C87952"/>
    <w:rsid w:val="00C97374"/>
    <w:rsid w:val="00CA6FD1"/>
    <w:rsid w:val="00CB19FB"/>
    <w:rsid w:val="00CD673A"/>
    <w:rsid w:val="00CE2182"/>
    <w:rsid w:val="00CE4800"/>
    <w:rsid w:val="00CF2CB6"/>
    <w:rsid w:val="00CF330B"/>
    <w:rsid w:val="00D12869"/>
    <w:rsid w:val="00D24F1D"/>
    <w:rsid w:val="00D3321F"/>
    <w:rsid w:val="00D3724F"/>
    <w:rsid w:val="00D44B01"/>
    <w:rsid w:val="00D45069"/>
    <w:rsid w:val="00D460B7"/>
    <w:rsid w:val="00D73B34"/>
    <w:rsid w:val="00D74C28"/>
    <w:rsid w:val="00D77111"/>
    <w:rsid w:val="00D777EC"/>
    <w:rsid w:val="00D8215B"/>
    <w:rsid w:val="00D86883"/>
    <w:rsid w:val="00D93841"/>
    <w:rsid w:val="00D95B28"/>
    <w:rsid w:val="00D96288"/>
    <w:rsid w:val="00DA1F65"/>
    <w:rsid w:val="00DA2BAC"/>
    <w:rsid w:val="00DA7086"/>
    <w:rsid w:val="00DB07D2"/>
    <w:rsid w:val="00DB0B1B"/>
    <w:rsid w:val="00DC03D8"/>
    <w:rsid w:val="00DD3C0B"/>
    <w:rsid w:val="00DD7BAB"/>
    <w:rsid w:val="00DE138D"/>
    <w:rsid w:val="00DE303E"/>
    <w:rsid w:val="00DE56C9"/>
    <w:rsid w:val="00DF2E24"/>
    <w:rsid w:val="00DF48C9"/>
    <w:rsid w:val="00E030E3"/>
    <w:rsid w:val="00E0497B"/>
    <w:rsid w:val="00E134E2"/>
    <w:rsid w:val="00E140B0"/>
    <w:rsid w:val="00E1443B"/>
    <w:rsid w:val="00E33030"/>
    <w:rsid w:val="00E426CF"/>
    <w:rsid w:val="00E453F2"/>
    <w:rsid w:val="00E51FD8"/>
    <w:rsid w:val="00E564FA"/>
    <w:rsid w:val="00E61183"/>
    <w:rsid w:val="00E62440"/>
    <w:rsid w:val="00E71471"/>
    <w:rsid w:val="00E741D1"/>
    <w:rsid w:val="00E74DDB"/>
    <w:rsid w:val="00E752DA"/>
    <w:rsid w:val="00E77063"/>
    <w:rsid w:val="00E82387"/>
    <w:rsid w:val="00E90F70"/>
    <w:rsid w:val="00E951B4"/>
    <w:rsid w:val="00EA2FB8"/>
    <w:rsid w:val="00EA735D"/>
    <w:rsid w:val="00EB0DD4"/>
    <w:rsid w:val="00EB0F33"/>
    <w:rsid w:val="00EB164D"/>
    <w:rsid w:val="00EC3DB4"/>
    <w:rsid w:val="00ED018D"/>
    <w:rsid w:val="00ED4933"/>
    <w:rsid w:val="00EE6736"/>
    <w:rsid w:val="00EF05DD"/>
    <w:rsid w:val="00EF0615"/>
    <w:rsid w:val="00EF532E"/>
    <w:rsid w:val="00EF5E8B"/>
    <w:rsid w:val="00EF7CAB"/>
    <w:rsid w:val="00F040BD"/>
    <w:rsid w:val="00F05A5F"/>
    <w:rsid w:val="00F1004E"/>
    <w:rsid w:val="00F12B97"/>
    <w:rsid w:val="00F12D68"/>
    <w:rsid w:val="00F22A5B"/>
    <w:rsid w:val="00F22C0D"/>
    <w:rsid w:val="00F264BD"/>
    <w:rsid w:val="00F26A4D"/>
    <w:rsid w:val="00F2792F"/>
    <w:rsid w:val="00F30487"/>
    <w:rsid w:val="00F31BF2"/>
    <w:rsid w:val="00F36183"/>
    <w:rsid w:val="00F45844"/>
    <w:rsid w:val="00F45AEB"/>
    <w:rsid w:val="00F47BD9"/>
    <w:rsid w:val="00F62F52"/>
    <w:rsid w:val="00F65C45"/>
    <w:rsid w:val="00F72931"/>
    <w:rsid w:val="00F74937"/>
    <w:rsid w:val="00F8549D"/>
    <w:rsid w:val="00F864A7"/>
    <w:rsid w:val="00F96EC8"/>
    <w:rsid w:val="00FA37D0"/>
    <w:rsid w:val="00FA3AEE"/>
    <w:rsid w:val="00FA6B80"/>
    <w:rsid w:val="00FA6D80"/>
    <w:rsid w:val="00FB269C"/>
    <w:rsid w:val="00FD41F1"/>
    <w:rsid w:val="00FF00B5"/>
    <w:rsid w:val="00FF240B"/>
    <w:rsid w:val="00FF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91A2-05BC-4382-BDB3-EDA18EC4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32</cp:revision>
  <cp:lastPrinted>2015-12-11T06:08:00Z</cp:lastPrinted>
  <dcterms:created xsi:type="dcterms:W3CDTF">2015-12-10T13:28:00Z</dcterms:created>
  <dcterms:modified xsi:type="dcterms:W3CDTF">2015-12-11T06:11:00Z</dcterms:modified>
</cp:coreProperties>
</file>