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3B" w:rsidRDefault="003D453B" w:rsidP="003D453B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B272FCC" wp14:editId="6961852A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3B" w:rsidRDefault="003D453B" w:rsidP="003D453B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3D453B" w:rsidRDefault="003D453B" w:rsidP="003D453B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3D453B" w:rsidRDefault="003D453B" w:rsidP="003D453B">
      <w:pPr>
        <w:jc w:val="center"/>
        <w:rPr>
          <w:b/>
          <w:sz w:val="24"/>
        </w:rPr>
      </w:pPr>
      <w:r>
        <w:rPr>
          <w:b/>
          <w:sz w:val="24"/>
        </w:rPr>
        <w:t>2017/2018 ACADEMIC YEAR</w:t>
      </w:r>
    </w:p>
    <w:p w:rsidR="003D453B" w:rsidRDefault="003D453B" w:rsidP="003D453B">
      <w:pPr>
        <w:jc w:val="center"/>
        <w:rPr>
          <w:b/>
          <w:sz w:val="24"/>
        </w:rPr>
      </w:pPr>
      <w:r>
        <w:rPr>
          <w:b/>
          <w:sz w:val="24"/>
        </w:rPr>
        <w:t>SECOND YEAR FIRST SEMESTER EXAMINATION</w:t>
      </w:r>
    </w:p>
    <w:p w:rsidR="003D453B" w:rsidRDefault="003D453B" w:rsidP="003D453B">
      <w:pPr>
        <w:jc w:val="center"/>
        <w:rPr>
          <w:b/>
          <w:sz w:val="24"/>
        </w:rPr>
      </w:pPr>
      <w:r>
        <w:rPr>
          <w:b/>
          <w:sz w:val="24"/>
        </w:rPr>
        <w:t>FOR THE DEGREE OF BACHELOR OF ARTS IN ECONOMICS</w:t>
      </w:r>
    </w:p>
    <w:p w:rsidR="003D453B" w:rsidRDefault="003D453B" w:rsidP="003D453B">
      <w:pPr>
        <w:jc w:val="center"/>
        <w:rPr>
          <w:b/>
          <w:sz w:val="24"/>
        </w:rPr>
      </w:pPr>
      <w:r>
        <w:rPr>
          <w:b/>
          <w:sz w:val="24"/>
        </w:rPr>
        <w:t>COURSE CODE: ECO 211R</w:t>
      </w:r>
    </w:p>
    <w:p w:rsidR="003D453B" w:rsidRDefault="003D453B" w:rsidP="003D453B">
      <w:pPr>
        <w:jc w:val="center"/>
        <w:rPr>
          <w:b/>
          <w:sz w:val="24"/>
        </w:rPr>
      </w:pPr>
      <w:r>
        <w:rPr>
          <w:b/>
          <w:sz w:val="24"/>
        </w:rPr>
        <w:t>COURSE TITLE: INTERMEDIATE MICRO ECONOMICS</w:t>
      </w:r>
    </w:p>
    <w:p w:rsidR="003D453B" w:rsidRDefault="003D453B" w:rsidP="003D453B">
      <w:pPr>
        <w:rPr>
          <w:b/>
          <w:sz w:val="24"/>
        </w:rPr>
      </w:pPr>
      <w:r>
        <w:rPr>
          <w:b/>
          <w:sz w:val="24"/>
        </w:rPr>
        <w:t>DATE: 30</w:t>
      </w:r>
      <w:r w:rsidRPr="003D453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JANUARY</w:t>
      </w:r>
      <w:r>
        <w:rPr>
          <w:b/>
          <w:sz w:val="24"/>
        </w:rPr>
        <w:t>, 2018</w:t>
      </w:r>
    </w:p>
    <w:p w:rsidR="003D453B" w:rsidRDefault="003D453B" w:rsidP="003D453B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3D453B" w:rsidRDefault="003D453B" w:rsidP="003D453B">
      <w:pPr>
        <w:rPr>
          <w:sz w:val="24"/>
        </w:rPr>
      </w:pPr>
      <w:r>
        <w:rPr>
          <w:b/>
          <w:sz w:val="24"/>
        </w:rPr>
        <w:t>INSTRUCTIONS TO CANDIDATES:</w:t>
      </w:r>
    </w:p>
    <w:p w:rsidR="003D453B" w:rsidRPr="003D453B" w:rsidRDefault="003D453B" w:rsidP="003D453B">
      <w:pPr>
        <w:rPr>
          <w:sz w:val="24"/>
        </w:rPr>
      </w:pPr>
      <w:r w:rsidRPr="003D453B">
        <w:rPr>
          <w:sz w:val="24"/>
        </w:rPr>
        <w:t xml:space="preserve">Answer Question </w:t>
      </w:r>
      <w:r w:rsidRPr="003D453B">
        <w:rPr>
          <w:b/>
          <w:sz w:val="24"/>
        </w:rPr>
        <w:t>One (compulsory)</w:t>
      </w:r>
      <w:r w:rsidRPr="003D453B">
        <w:rPr>
          <w:sz w:val="24"/>
        </w:rPr>
        <w:t xml:space="preserve"> and any other </w:t>
      </w:r>
      <w:r w:rsidRPr="003D453B">
        <w:rPr>
          <w:b/>
          <w:sz w:val="24"/>
        </w:rPr>
        <w:t xml:space="preserve">Three </w:t>
      </w:r>
      <w:r w:rsidRPr="003D453B">
        <w:rPr>
          <w:sz w:val="24"/>
        </w:rPr>
        <w:t>Questions</w:t>
      </w:r>
    </w:p>
    <w:p w:rsidR="003D453B" w:rsidRPr="003D453B" w:rsidRDefault="003D453B" w:rsidP="003D453B">
      <w:pPr>
        <w:tabs>
          <w:tab w:val="left" w:pos="3050"/>
        </w:tabs>
        <w:rPr>
          <w:b/>
          <w:sz w:val="24"/>
          <w:u w:val="single"/>
        </w:rPr>
      </w:pPr>
      <w:r w:rsidRPr="003D453B">
        <w:rPr>
          <w:b/>
          <w:sz w:val="24"/>
          <w:u w:val="single"/>
        </w:rPr>
        <w:t>QUESTION ONE (25 MARKS)</w:t>
      </w:r>
    </w:p>
    <w:p w:rsidR="003D453B" w:rsidRPr="003D453B" w:rsidRDefault="003D453B" w:rsidP="003D453B">
      <w:pPr>
        <w:pStyle w:val="ListParagraph"/>
        <w:numPr>
          <w:ilvl w:val="0"/>
          <w:numId w:val="1"/>
        </w:numPr>
        <w:tabs>
          <w:tab w:val="left" w:pos="3050"/>
        </w:tabs>
        <w:rPr>
          <w:sz w:val="24"/>
        </w:rPr>
      </w:pPr>
      <w:r w:rsidRPr="003D453B">
        <w:rPr>
          <w:sz w:val="24"/>
        </w:rPr>
        <w:t>Briefly explain the following terms as used in economics;</w:t>
      </w:r>
    </w:p>
    <w:p w:rsidR="003D453B" w:rsidRPr="003D453B" w:rsidRDefault="003D453B" w:rsidP="003D453B">
      <w:pPr>
        <w:pStyle w:val="ListParagraph"/>
        <w:numPr>
          <w:ilvl w:val="0"/>
          <w:numId w:val="2"/>
        </w:numPr>
        <w:tabs>
          <w:tab w:val="left" w:pos="3050"/>
        </w:tabs>
        <w:rPr>
          <w:sz w:val="24"/>
        </w:rPr>
      </w:pPr>
      <w:r w:rsidRPr="003D453B">
        <w:rPr>
          <w:sz w:val="24"/>
        </w:rPr>
        <w:t>The law of diminishing marginal utility. (3 marks)</w:t>
      </w:r>
    </w:p>
    <w:p w:rsidR="003D453B" w:rsidRDefault="003D453B" w:rsidP="003D453B">
      <w:pPr>
        <w:pStyle w:val="ListParagraph"/>
        <w:numPr>
          <w:ilvl w:val="0"/>
          <w:numId w:val="2"/>
        </w:numPr>
        <w:tabs>
          <w:tab w:val="left" w:pos="3050"/>
        </w:tabs>
        <w:rPr>
          <w:sz w:val="24"/>
        </w:rPr>
      </w:pPr>
      <w:r>
        <w:rPr>
          <w:sz w:val="24"/>
        </w:rPr>
        <w:t>The consumer equilibrium. (3 marks)</w:t>
      </w:r>
    </w:p>
    <w:p w:rsidR="003D453B" w:rsidRDefault="003D453B" w:rsidP="003D453B">
      <w:pPr>
        <w:pStyle w:val="ListParagraph"/>
        <w:numPr>
          <w:ilvl w:val="0"/>
          <w:numId w:val="2"/>
        </w:numPr>
        <w:tabs>
          <w:tab w:val="left" w:pos="3050"/>
        </w:tabs>
        <w:rPr>
          <w:sz w:val="24"/>
        </w:rPr>
      </w:pPr>
      <w:r>
        <w:rPr>
          <w:sz w:val="24"/>
        </w:rPr>
        <w:t>Consumer surplus. (2 marks)</w:t>
      </w:r>
    </w:p>
    <w:p w:rsidR="003D453B" w:rsidRDefault="003D453B" w:rsidP="003D453B">
      <w:pPr>
        <w:pStyle w:val="ListParagraph"/>
        <w:numPr>
          <w:ilvl w:val="0"/>
          <w:numId w:val="1"/>
        </w:numPr>
        <w:tabs>
          <w:tab w:val="left" w:pos="3050"/>
        </w:tabs>
        <w:rPr>
          <w:sz w:val="24"/>
        </w:rPr>
      </w:pPr>
      <w:r>
        <w:rPr>
          <w:sz w:val="24"/>
        </w:rPr>
        <w:t>Consider the following utility maximization problem;</w:t>
      </w:r>
    </w:p>
    <w:p w:rsidR="003D453B" w:rsidRDefault="003D453B" w:rsidP="003D453B">
      <w:pPr>
        <w:pStyle w:val="ListParagraph"/>
        <w:tabs>
          <w:tab w:val="left" w:pos="3050"/>
        </w:tabs>
        <w:rPr>
          <w:sz w:val="24"/>
        </w:rPr>
      </w:pPr>
      <w:r>
        <w:rPr>
          <w:sz w:val="24"/>
        </w:rPr>
        <w:t>Maximize u=xy</w:t>
      </w:r>
    </w:p>
    <w:p w:rsidR="003D453B" w:rsidRDefault="003D453B" w:rsidP="003D453B">
      <w:pPr>
        <w:pStyle w:val="ListParagraph"/>
        <w:tabs>
          <w:tab w:val="left" w:pos="3050"/>
        </w:tabs>
        <w:rPr>
          <w:sz w:val="24"/>
        </w:rPr>
      </w:pPr>
      <w:r>
        <w:rPr>
          <w:sz w:val="24"/>
        </w:rPr>
        <w:t>Subject to 6x + 3y = 120</w:t>
      </w:r>
    </w:p>
    <w:p w:rsidR="003D453B" w:rsidRDefault="003D453B" w:rsidP="003D453B">
      <w:pPr>
        <w:pStyle w:val="ListParagraph"/>
        <w:tabs>
          <w:tab w:val="left" w:pos="3050"/>
        </w:tabs>
        <w:rPr>
          <w:sz w:val="24"/>
        </w:rPr>
      </w:pPr>
      <w:r>
        <w:rPr>
          <w:sz w:val="24"/>
        </w:rPr>
        <w:t>Required:</w:t>
      </w:r>
    </w:p>
    <w:p w:rsidR="003D453B" w:rsidRDefault="003D453B" w:rsidP="003D453B">
      <w:pPr>
        <w:pStyle w:val="ListParagraph"/>
        <w:numPr>
          <w:ilvl w:val="0"/>
          <w:numId w:val="3"/>
        </w:numPr>
        <w:tabs>
          <w:tab w:val="left" w:pos="3050"/>
        </w:tabs>
        <w:rPr>
          <w:sz w:val="24"/>
        </w:rPr>
      </w:pPr>
      <w:r>
        <w:rPr>
          <w:sz w:val="24"/>
        </w:rPr>
        <w:t>Construct the lagrangian function. (2 marks)</w:t>
      </w:r>
    </w:p>
    <w:p w:rsidR="003D453B" w:rsidRDefault="003D453B" w:rsidP="003D453B">
      <w:pPr>
        <w:pStyle w:val="ListParagraph"/>
        <w:numPr>
          <w:ilvl w:val="0"/>
          <w:numId w:val="3"/>
        </w:numPr>
        <w:tabs>
          <w:tab w:val="left" w:pos="3050"/>
        </w:tabs>
        <w:rPr>
          <w:sz w:val="24"/>
        </w:rPr>
      </w:pPr>
      <w:r>
        <w:rPr>
          <w:sz w:val="24"/>
        </w:rPr>
        <w:t>Determine the level of x, y and (</w:t>
      </w:r>
      <w:r>
        <w:rPr>
          <w:i/>
          <w:sz w:val="24"/>
        </w:rPr>
        <w:t>lambda</w:t>
      </w:r>
      <w:r w:rsidR="009425BA">
        <w:rPr>
          <w:sz w:val="24"/>
        </w:rPr>
        <w:t>) that satisfy the first order conditions of maximizing utility. (6 marks)</w:t>
      </w:r>
    </w:p>
    <w:p w:rsidR="009425BA" w:rsidRDefault="009425BA" w:rsidP="003D453B">
      <w:pPr>
        <w:pStyle w:val="ListParagraph"/>
        <w:numPr>
          <w:ilvl w:val="0"/>
          <w:numId w:val="3"/>
        </w:numPr>
        <w:tabs>
          <w:tab w:val="left" w:pos="3050"/>
        </w:tabs>
        <w:rPr>
          <w:sz w:val="24"/>
        </w:rPr>
      </w:pPr>
      <w:r>
        <w:rPr>
          <w:sz w:val="24"/>
        </w:rPr>
        <w:t>Check the second order condition. (2 marks)</w:t>
      </w:r>
    </w:p>
    <w:p w:rsidR="009425BA" w:rsidRDefault="009425BA" w:rsidP="003D453B">
      <w:pPr>
        <w:pStyle w:val="ListParagraph"/>
        <w:numPr>
          <w:ilvl w:val="0"/>
          <w:numId w:val="3"/>
        </w:numPr>
        <w:tabs>
          <w:tab w:val="left" w:pos="3050"/>
        </w:tabs>
        <w:rPr>
          <w:sz w:val="24"/>
        </w:rPr>
      </w:pPr>
      <w:r>
        <w:rPr>
          <w:sz w:val="24"/>
        </w:rPr>
        <w:t>What is the maximum utility? (2 marks)</w:t>
      </w:r>
    </w:p>
    <w:p w:rsidR="009425BA" w:rsidRDefault="009425BA" w:rsidP="009425BA">
      <w:pPr>
        <w:pStyle w:val="ListParagraph"/>
        <w:numPr>
          <w:ilvl w:val="0"/>
          <w:numId w:val="1"/>
        </w:numPr>
        <w:tabs>
          <w:tab w:val="left" w:pos="3050"/>
        </w:tabs>
        <w:rPr>
          <w:sz w:val="24"/>
        </w:rPr>
      </w:pPr>
      <w:r>
        <w:rPr>
          <w:sz w:val="24"/>
        </w:rPr>
        <w:t>Explain the concept of the firm’s least cost factor combination. (5 marks)</w:t>
      </w:r>
    </w:p>
    <w:p w:rsidR="009425BA" w:rsidRPr="004230BB" w:rsidRDefault="009425BA" w:rsidP="009425BA">
      <w:pPr>
        <w:tabs>
          <w:tab w:val="left" w:pos="3050"/>
        </w:tabs>
        <w:rPr>
          <w:b/>
          <w:sz w:val="24"/>
          <w:u w:val="single"/>
        </w:rPr>
      </w:pPr>
      <w:r w:rsidRPr="004230BB">
        <w:rPr>
          <w:b/>
          <w:sz w:val="24"/>
          <w:u w:val="single"/>
        </w:rPr>
        <w:t>QUESTION TWO (15 MARKS)</w:t>
      </w:r>
    </w:p>
    <w:p w:rsidR="009425BA" w:rsidRDefault="009425BA" w:rsidP="009425BA">
      <w:pPr>
        <w:pStyle w:val="ListParagraph"/>
        <w:numPr>
          <w:ilvl w:val="0"/>
          <w:numId w:val="4"/>
        </w:numPr>
        <w:tabs>
          <w:tab w:val="left" w:pos="3050"/>
        </w:tabs>
        <w:rPr>
          <w:sz w:val="24"/>
        </w:rPr>
      </w:pPr>
      <w:r>
        <w:rPr>
          <w:sz w:val="24"/>
        </w:rPr>
        <w:t>Briefly differentiate between oligopoly and monopolistic competition. (4 marks)</w:t>
      </w:r>
    </w:p>
    <w:p w:rsidR="009425BA" w:rsidRDefault="009425BA" w:rsidP="009425BA">
      <w:pPr>
        <w:pStyle w:val="ListParagraph"/>
        <w:numPr>
          <w:ilvl w:val="0"/>
          <w:numId w:val="4"/>
        </w:numPr>
        <w:tabs>
          <w:tab w:val="left" w:pos="3050"/>
        </w:tabs>
        <w:rPr>
          <w:sz w:val="24"/>
        </w:rPr>
      </w:pPr>
      <w:r>
        <w:rPr>
          <w:sz w:val="24"/>
        </w:rPr>
        <w:lastRenderedPageBreak/>
        <w:t>With the aid of a well labelled diagrams, explain the relationship between long-run and short run average costs of a firm. (4 marks)</w:t>
      </w:r>
    </w:p>
    <w:p w:rsidR="009425BA" w:rsidRDefault="009425BA" w:rsidP="009425BA">
      <w:pPr>
        <w:pStyle w:val="ListParagraph"/>
        <w:numPr>
          <w:ilvl w:val="0"/>
          <w:numId w:val="4"/>
        </w:numPr>
        <w:tabs>
          <w:tab w:val="left" w:pos="3050"/>
        </w:tabs>
        <w:rPr>
          <w:sz w:val="24"/>
        </w:rPr>
      </w:pPr>
      <w:r>
        <w:rPr>
          <w:sz w:val="24"/>
        </w:rPr>
        <w:t>Distinguish between economies and diseconomies of scale. (4 marks)</w:t>
      </w:r>
    </w:p>
    <w:p w:rsidR="009425BA" w:rsidRDefault="009425BA" w:rsidP="009425BA">
      <w:pPr>
        <w:pStyle w:val="ListParagraph"/>
        <w:numPr>
          <w:ilvl w:val="0"/>
          <w:numId w:val="4"/>
        </w:numPr>
        <w:tabs>
          <w:tab w:val="left" w:pos="3050"/>
        </w:tabs>
        <w:rPr>
          <w:sz w:val="24"/>
        </w:rPr>
      </w:pPr>
      <w:r>
        <w:rPr>
          <w:sz w:val="24"/>
        </w:rPr>
        <w:t>Using the law of diminishing marginal utility, explain why a demand curve slopes downwards from left to right. (3 marks)</w:t>
      </w:r>
    </w:p>
    <w:p w:rsidR="009425BA" w:rsidRPr="004230BB" w:rsidRDefault="009425BA" w:rsidP="009425BA">
      <w:pPr>
        <w:tabs>
          <w:tab w:val="left" w:pos="3050"/>
        </w:tabs>
        <w:rPr>
          <w:b/>
          <w:sz w:val="24"/>
          <w:u w:val="single"/>
        </w:rPr>
      </w:pPr>
      <w:r w:rsidRPr="004230BB">
        <w:rPr>
          <w:b/>
          <w:sz w:val="24"/>
          <w:u w:val="single"/>
        </w:rPr>
        <w:t>QUESTION THREE (15 MARKS)</w:t>
      </w:r>
    </w:p>
    <w:p w:rsidR="009425BA" w:rsidRDefault="009425BA" w:rsidP="009425BA">
      <w:pPr>
        <w:pStyle w:val="ListParagraph"/>
        <w:numPr>
          <w:ilvl w:val="0"/>
          <w:numId w:val="5"/>
        </w:numPr>
        <w:tabs>
          <w:tab w:val="left" w:pos="3050"/>
        </w:tabs>
        <w:rPr>
          <w:sz w:val="24"/>
        </w:rPr>
      </w:pPr>
      <w:r>
        <w:rPr>
          <w:sz w:val="24"/>
        </w:rPr>
        <w:t>Define the term price discrimination as used in economics. (3 marks)</w:t>
      </w:r>
    </w:p>
    <w:p w:rsidR="009425BA" w:rsidRDefault="009425BA" w:rsidP="009425BA">
      <w:pPr>
        <w:pStyle w:val="ListParagraph"/>
        <w:numPr>
          <w:ilvl w:val="0"/>
          <w:numId w:val="5"/>
        </w:numPr>
        <w:tabs>
          <w:tab w:val="left" w:pos="3050"/>
        </w:tabs>
        <w:rPr>
          <w:sz w:val="24"/>
        </w:rPr>
      </w:pPr>
      <w:r>
        <w:rPr>
          <w:sz w:val="24"/>
        </w:rPr>
        <w:t>Differentiate between normal, inferior and giffen goods. (6 marks)</w:t>
      </w:r>
    </w:p>
    <w:p w:rsidR="009425BA" w:rsidRDefault="009425BA" w:rsidP="009425BA">
      <w:pPr>
        <w:pStyle w:val="ListParagraph"/>
        <w:numPr>
          <w:ilvl w:val="0"/>
          <w:numId w:val="5"/>
        </w:numPr>
        <w:tabs>
          <w:tab w:val="left" w:pos="3050"/>
        </w:tabs>
        <w:rPr>
          <w:sz w:val="24"/>
        </w:rPr>
      </w:pPr>
      <w:r>
        <w:rPr>
          <w:sz w:val="24"/>
        </w:rPr>
        <w:t>Given that a producer has the possibility of discriminating between a domestic market and a foreign market for a product where the demand functions respectively are given as below;</w:t>
      </w:r>
    </w:p>
    <w:p w:rsidR="009B1D42" w:rsidRDefault="009425BA" w:rsidP="009425BA">
      <w:pPr>
        <w:pStyle w:val="ListParagraph"/>
        <w:tabs>
          <w:tab w:val="left" w:pos="3050"/>
        </w:tabs>
        <w:rPr>
          <w:sz w:val="24"/>
          <w:vertAlign w:val="subscript"/>
        </w:rPr>
      </w:pPr>
      <w:r>
        <w:rPr>
          <w:sz w:val="24"/>
        </w:rPr>
        <w:t>Q</w:t>
      </w:r>
      <w:r>
        <w:rPr>
          <w:sz w:val="24"/>
          <w:vertAlign w:val="subscript"/>
        </w:rPr>
        <w:t>1</w:t>
      </w:r>
      <w:r>
        <w:rPr>
          <w:sz w:val="24"/>
        </w:rPr>
        <w:t xml:space="preserve">= </w:t>
      </w:r>
      <w:r w:rsidR="009B1D42">
        <w:rPr>
          <w:sz w:val="24"/>
        </w:rPr>
        <w:t>42-0.2P</w:t>
      </w:r>
      <w:r w:rsidR="009B1D42">
        <w:rPr>
          <w:sz w:val="24"/>
          <w:vertAlign w:val="subscript"/>
        </w:rPr>
        <w:t>1</w:t>
      </w:r>
    </w:p>
    <w:p w:rsidR="009B1D42" w:rsidRDefault="009B1D42" w:rsidP="009425BA">
      <w:pPr>
        <w:pStyle w:val="ListParagraph"/>
        <w:tabs>
          <w:tab w:val="left" w:pos="3050"/>
        </w:tabs>
        <w:rPr>
          <w:sz w:val="24"/>
          <w:vertAlign w:val="subscript"/>
        </w:rPr>
      </w:pPr>
      <w:r>
        <w:rPr>
          <w:sz w:val="24"/>
        </w:rPr>
        <w:t>Q</w:t>
      </w:r>
      <w:r>
        <w:rPr>
          <w:sz w:val="24"/>
          <w:vertAlign w:val="subscript"/>
        </w:rPr>
        <w:t>2</w:t>
      </w:r>
      <w:r>
        <w:rPr>
          <w:sz w:val="24"/>
        </w:rPr>
        <w:t>= 100-0.8P</w:t>
      </w:r>
      <w:r>
        <w:rPr>
          <w:sz w:val="24"/>
          <w:vertAlign w:val="subscript"/>
        </w:rPr>
        <w:t>2</w:t>
      </w:r>
    </w:p>
    <w:p w:rsidR="009B1D42" w:rsidRDefault="009B1D42" w:rsidP="009425BA">
      <w:pPr>
        <w:pStyle w:val="ListParagraph"/>
        <w:tabs>
          <w:tab w:val="left" w:pos="3050"/>
        </w:tabs>
        <w:rPr>
          <w:sz w:val="24"/>
        </w:rPr>
      </w:pPr>
      <w:r>
        <w:rPr>
          <w:sz w:val="24"/>
        </w:rPr>
        <w:t>Total cost is given by;</w:t>
      </w:r>
    </w:p>
    <w:p w:rsidR="009B1D42" w:rsidRDefault="009B1D42" w:rsidP="009425BA">
      <w:pPr>
        <w:pStyle w:val="ListParagraph"/>
        <w:tabs>
          <w:tab w:val="left" w:pos="3050"/>
        </w:tabs>
        <w:rPr>
          <w:sz w:val="24"/>
        </w:rPr>
      </w:pPr>
      <w:r>
        <w:rPr>
          <w:sz w:val="24"/>
        </w:rPr>
        <w:t>TC= 4000 + 20Q</w:t>
      </w:r>
    </w:p>
    <w:p w:rsidR="009B1D42" w:rsidRDefault="009B1D42" w:rsidP="009425BA">
      <w:pPr>
        <w:pStyle w:val="ListParagraph"/>
        <w:tabs>
          <w:tab w:val="left" w:pos="3050"/>
        </w:tabs>
        <w:rPr>
          <w:sz w:val="24"/>
          <w:vertAlign w:val="subscript"/>
        </w:rPr>
      </w:pPr>
      <w:r>
        <w:rPr>
          <w:sz w:val="24"/>
        </w:rPr>
        <w:t>Where Q= Q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+ Q</w:t>
      </w:r>
      <w:r>
        <w:rPr>
          <w:sz w:val="24"/>
          <w:vertAlign w:val="subscript"/>
        </w:rPr>
        <w:t>2</w:t>
      </w:r>
    </w:p>
    <w:p w:rsidR="009B1D42" w:rsidRDefault="009B1D42" w:rsidP="009B1D42">
      <w:pPr>
        <w:pStyle w:val="ListParagraph"/>
        <w:tabs>
          <w:tab w:val="left" w:pos="3050"/>
        </w:tabs>
        <w:rPr>
          <w:sz w:val="24"/>
        </w:rPr>
      </w:pPr>
      <w:r>
        <w:rPr>
          <w:sz w:val="24"/>
        </w:rPr>
        <w:t>Calculate the respective domestic and foreign prices of the product. (6 marks)</w:t>
      </w:r>
    </w:p>
    <w:p w:rsidR="009B1D42" w:rsidRPr="004230BB" w:rsidRDefault="009B1D42" w:rsidP="009B1D42">
      <w:pPr>
        <w:tabs>
          <w:tab w:val="left" w:pos="3050"/>
        </w:tabs>
        <w:rPr>
          <w:b/>
          <w:sz w:val="24"/>
          <w:u w:val="single"/>
        </w:rPr>
      </w:pPr>
      <w:r w:rsidRPr="004230BB">
        <w:rPr>
          <w:b/>
          <w:sz w:val="24"/>
          <w:u w:val="single"/>
        </w:rPr>
        <w:t>QUESTION FOUR (15 MARKS)</w:t>
      </w:r>
    </w:p>
    <w:p w:rsidR="009425BA" w:rsidRDefault="009B1D42" w:rsidP="009B1D42">
      <w:pPr>
        <w:pStyle w:val="ListParagraph"/>
        <w:numPr>
          <w:ilvl w:val="0"/>
          <w:numId w:val="8"/>
        </w:numPr>
        <w:tabs>
          <w:tab w:val="left" w:pos="3050"/>
        </w:tabs>
        <w:rPr>
          <w:sz w:val="24"/>
        </w:rPr>
      </w:pPr>
      <w:r>
        <w:rPr>
          <w:sz w:val="24"/>
        </w:rPr>
        <w:t>Briefly explain why the marginal cost curve should always cut across the average cost curve at its lowest point. (4 marks)</w:t>
      </w:r>
    </w:p>
    <w:p w:rsidR="009B1D42" w:rsidRDefault="009B1D42" w:rsidP="009B1D42">
      <w:pPr>
        <w:pStyle w:val="ListParagraph"/>
        <w:numPr>
          <w:ilvl w:val="0"/>
          <w:numId w:val="8"/>
        </w:numPr>
        <w:tabs>
          <w:tab w:val="left" w:pos="3050"/>
        </w:tabs>
        <w:rPr>
          <w:sz w:val="24"/>
        </w:rPr>
      </w:pPr>
      <w:r>
        <w:rPr>
          <w:sz w:val="24"/>
        </w:rPr>
        <w:t>The total cost equation in production of a Tea factory is given as follows;</w:t>
      </w:r>
    </w:p>
    <w:p w:rsidR="009B1D42" w:rsidRDefault="009B1D42" w:rsidP="009B1D42">
      <w:pPr>
        <w:pStyle w:val="ListParagraph"/>
        <w:tabs>
          <w:tab w:val="left" w:pos="3050"/>
        </w:tabs>
        <w:rPr>
          <w:sz w:val="24"/>
          <w:vertAlign w:val="superscript"/>
        </w:rPr>
      </w:pPr>
      <w:r>
        <w:rPr>
          <w:sz w:val="24"/>
        </w:rPr>
        <w:t>C= 1000 + 100Q – 15Q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Q</w:t>
      </w:r>
      <w:r>
        <w:rPr>
          <w:sz w:val="24"/>
          <w:vertAlign w:val="superscript"/>
        </w:rPr>
        <w:t>3</w:t>
      </w:r>
    </w:p>
    <w:p w:rsidR="009B1D42" w:rsidRDefault="009B1D42" w:rsidP="009B1D42">
      <w:pPr>
        <w:pStyle w:val="ListParagraph"/>
        <w:tabs>
          <w:tab w:val="left" w:pos="3050"/>
        </w:tabs>
        <w:rPr>
          <w:sz w:val="24"/>
        </w:rPr>
      </w:pPr>
      <w:r>
        <w:rPr>
          <w:sz w:val="24"/>
        </w:rPr>
        <w:t xml:space="preserve">Where C= cost measured in shillings. </w:t>
      </w:r>
    </w:p>
    <w:p w:rsidR="009B1D42" w:rsidRDefault="009B1D42" w:rsidP="009B1D42">
      <w:pPr>
        <w:pStyle w:val="ListParagraph"/>
        <w:tabs>
          <w:tab w:val="left" w:pos="3050"/>
        </w:tabs>
        <w:rPr>
          <w:sz w:val="24"/>
        </w:rPr>
      </w:pPr>
      <w:r>
        <w:rPr>
          <w:sz w:val="24"/>
        </w:rPr>
        <w:t>Q= quantity measured in kilograms.</w:t>
      </w:r>
    </w:p>
    <w:p w:rsidR="009B1D42" w:rsidRDefault="009B1D42" w:rsidP="009B1D42">
      <w:pPr>
        <w:pStyle w:val="ListParagraph"/>
        <w:numPr>
          <w:ilvl w:val="0"/>
          <w:numId w:val="9"/>
        </w:numPr>
        <w:tabs>
          <w:tab w:val="left" w:pos="3050"/>
        </w:tabs>
        <w:rPr>
          <w:sz w:val="24"/>
        </w:rPr>
      </w:pPr>
      <w:r>
        <w:rPr>
          <w:sz w:val="24"/>
        </w:rPr>
        <w:t>Compute the TC and AC at the output level of 10 and 11 kilograms respectively. (4 marks)</w:t>
      </w:r>
    </w:p>
    <w:p w:rsidR="009B1D42" w:rsidRDefault="009B1D42" w:rsidP="009B1D42">
      <w:pPr>
        <w:pStyle w:val="ListParagraph"/>
        <w:numPr>
          <w:ilvl w:val="0"/>
          <w:numId w:val="9"/>
        </w:numPr>
        <w:tabs>
          <w:tab w:val="left" w:pos="3050"/>
        </w:tabs>
        <w:rPr>
          <w:sz w:val="24"/>
        </w:rPr>
      </w:pPr>
      <w:r>
        <w:rPr>
          <w:sz w:val="24"/>
        </w:rPr>
        <w:t>What is the marginal cost of the 12</w:t>
      </w:r>
      <w:r w:rsidRPr="009B1D42">
        <w:rPr>
          <w:sz w:val="24"/>
          <w:vertAlign w:val="superscript"/>
        </w:rPr>
        <w:t>th</w:t>
      </w:r>
      <w:r>
        <w:rPr>
          <w:sz w:val="24"/>
        </w:rPr>
        <w:t xml:space="preserve"> kilogram? (3 marks)</w:t>
      </w:r>
    </w:p>
    <w:p w:rsidR="009B1D42" w:rsidRDefault="009B1D42" w:rsidP="009B1D42">
      <w:pPr>
        <w:pStyle w:val="ListParagraph"/>
        <w:numPr>
          <w:ilvl w:val="0"/>
          <w:numId w:val="8"/>
        </w:numPr>
        <w:tabs>
          <w:tab w:val="left" w:pos="3050"/>
        </w:tabs>
        <w:rPr>
          <w:sz w:val="24"/>
        </w:rPr>
      </w:pPr>
      <w:r>
        <w:rPr>
          <w:sz w:val="24"/>
        </w:rPr>
        <w:t>Under what conditions does a monopoly exist? (4 marks)</w:t>
      </w:r>
    </w:p>
    <w:p w:rsidR="009B1D42" w:rsidRPr="004230BB" w:rsidRDefault="009B1D42" w:rsidP="009B1D42">
      <w:pPr>
        <w:tabs>
          <w:tab w:val="left" w:pos="3050"/>
        </w:tabs>
        <w:rPr>
          <w:b/>
          <w:sz w:val="24"/>
          <w:u w:val="single"/>
        </w:rPr>
      </w:pPr>
      <w:r w:rsidRPr="004230BB">
        <w:rPr>
          <w:b/>
          <w:sz w:val="24"/>
          <w:u w:val="single"/>
        </w:rPr>
        <w:t>QUESTION FIVE (15 MARKS)</w:t>
      </w:r>
    </w:p>
    <w:p w:rsidR="004230BB" w:rsidRDefault="004230BB" w:rsidP="004230BB">
      <w:pPr>
        <w:pStyle w:val="ListParagraph"/>
        <w:numPr>
          <w:ilvl w:val="0"/>
          <w:numId w:val="10"/>
        </w:numPr>
        <w:tabs>
          <w:tab w:val="left" w:pos="3050"/>
        </w:tabs>
        <w:rPr>
          <w:sz w:val="24"/>
        </w:rPr>
      </w:pPr>
      <w:r>
        <w:rPr>
          <w:sz w:val="24"/>
        </w:rPr>
        <w:t xml:space="preserve"> Explain the limitations of the cardinal utility theories. (3 marks)</w:t>
      </w:r>
    </w:p>
    <w:p w:rsidR="004230BB" w:rsidRDefault="004230BB" w:rsidP="004230BB">
      <w:pPr>
        <w:pStyle w:val="ListParagraph"/>
        <w:numPr>
          <w:ilvl w:val="0"/>
          <w:numId w:val="10"/>
        </w:numPr>
        <w:tabs>
          <w:tab w:val="left" w:pos="3050"/>
        </w:tabs>
        <w:rPr>
          <w:sz w:val="24"/>
        </w:rPr>
      </w:pPr>
      <w:r>
        <w:rPr>
          <w:sz w:val="24"/>
        </w:rPr>
        <w:t>Using indifference curve analysis, distinguish between perfect substitutes and perfect complements. (6 marks)</w:t>
      </w:r>
    </w:p>
    <w:p w:rsidR="004230BB" w:rsidRPr="004230BB" w:rsidRDefault="004230BB" w:rsidP="004230BB">
      <w:pPr>
        <w:pStyle w:val="ListParagraph"/>
        <w:numPr>
          <w:ilvl w:val="0"/>
          <w:numId w:val="10"/>
        </w:numPr>
        <w:tabs>
          <w:tab w:val="left" w:pos="3050"/>
        </w:tabs>
        <w:rPr>
          <w:sz w:val="24"/>
        </w:rPr>
      </w:pPr>
      <w:r>
        <w:rPr>
          <w:sz w:val="24"/>
        </w:rPr>
        <w:t xml:space="preserve">State the ideal conditions for a perfect market. (6 marks) </w:t>
      </w:r>
    </w:p>
    <w:p w:rsidR="003D453B" w:rsidRPr="003D453B" w:rsidRDefault="003D453B" w:rsidP="003D453B">
      <w:pPr>
        <w:pStyle w:val="ListParagraph"/>
        <w:tabs>
          <w:tab w:val="left" w:pos="3050"/>
        </w:tabs>
        <w:rPr>
          <w:sz w:val="24"/>
        </w:rPr>
      </w:pPr>
    </w:p>
    <w:p w:rsidR="00B705EE" w:rsidRPr="003D453B" w:rsidRDefault="00B705EE">
      <w:pPr>
        <w:rPr>
          <w:sz w:val="24"/>
        </w:rPr>
      </w:pPr>
    </w:p>
    <w:sectPr w:rsidR="00B705EE" w:rsidRPr="003D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06A9"/>
    <w:multiLevelType w:val="hybridMultilevel"/>
    <w:tmpl w:val="0D0CD856"/>
    <w:lvl w:ilvl="0" w:tplc="8AEE4B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6274A"/>
    <w:multiLevelType w:val="hybridMultilevel"/>
    <w:tmpl w:val="4D5AFF52"/>
    <w:lvl w:ilvl="0" w:tplc="8E8C35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015EE6"/>
    <w:multiLevelType w:val="hybridMultilevel"/>
    <w:tmpl w:val="94E8E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91746"/>
    <w:multiLevelType w:val="hybridMultilevel"/>
    <w:tmpl w:val="E6C0E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92906"/>
    <w:multiLevelType w:val="hybridMultilevel"/>
    <w:tmpl w:val="9F62D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1473"/>
    <w:multiLevelType w:val="hybridMultilevel"/>
    <w:tmpl w:val="621C2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57E4B"/>
    <w:multiLevelType w:val="hybridMultilevel"/>
    <w:tmpl w:val="6C5E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07AC7"/>
    <w:multiLevelType w:val="hybridMultilevel"/>
    <w:tmpl w:val="1518A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B44D0"/>
    <w:multiLevelType w:val="hybridMultilevel"/>
    <w:tmpl w:val="6C543F76"/>
    <w:lvl w:ilvl="0" w:tplc="699ABD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563D7"/>
    <w:multiLevelType w:val="hybridMultilevel"/>
    <w:tmpl w:val="1654D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3B"/>
    <w:rsid w:val="003D453B"/>
    <w:rsid w:val="004230BB"/>
    <w:rsid w:val="009425BA"/>
    <w:rsid w:val="009B1D42"/>
    <w:rsid w:val="00B7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E7BD7-CAEF-4578-926A-43066F84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3B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2018-05-14T12:56:00Z</dcterms:created>
  <dcterms:modified xsi:type="dcterms:W3CDTF">2018-05-14T13:31:00Z</dcterms:modified>
</cp:coreProperties>
</file>