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B7" w:rsidRDefault="008C77B7" w:rsidP="008C77B7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5F32C5B" wp14:editId="7CF95DB2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7B7" w:rsidRDefault="008C77B7" w:rsidP="008C77B7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8C77B7" w:rsidRDefault="008C77B7" w:rsidP="008C77B7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8C77B7" w:rsidRDefault="008C77B7" w:rsidP="008C77B7">
      <w:pPr>
        <w:jc w:val="center"/>
        <w:rPr>
          <w:b/>
          <w:sz w:val="24"/>
        </w:rPr>
      </w:pPr>
      <w:r>
        <w:rPr>
          <w:b/>
          <w:sz w:val="24"/>
        </w:rPr>
        <w:t>2015/2016</w:t>
      </w:r>
      <w:r>
        <w:rPr>
          <w:b/>
          <w:sz w:val="24"/>
        </w:rPr>
        <w:t xml:space="preserve"> ACADEMIC YEAR</w:t>
      </w:r>
    </w:p>
    <w:p w:rsidR="008C77B7" w:rsidRDefault="008C77B7" w:rsidP="008C77B7">
      <w:pPr>
        <w:jc w:val="center"/>
        <w:rPr>
          <w:b/>
          <w:sz w:val="24"/>
        </w:rPr>
      </w:pPr>
      <w:r>
        <w:rPr>
          <w:b/>
          <w:sz w:val="24"/>
        </w:rPr>
        <w:t>SECOND YEAR FIRST SEMESTER EXAMINATION</w:t>
      </w:r>
    </w:p>
    <w:p w:rsidR="008C77B7" w:rsidRDefault="008C77B7" w:rsidP="008C77B7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8C77B7" w:rsidRDefault="008C77B7" w:rsidP="008C77B7">
      <w:pPr>
        <w:jc w:val="center"/>
        <w:rPr>
          <w:b/>
          <w:sz w:val="24"/>
        </w:rPr>
      </w:pPr>
      <w:r>
        <w:rPr>
          <w:b/>
          <w:sz w:val="24"/>
        </w:rPr>
        <w:t>COURSE CODE: BIO 210</w:t>
      </w:r>
    </w:p>
    <w:p w:rsidR="008C77B7" w:rsidRDefault="008C77B7" w:rsidP="008C77B7">
      <w:pPr>
        <w:jc w:val="center"/>
        <w:rPr>
          <w:b/>
          <w:sz w:val="24"/>
        </w:rPr>
      </w:pPr>
      <w:r>
        <w:rPr>
          <w:b/>
          <w:sz w:val="24"/>
        </w:rPr>
        <w:t>COURSE TITLE: STRUCTURAL BIOCHEMISTRY</w:t>
      </w:r>
    </w:p>
    <w:p w:rsidR="008C77B7" w:rsidRDefault="008C77B7" w:rsidP="008C77B7">
      <w:pPr>
        <w:rPr>
          <w:b/>
          <w:sz w:val="24"/>
        </w:rPr>
      </w:pPr>
      <w:r>
        <w:rPr>
          <w:b/>
          <w:sz w:val="24"/>
        </w:rPr>
        <w:t>DATE: 7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DECEMBER, 2015</w:t>
      </w:r>
    </w:p>
    <w:p w:rsidR="008C77B7" w:rsidRDefault="008C77B7" w:rsidP="008C77B7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8C77B7" w:rsidRDefault="008C77B7" w:rsidP="008C77B7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CA4E49" w:rsidRDefault="008C77B7" w:rsidP="008C77B7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</w:t>
      </w:r>
      <w:r>
        <w:rPr>
          <w:sz w:val="24"/>
        </w:rPr>
        <w:t xml:space="preserve"> in </w:t>
      </w:r>
      <w:r w:rsidRPr="008C77B7">
        <w:rPr>
          <w:b/>
          <w:sz w:val="24"/>
        </w:rPr>
        <w:t>section A</w:t>
      </w:r>
      <w:r>
        <w:rPr>
          <w:sz w:val="24"/>
        </w:rPr>
        <w:t xml:space="preserve"> and any other </w:t>
      </w:r>
      <w:r w:rsidRPr="008C77B7">
        <w:rPr>
          <w:b/>
          <w:sz w:val="24"/>
        </w:rPr>
        <w:t>TWO</w:t>
      </w:r>
      <w:r>
        <w:rPr>
          <w:sz w:val="24"/>
        </w:rPr>
        <w:t xml:space="preserve"> in </w:t>
      </w:r>
      <w:r w:rsidRPr="008C77B7">
        <w:rPr>
          <w:b/>
          <w:sz w:val="24"/>
        </w:rPr>
        <w:t>section B</w:t>
      </w:r>
      <w:r>
        <w:rPr>
          <w:sz w:val="24"/>
        </w:rPr>
        <w:t>.</w:t>
      </w:r>
    </w:p>
    <w:p w:rsidR="008C77B7" w:rsidRPr="00C14A17" w:rsidRDefault="008C77B7" w:rsidP="008C77B7">
      <w:pPr>
        <w:rPr>
          <w:b/>
          <w:sz w:val="24"/>
          <w:u w:val="single"/>
        </w:rPr>
      </w:pPr>
      <w:r w:rsidRPr="00C14A17">
        <w:rPr>
          <w:b/>
          <w:sz w:val="24"/>
          <w:u w:val="single"/>
        </w:rPr>
        <w:t>SECTION A; 40 MARKS</w:t>
      </w:r>
    </w:p>
    <w:p w:rsidR="008C77B7" w:rsidRPr="00C14A17" w:rsidRDefault="008C77B7" w:rsidP="008C77B7">
      <w:pPr>
        <w:rPr>
          <w:b/>
          <w:sz w:val="24"/>
        </w:rPr>
      </w:pPr>
      <w:r w:rsidRPr="00C14A17">
        <w:rPr>
          <w:b/>
          <w:sz w:val="24"/>
        </w:rPr>
        <w:t xml:space="preserve">Question One </w:t>
      </w:r>
    </w:p>
    <w:p w:rsidR="008C77B7" w:rsidRDefault="008C77B7" w:rsidP="008C77B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What is the Haworth projection formula? (3 marks)</w:t>
      </w:r>
    </w:p>
    <w:p w:rsidR="008C77B7" w:rsidRDefault="008C77B7" w:rsidP="008C77B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How do monosaccharides for example glucose cyclize? (5 marks)</w:t>
      </w:r>
    </w:p>
    <w:p w:rsidR="008C77B7" w:rsidRPr="00C14A17" w:rsidRDefault="008C77B7" w:rsidP="008C77B7">
      <w:pPr>
        <w:rPr>
          <w:b/>
          <w:sz w:val="24"/>
        </w:rPr>
      </w:pPr>
      <w:r w:rsidRPr="00C14A17">
        <w:rPr>
          <w:b/>
          <w:sz w:val="24"/>
        </w:rPr>
        <w:t>Question Two</w:t>
      </w:r>
    </w:p>
    <w:p w:rsidR="008C77B7" w:rsidRDefault="008C77B7" w:rsidP="008C77B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What is the basis of lipid classification? (2 marks)</w:t>
      </w:r>
    </w:p>
    <w:p w:rsidR="008C77B7" w:rsidRDefault="008C77B7" w:rsidP="008C77B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Distinguish between steroids and sterols. (2 marks)</w:t>
      </w:r>
    </w:p>
    <w:p w:rsidR="008C77B7" w:rsidRDefault="008C77B7" w:rsidP="008C77B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State the functions of lipoproteins. (4 marks)</w:t>
      </w:r>
    </w:p>
    <w:p w:rsidR="008C77B7" w:rsidRPr="00C14A17" w:rsidRDefault="008C77B7" w:rsidP="008C77B7">
      <w:pPr>
        <w:rPr>
          <w:b/>
          <w:sz w:val="24"/>
        </w:rPr>
      </w:pPr>
      <w:r w:rsidRPr="00C14A17">
        <w:rPr>
          <w:b/>
          <w:sz w:val="24"/>
        </w:rPr>
        <w:t>Question Three</w:t>
      </w:r>
    </w:p>
    <w:p w:rsidR="008C77B7" w:rsidRDefault="008C77B7" w:rsidP="008C77B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Define nucleosides. (</w:t>
      </w:r>
      <w:r w:rsidR="00435993">
        <w:rPr>
          <w:sz w:val="24"/>
        </w:rPr>
        <w:t>1 mark)</w:t>
      </w:r>
    </w:p>
    <w:p w:rsidR="00435993" w:rsidRDefault="00435993" w:rsidP="008C77B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Using the structure of ribonucleoside, illustrate the type of linkage in purine nucleosides. (4 marks)</w:t>
      </w:r>
    </w:p>
    <w:p w:rsidR="00435993" w:rsidRDefault="00435993" w:rsidP="008C77B7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Name and give the structure of pyrimidines. (3 marks)</w:t>
      </w:r>
    </w:p>
    <w:p w:rsidR="00435993" w:rsidRPr="00C14A17" w:rsidRDefault="00435993" w:rsidP="00435993">
      <w:pPr>
        <w:rPr>
          <w:b/>
          <w:sz w:val="24"/>
        </w:rPr>
      </w:pPr>
      <w:r w:rsidRPr="00C14A17">
        <w:rPr>
          <w:b/>
          <w:sz w:val="24"/>
        </w:rPr>
        <w:t>Question Four</w:t>
      </w:r>
    </w:p>
    <w:p w:rsidR="00435993" w:rsidRDefault="00435993" w:rsidP="00435993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Give the structure of amino acids containing hydroxyl group. (3 marks)</w:t>
      </w:r>
    </w:p>
    <w:p w:rsidR="00435993" w:rsidRDefault="00435993" w:rsidP="00435993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List the properties of amino acids. (5 marks)</w:t>
      </w:r>
    </w:p>
    <w:p w:rsidR="00435993" w:rsidRPr="00C14A17" w:rsidRDefault="00435993" w:rsidP="00435993">
      <w:pPr>
        <w:rPr>
          <w:b/>
          <w:sz w:val="24"/>
        </w:rPr>
      </w:pPr>
      <w:r w:rsidRPr="00C14A17">
        <w:rPr>
          <w:b/>
          <w:sz w:val="24"/>
        </w:rPr>
        <w:lastRenderedPageBreak/>
        <w:t>Question Five</w:t>
      </w:r>
    </w:p>
    <w:p w:rsidR="00435993" w:rsidRDefault="00435993" w:rsidP="00435993">
      <w:pPr>
        <w:rPr>
          <w:sz w:val="24"/>
        </w:rPr>
      </w:pPr>
      <w:r>
        <w:rPr>
          <w:sz w:val="24"/>
        </w:rPr>
        <w:t>Explain how enzymes work. (8 marks)</w:t>
      </w:r>
    </w:p>
    <w:p w:rsidR="00435993" w:rsidRPr="00C14A17" w:rsidRDefault="00435993" w:rsidP="00435993">
      <w:pPr>
        <w:rPr>
          <w:b/>
          <w:sz w:val="24"/>
          <w:u w:val="single"/>
        </w:rPr>
      </w:pPr>
      <w:r w:rsidRPr="00C14A17">
        <w:rPr>
          <w:b/>
          <w:sz w:val="24"/>
          <w:u w:val="single"/>
        </w:rPr>
        <w:t>SECTION B; 30 MARKS</w:t>
      </w:r>
    </w:p>
    <w:p w:rsidR="00435993" w:rsidRPr="00C14A17" w:rsidRDefault="00435993" w:rsidP="00435993">
      <w:pPr>
        <w:rPr>
          <w:b/>
          <w:sz w:val="24"/>
        </w:rPr>
      </w:pPr>
      <w:r w:rsidRPr="00C14A17">
        <w:rPr>
          <w:b/>
          <w:sz w:val="24"/>
        </w:rPr>
        <w:t>Question Six</w:t>
      </w:r>
    </w:p>
    <w:p w:rsidR="00435993" w:rsidRDefault="00435993" w:rsidP="00435993">
      <w:pPr>
        <w:rPr>
          <w:sz w:val="24"/>
        </w:rPr>
      </w:pPr>
      <w:r>
        <w:rPr>
          <w:sz w:val="24"/>
        </w:rPr>
        <w:t>Discuss how the monosaccharide units of oligosaccharides are linked and give the structure of the following: Maltose, Sucrose, Lactose and amylopectin. (15 marks)</w:t>
      </w:r>
    </w:p>
    <w:p w:rsidR="00435993" w:rsidRPr="00C14A17" w:rsidRDefault="00435993" w:rsidP="00435993">
      <w:pPr>
        <w:rPr>
          <w:b/>
          <w:sz w:val="24"/>
        </w:rPr>
      </w:pPr>
      <w:r w:rsidRPr="00C14A17">
        <w:rPr>
          <w:b/>
          <w:sz w:val="24"/>
        </w:rPr>
        <w:t>Question Seven</w:t>
      </w:r>
    </w:p>
    <w:p w:rsidR="00C14A17" w:rsidRDefault="00435993" w:rsidP="00435993">
      <w:pPr>
        <w:rPr>
          <w:sz w:val="24"/>
        </w:rPr>
      </w:pPr>
      <w:r>
        <w:rPr>
          <w:sz w:val="24"/>
        </w:rPr>
        <w:t xml:space="preserve">Give the reason why Glycine </w:t>
      </w:r>
      <w:r w:rsidRPr="00435993">
        <w:rPr>
          <w:b/>
          <w:sz w:val="24"/>
        </w:rPr>
        <w:t>is or is not</w:t>
      </w:r>
      <w:r>
        <w:rPr>
          <w:sz w:val="24"/>
        </w:rPr>
        <w:t xml:space="preserve"> </w:t>
      </w:r>
      <w:r w:rsidR="00C14A17">
        <w:rPr>
          <w:sz w:val="24"/>
        </w:rPr>
        <w:t>a chiral compound and give the structures of the following amino acids: Alanine, Serine, Cysteine and Glycine. (15 marks)</w:t>
      </w:r>
    </w:p>
    <w:p w:rsidR="00C14A17" w:rsidRPr="00C14A17" w:rsidRDefault="00C14A17" w:rsidP="00435993">
      <w:pPr>
        <w:rPr>
          <w:b/>
          <w:sz w:val="24"/>
        </w:rPr>
      </w:pPr>
      <w:r w:rsidRPr="00C14A17">
        <w:rPr>
          <w:b/>
          <w:sz w:val="24"/>
        </w:rPr>
        <w:t>Question Eight</w:t>
      </w:r>
    </w:p>
    <w:p w:rsidR="00435993" w:rsidRPr="00435993" w:rsidRDefault="00C14A17" w:rsidP="00435993">
      <w:pPr>
        <w:rPr>
          <w:sz w:val="24"/>
        </w:rPr>
      </w:pPr>
      <w:r>
        <w:rPr>
          <w:sz w:val="24"/>
        </w:rPr>
        <w:t>Discuss how enzymes are classified and the factors affecting their activity. (15 marks)</w:t>
      </w:r>
      <w:r w:rsidR="00435993">
        <w:rPr>
          <w:sz w:val="24"/>
        </w:rPr>
        <w:t xml:space="preserve"> </w:t>
      </w:r>
    </w:p>
    <w:p w:rsidR="008C77B7" w:rsidRDefault="008C77B7" w:rsidP="008C77B7"/>
    <w:sectPr w:rsidR="008C7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A18CD"/>
    <w:multiLevelType w:val="hybridMultilevel"/>
    <w:tmpl w:val="AC5CE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D0091"/>
    <w:multiLevelType w:val="hybridMultilevel"/>
    <w:tmpl w:val="5E4CF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53333"/>
    <w:multiLevelType w:val="hybridMultilevel"/>
    <w:tmpl w:val="63F66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45DC6"/>
    <w:multiLevelType w:val="hybridMultilevel"/>
    <w:tmpl w:val="F872D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E2F99"/>
    <w:multiLevelType w:val="hybridMultilevel"/>
    <w:tmpl w:val="5B80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B7"/>
    <w:rsid w:val="00435993"/>
    <w:rsid w:val="008C77B7"/>
    <w:rsid w:val="00C14A17"/>
    <w:rsid w:val="00CA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9C1BF-ED11-4B44-BE30-45C2F81C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7B7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2018-05-14T17:20:00Z</dcterms:created>
  <dcterms:modified xsi:type="dcterms:W3CDTF">2018-05-14T17:45:00Z</dcterms:modified>
</cp:coreProperties>
</file>