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A3" w:rsidRDefault="00FB4EA3" w:rsidP="00FB4EA3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30A0481C" wp14:editId="0FFB2661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EA3" w:rsidRDefault="00FB4EA3" w:rsidP="00FB4EA3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FB4EA3" w:rsidRDefault="00FB4EA3" w:rsidP="00FB4EA3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FB4EA3" w:rsidRDefault="00FB4EA3" w:rsidP="00FB4EA3">
      <w:pPr>
        <w:jc w:val="center"/>
        <w:rPr>
          <w:b/>
          <w:sz w:val="24"/>
        </w:rPr>
      </w:pPr>
      <w:r>
        <w:rPr>
          <w:b/>
          <w:sz w:val="24"/>
        </w:rPr>
        <w:t>2015/2016</w:t>
      </w:r>
      <w:r>
        <w:rPr>
          <w:b/>
          <w:sz w:val="24"/>
        </w:rPr>
        <w:t xml:space="preserve"> ACADEMIC YEAR</w:t>
      </w:r>
    </w:p>
    <w:p w:rsidR="00FB4EA3" w:rsidRDefault="00FB4EA3" w:rsidP="00FB4EA3">
      <w:pPr>
        <w:jc w:val="center"/>
        <w:rPr>
          <w:b/>
          <w:sz w:val="24"/>
        </w:rPr>
      </w:pPr>
      <w:r>
        <w:rPr>
          <w:b/>
          <w:sz w:val="24"/>
        </w:rPr>
        <w:t>SECOND YEAR SECOND SEMESTER EXAMINATION</w:t>
      </w:r>
    </w:p>
    <w:p w:rsidR="00FB4EA3" w:rsidRDefault="00FB4EA3" w:rsidP="00FB4EA3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FB4EA3" w:rsidRDefault="00FB4EA3" w:rsidP="00FB4EA3">
      <w:pPr>
        <w:jc w:val="center"/>
        <w:rPr>
          <w:b/>
          <w:sz w:val="24"/>
        </w:rPr>
      </w:pPr>
      <w:r>
        <w:rPr>
          <w:b/>
          <w:sz w:val="24"/>
        </w:rPr>
        <w:t>COURSE CODE: BIO 212</w:t>
      </w:r>
    </w:p>
    <w:p w:rsidR="00FB4EA3" w:rsidRDefault="00FB4EA3" w:rsidP="00FB4EA3">
      <w:pPr>
        <w:jc w:val="center"/>
        <w:rPr>
          <w:b/>
          <w:sz w:val="24"/>
        </w:rPr>
      </w:pPr>
      <w:r>
        <w:rPr>
          <w:b/>
          <w:sz w:val="24"/>
        </w:rPr>
        <w:t>COURSE TITLE: BASIC METABOLISM</w:t>
      </w:r>
    </w:p>
    <w:p w:rsidR="00FB4EA3" w:rsidRDefault="00FB4EA3" w:rsidP="00FB4EA3">
      <w:pPr>
        <w:rPr>
          <w:b/>
          <w:sz w:val="24"/>
        </w:rPr>
      </w:pPr>
      <w:r>
        <w:rPr>
          <w:b/>
          <w:sz w:val="24"/>
        </w:rPr>
        <w:t>DATE: 4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APRIL, 2016</w:t>
      </w:r>
    </w:p>
    <w:p w:rsidR="00FB4EA3" w:rsidRDefault="00FB4EA3" w:rsidP="00FB4EA3">
      <w:pPr>
        <w:rPr>
          <w:b/>
          <w:sz w:val="24"/>
        </w:rPr>
      </w:pPr>
      <w:r>
        <w:rPr>
          <w:b/>
          <w:sz w:val="24"/>
        </w:rPr>
        <w:t>TIME: 2.00 P.M-5.00 P.M</w:t>
      </w:r>
    </w:p>
    <w:p w:rsidR="00FB4EA3" w:rsidRDefault="00FB4EA3" w:rsidP="00FB4EA3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FB4EA3" w:rsidRDefault="00FB4EA3" w:rsidP="00FB4EA3">
      <w:pPr>
        <w:rPr>
          <w:sz w:val="24"/>
        </w:rPr>
      </w:pPr>
      <w:r>
        <w:rPr>
          <w:sz w:val="24"/>
        </w:rPr>
        <w:t xml:space="preserve">Answer </w:t>
      </w:r>
      <w:r w:rsidRPr="00EE63C2">
        <w:rPr>
          <w:b/>
          <w:sz w:val="24"/>
        </w:rPr>
        <w:t>all</w:t>
      </w:r>
      <w:r>
        <w:rPr>
          <w:sz w:val="24"/>
        </w:rPr>
        <w:t xml:space="preserve"> questions in </w:t>
      </w:r>
      <w:r w:rsidRPr="00EE63C2">
        <w:rPr>
          <w:b/>
          <w:sz w:val="24"/>
        </w:rPr>
        <w:t>section A</w:t>
      </w:r>
      <w:r>
        <w:rPr>
          <w:sz w:val="24"/>
        </w:rPr>
        <w:t xml:space="preserve"> and any other </w:t>
      </w:r>
      <w:r w:rsidRPr="00EE63C2">
        <w:rPr>
          <w:b/>
          <w:sz w:val="24"/>
        </w:rPr>
        <w:t>TWO</w:t>
      </w:r>
      <w:r>
        <w:rPr>
          <w:sz w:val="24"/>
        </w:rPr>
        <w:t xml:space="preserve"> from </w:t>
      </w:r>
      <w:r w:rsidRPr="00EE63C2">
        <w:rPr>
          <w:b/>
          <w:sz w:val="24"/>
        </w:rPr>
        <w:t>section B</w:t>
      </w:r>
      <w:r>
        <w:rPr>
          <w:sz w:val="24"/>
        </w:rPr>
        <w:t>.</w:t>
      </w:r>
    </w:p>
    <w:p w:rsidR="00FB4EA3" w:rsidRPr="00EE63C2" w:rsidRDefault="00FB4EA3" w:rsidP="00FB4EA3">
      <w:pPr>
        <w:rPr>
          <w:b/>
          <w:sz w:val="24"/>
          <w:u w:val="single"/>
        </w:rPr>
      </w:pPr>
      <w:r w:rsidRPr="00EE63C2">
        <w:rPr>
          <w:b/>
          <w:sz w:val="24"/>
          <w:u w:val="single"/>
        </w:rPr>
        <w:t>SECTION A; (40 MARKS)</w:t>
      </w:r>
    </w:p>
    <w:p w:rsidR="00FB4EA3" w:rsidRDefault="00FB4EA3" w:rsidP="00FB4EA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a. Give </w:t>
      </w:r>
      <w:r w:rsidRPr="00807C4B">
        <w:rPr>
          <w:b/>
          <w:sz w:val="24"/>
        </w:rPr>
        <w:t>three</w:t>
      </w:r>
      <w:r>
        <w:rPr>
          <w:sz w:val="24"/>
        </w:rPr>
        <w:t xml:space="preserve"> sources of amino acid pool. (3 marks)</w:t>
      </w:r>
    </w:p>
    <w:p w:rsidR="00FB4EA3" w:rsidRDefault="00FB4EA3" w:rsidP="00FB4EA3">
      <w:pPr>
        <w:pStyle w:val="ListParagraph"/>
        <w:rPr>
          <w:sz w:val="24"/>
        </w:rPr>
      </w:pPr>
      <w:r>
        <w:rPr>
          <w:sz w:val="24"/>
        </w:rPr>
        <w:t xml:space="preserve">b. Describe the </w:t>
      </w:r>
      <w:bookmarkStart w:id="0" w:name="_GoBack"/>
      <w:bookmarkEnd w:id="0"/>
      <w:r>
        <w:rPr>
          <w:sz w:val="24"/>
        </w:rPr>
        <w:t>mode of action of aminotransferases. (3 marks)</w:t>
      </w:r>
    </w:p>
    <w:p w:rsidR="00FB4EA3" w:rsidRDefault="00FB4EA3" w:rsidP="00FB4EA3">
      <w:pPr>
        <w:pStyle w:val="ListParagraph"/>
        <w:rPr>
          <w:sz w:val="24"/>
        </w:rPr>
      </w:pPr>
      <w:r>
        <w:rPr>
          <w:sz w:val="24"/>
        </w:rPr>
        <w:t>c. Draw the structure of ornithine. (2 marks)</w:t>
      </w:r>
    </w:p>
    <w:p w:rsidR="00FB4EA3" w:rsidRDefault="00FB4EA3" w:rsidP="00FB4EA3">
      <w:pPr>
        <w:rPr>
          <w:sz w:val="24"/>
        </w:rPr>
      </w:pPr>
      <w:r>
        <w:rPr>
          <w:sz w:val="24"/>
        </w:rPr>
        <w:t xml:space="preserve">     2. Describe steps in the conversion of IMP to AMP and GMP. (8 marks)</w:t>
      </w:r>
    </w:p>
    <w:p w:rsidR="00FB4EA3" w:rsidRDefault="00FB4EA3" w:rsidP="00FB4EA3">
      <w:pPr>
        <w:rPr>
          <w:sz w:val="24"/>
        </w:rPr>
      </w:pPr>
      <w:r>
        <w:rPr>
          <w:sz w:val="24"/>
        </w:rPr>
        <w:t xml:space="preserve">     3. Give three “by pass” steps in gluconeogenesis. (8 marks)</w:t>
      </w:r>
    </w:p>
    <w:p w:rsidR="00FB4EA3" w:rsidRDefault="00FB4EA3" w:rsidP="00FB4EA3">
      <w:pPr>
        <w:rPr>
          <w:sz w:val="24"/>
        </w:rPr>
      </w:pPr>
      <w:r>
        <w:rPr>
          <w:sz w:val="24"/>
        </w:rPr>
        <w:t xml:space="preserve">     4. Describe TCA cycle. (8 marks)</w:t>
      </w:r>
    </w:p>
    <w:p w:rsidR="00FB4EA3" w:rsidRDefault="00FB4EA3" w:rsidP="00FB4EA3">
      <w:pPr>
        <w:rPr>
          <w:sz w:val="24"/>
        </w:rPr>
      </w:pPr>
      <w:r>
        <w:rPr>
          <w:sz w:val="24"/>
        </w:rPr>
        <w:t xml:space="preserve">     5. Describe the HMP shunt. (8 marks)</w:t>
      </w:r>
    </w:p>
    <w:p w:rsidR="00FB4EA3" w:rsidRPr="00EE63C2" w:rsidRDefault="00EE63C2" w:rsidP="00FB4EA3">
      <w:pPr>
        <w:rPr>
          <w:b/>
          <w:sz w:val="24"/>
          <w:u w:val="single"/>
        </w:rPr>
      </w:pPr>
      <w:r w:rsidRPr="00EE63C2">
        <w:rPr>
          <w:b/>
          <w:sz w:val="24"/>
          <w:u w:val="single"/>
        </w:rPr>
        <w:t>SECTION B; 30 MARKS</w:t>
      </w:r>
    </w:p>
    <w:p w:rsidR="00EE63C2" w:rsidRDefault="00EE63C2" w:rsidP="00FB4EA3">
      <w:pPr>
        <w:rPr>
          <w:sz w:val="24"/>
        </w:rPr>
      </w:pPr>
      <w:r>
        <w:rPr>
          <w:sz w:val="24"/>
        </w:rPr>
        <w:t xml:space="preserve">    6. Discuss the De novo synthesis of fatty acids. (15 marks)</w:t>
      </w:r>
    </w:p>
    <w:p w:rsidR="00EE63C2" w:rsidRDefault="00EE63C2" w:rsidP="00FB4EA3">
      <w:pPr>
        <w:rPr>
          <w:sz w:val="24"/>
        </w:rPr>
      </w:pPr>
      <w:r>
        <w:rPr>
          <w:sz w:val="24"/>
        </w:rPr>
        <w:t xml:space="preserve">    7. Discuss how oxidative phosphorylation occurs. (15 marks)</w:t>
      </w:r>
    </w:p>
    <w:p w:rsidR="00EE63C2" w:rsidRPr="00FB4EA3" w:rsidRDefault="00EE63C2" w:rsidP="00FB4EA3">
      <w:pPr>
        <w:rPr>
          <w:sz w:val="24"/>
        </w:rPr>
      </w:pPr>
      <w:r>
        <w:rPr>
          <w:sz w:val="24"/>
        </w:rPr>
        <w:t xml:space="preserve">    8. Discuss glycogenolysis. (15 marks)</w:t>
      </w:r>
    </w:p>
    <w:p w:rsidR="00C815BD" w:rsidRDefault="00C815BD"/>
    <w:sectPr w:rsidR="00C81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F51DD"/>
    <w:multiLevelType w:val="hybridMultilevel"/>
    <w:tmpl w:val="9BE41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A3"/>
    <w:rsid w:val="00807C4B"/>
    <w:rsid w:val="00C815BD"/>
    <w:rsid w:val="00EE63C2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500B0-71A6-4333-9C37-3BC862D6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EA3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2018-05-14T19:31:00Z</dcterms:created>
  <dcterms:modified xsi:type="dcterms:W3CDTF">2018-05-14T19:47:00Z</dcterms:modified>
</cp:coreProperties>
</file>