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724B" w:rsidRDefault="008E724B" w:rsidP="008E724B">
      <w:pPr>
        <w:jc w:val="center"/>
        <w:rPr>
          <w:b/>
          <w:sz w:val="24"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998855" cy="80454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8855" cy="804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724B" w:rsidRDefault="008E724B" w:rsidP="008E724B">
      <w:pPr>
        <w:jc w:val="center"/>
        <w:rPr>
          <w:b/>
          <w:sz w:val="32"/>
        </w:rPr>
      </w:pPr>
      <w:r>
        <w:rPr>
          <w:b/>
          <w:sz w:val="32"/>
        </w:rPr>
        <w:t>UNIVERSITY OF KABIANGA</w:t>
      </w:r>
    </w:p>
    <w:p w:rsidR="008E724B" w:rsidRDefault="008E724B" w:rsidP="008E724B">
      <w:pPr>
        <w:jc w:val="center"/>
        <w:rPr>
          <w:b/>
          <w:sz w:val="28"/>
        </w:rPr>
      </w:pPr>
      <w:r>
        <w:rPr>
          <w:b/>
          <w:sz w:val="28"/>
        </w:rPr>
        <w:t>UNIVERSITY EXAMINATIONS</w:t>
      </w:r>
    </w:p>
    <w:p w:rsidR="008E724B" w:rsidRDefault="008E724B" w:rsidP="008E724B">
      <w:pPr>
        <w:jc w:val="center"/>
        <w:rPr>
          <w:b/>
          <w:sz w:val="24"/>
        </w:rPr>
      </w:pPr>
      <w:r>
        <w:rPr>
          <w:b/>
          <w:sz w:val="24"/>
        </w:rPr>
        <w:t>2014/2015 ACADEMIC YEAR</w:t>
      </w:r>
    </w:p>
    <w:p w:rsidR="008E724B" w:rsidRDefault="008E724B" w:rsidP="008E724B">
      <w:pPr>
        <w:jc w:val="center"/>
        <w:rPr>
          <w:b/>
          <w:sz w:val="24"/>
        </w:rPr>
      </w:pPr>
      <w:r>
        <w:rPr>
          <w:b/>
          <w:sz w:val="24"/>
        </w:rPr>
        <w:t>SUPPLIMENTARY/SPECIAL EXAMINATION</w:t>
      </w:r>
    </w:p>
    <w:p w:rsidR="008E724B" w:rsidRDefault="008E724B" w:rsidP="008E724B">
      <w:pPr>
        <w:jc w:val="center"/>
        <w:rPr>
          <w:b/>
          <w:sz w:val="24"/>
        </w:rPr>
      </w:pPr>
      <w:r>
        <w:rPr>
          <w:b/>
          <w:sz w:val="24"/>
        </w:rPr>
        <w:t>SECOND YEAR SECOND SEMESTER EXAMINATION</w:t>
      </w:r>
    </w:p>
    <w:p w:rsidR="008E724B" w:rsidRDefault="008E724B" w:rsidP="008E724B">
      <w:pPr>
        <w:jc w:val="center"/>
        <w:rPr>
          <w:b/>
          <w:sz w:val="24"/>
        </w:rPr>
      </w:pPr>
      <w:r>
        <w:rPr>
          <w:b/>
          <w:sz w:val="24"/>
        </w:rPr>
        <w:t>FOR THE DEGREE OF BACHELOR OF SCENCE IN BIOCHEMISTRY</w:t>
      </w:r>
    </w:p>
    <w:p w:rsidR="008E724B" w:rsidRDefault="008E724B" w:rsidP="008E724B">
      <w:pPr>
        <w:jc w:val="center"/>
        <w:rPr>
          <w:b/>
          <w:sz w:val="24"/>
        </w:rPr>
      </w:pPr>
      <w:r>
        <w:rPr>
          <w:b/>
          <w:sz w:val="24"/>
        </w:rPr>
        <w:t>COURSE CODE: BIO 213</w:t>
      </w:r>
    </w:p>
    <w:p w:rsidR="008E724B" w:rsidRDefault="008E724B" w:rsidP="008E724B">
      <w:pPr>
        <w:jc w:val="center"/>
        <w:rPr>
          <w:b/>
          <w:sz w:val="24"/>
        </w:rPr>
      </w:pPr>
      <w:r>
        <w:rPr>
          <w:b/>
          <w:sz w:val="24"/>
        </w:rPr>
        <w:t>COURSE TITLE: BASIC BIOCHEMICAL TECHNIQUES</w:t>
      </w:r>
    </w:p>
    <w:p w:rsidR="008E724B" w:rsidRDefault="008E724B" w:rsidP="008E724B">
      <w:pPr>
        <w:rPr>
          <w:b/>
          <w:sz w:val="24"/>
        </w:rPr>
      </w:pPr>
      <w:r>
        <w:rPr>
          <w:b/>
          <w:sz w:val="24"/>
        </w:rPr>
        <w:t>DATE: 24</w:t>
      </w:r>
      <w:r>
        <w:rPr>
          <w:b/>
          <w:sz w:val="24"/>
          <w:vertAlign w:val="superscript"/>
        </w:rPr>
        <w:t xml:space="preserve">TH </w:t>
      </w:r>
      <w:r>
        <w:rPr>
          <w:b/>
          <w:sz w:val="24"/>
        </w:rPr>
        <w:t>AUGUST</w:t>
      </w:r>
      <w:r>
        <w:rPr>
          <w:b/>
          <w:sz w:val="24"/>
        </w:rPr>
        <w:t>, 2015</w:t>
      </w:r>
    </w:p>
    <w:p w:rsidR="008E724B" w:rsidRDefault="008E724B" w:rsidP="008E724B">
      <w:pPr>
        <w:rPr>
          <w:b/>
          <w:sz w:val="24"/>
        </w:rPr>
      </w:pPr>
      <w:r>
        <w:rPr>
          <w:b/>
          <w:sz w:val="24"/>
        </w:rPr>
        <w:t>TIME: 2.00 P.M-5.00 P.M</w:t>
      </w:r>
    </w:p>
    <w:p w:rsidR="008E724B" w:rsidRDefault="008E724B" w:rsidP="008E724B">
      <w:pPr>
        <w:rPr>
          <w:b/>
          <w:sz w:val="24"/>
        </w:rPr>
      </w:pPr>
      <w:r>
        <w:rPr>
          <w:b/>
          <w:sz w:val="24"/>
        </w:rPr>
        <w:t>INSTRUCTIONS TO CANDIDATES:</w:t>
      </w:r>
    </w:p>
    <w:p w:rsidR="008E724B" w:rsidRDefault="008E724B" w:rsidP="008E724B">
      <w:pPr>
        <w:rPr>
          <w:sz w:val="24"/>
        </w:rPr>
      </w:pPr>
      <w:r>
        <w:rPr>
          <w:sz w:val="24"/>
        </w:rPr>
        <w:t xml:space="preserve">Answer </w:t>
      </w:r>
      <w:r>
        <w:rPr>
          <w:b/>
          <w:sz w:val="24"/>
        </w:rPr>
        <w:t>ALL</w:t>
      </w:r>
      <w:r>
        <w:rPr>
          <w:sz w:val="24"/>
        </w:rPr>
        <w:t xml:space="preserve"> questions. Total marks (70)</w:t>
      </w:r>
    </w:p>
    <w:p w:rsidR="008E724B" w:rsidRDefault="008E724B" w:rsidP="008E724B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Discuss electrophoresis. (10 marks)</w:t>
      </w:r>
    </w:p>
    <w:p w:rsidR="008E724B" w:rsidRDefault="008E724B" w:rsidP="008E724B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Explain protein separation methods. (10 marks)</w:t>
      </w:r>
    </w:p>
    <w:p w:rsidR="008E724B" w:rsidRDefault="008E724B" w:rsidP="008E724B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Write notes on chromatography. (10 marks)</w:t>
      </w:r>
    </w:p>
    <w:p w:rsidR="008E724B" w:rsidRPr="008E724B" w:rsidRDefault="008E724B" w:rsidP="008E724B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Write notes on colourimetry. (10 marks)</w:t>
      </w:r>
    </w:p>
    <w:p w:rsidR="008E724B" w:rsidRDefault="008E724B" w:rsidP="008E724B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Describe the enzyme classes. (10 marks)</w:t>
      </w:r>
    </w:p>
    <w:p w:rsidR="008E724B" w:rsidRDefault="008E724B" w:rsidP="008E724B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Describe how to carry out tissue homogenization. (10 marks)</w:t>
      </w:r>
    </w:p>
    <w:p w:rsidR="008E724B" w:rsidRDefault="008E724B" w:rsidP="008E724B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Write notes on Ph Meter and how it works. (10 marks)</w:t>
      </w:r>
    </w:p>
    <w:p w:rsidR="00BC2F96" w:rsidRDefault="00BC2F96"/>
    <w:sectPr w:rsidR="00BC2F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A017363"/>
    <w:multiLevelType w:val="hybridMultilevel"/>
    <w:tmpl w:val="FA2E42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24B"/>
    <w:rsid w:val="008E724B"/>
    <w:rsid w:val="00BC2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462EE9-EAC7-467F-9469-5710D6EAC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724B"/>
    <w:pPr>
      <w:spacing w:line="252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72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966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104</Words>
  <Characters>594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ABDULLAHI AHMED</dc:creator>
  <cp:keywords/>
  <dc:description/>
  <cp:lastModifiedBy>ABDULLAHI AHMED</cp:lastModifiedBy>
  <cp:revision>1</cp:revision>
  <dcterms:created xsi:type="dcterms:W3CDTF">2018-05-15T19:22:00Z</dcterms:created>
  <dcterms:modified xsi:type="dcterms:W3CDTF">2018-05-15T19:29:00Z</dcterms:modified>
</cp:coreProperties>
</file>