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F57" w:rsidRDefault="00E03F57" w:rsidP="00E03F57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059C1804" wp14:editId="50520D9F">
            <wp:extent cx="1000760" cy="799465"/>
            <wp:effectExtent l="0" t="0" r="889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F57" w:rsidRDefault="00E03F57" w:rsidP="00E03F57">
      <w:pPr>
        <w:jc w:val="center"/>
        <w:rPr>
          <w:b/>
          <w:sz w:val="32"/>
        </w:rPr>
      </w:pPr>
      <w:r>
        <w:rPr>
          <w:b/>
          <w:sz w:val="32"/>
        </w:rPr>
        <w:t>UNIVERSITY OF KABIANGA</w:t>
      </w:r>
    </w:p>
    <w:p w:rsidR="00E03F57" w:rsidRDefault="00E03F57" w:rsidP="00E03F57">
      <w:pPr>
        <w:jc w:val="center"/>
        <w:rPr>
          <w:b/>
          <w:sz w:val="28"/>
        </w:rPr>
      </w:pPr>
      <w:r>
        <w:rPr>
          <w:b/>
          <w:sz w:val="28"/>
        </w:rPr>
        <w:t>UNIVERSITY EXAMINATIONS</w:t>
      </w:r>
    </w:p>
    <w:p w:rsidR="00E03F57" w:rsidRDefault="00E03F57" w:rsidP="00E03F57">
      <w:pPr>
        <w:jc w:val="center"/>
        <w:rPr>
          <w:b/>
          <w:sz w:val="24"/>
        </w:rPr>
      </w:pPr>
      <w:r>
        <w:rPr>
          <w:b/>
          <w:sz w:val="24"/>
        </w:rPr>
        <w:t xml:space="preserve">2015/2016 </w:t>
      </w:r>
      <w:r>
        <w:rPr>
          <w:b/>
          <w:sz w:val="24"/>
        </w:rPr>
        <w:t>ACADEMIC YEAR</w:t>
      </w:r>
    </w:p>
    <w:p w:rsidR="00E03F57" w:rsidRDefault="00E03F57" w:rsidP="00E03F57">
      <w:pPr>
        <w:jc w:val="center"/>
        <w:rPr>
          <w:b/>
          <w:sz w:val="24"/>
        </w:rPr>
      </w:pPr>
      <w:r>
        <w:rPr>
          <w:b/>
          <w:sz w:val="24"/>
        </w:rPr>
        <w:t>SECOND YEAR SECOND SEMESTER EXAMINATION</w:t>
      </w:r>
    </w:p>
    <w:p w:rsidR="00E03F57" w:rsidRDefault="00E03F57" w:rsidP="00E03F57">
      <w:pPr>
        <w:jc w:val="center"/>
        <w:rPr>
          <w:b/>
          <w:sz w:val="24"/>
        </w:rPr>
      </w:pPr>
      <w:r>
        <w:rPr>
          <w:b/>
          <w:sz w:val="24"/>
        </w:rPr>
        <w:t>FOR THE DEGREE OF BACHELOR OF SCENCE IN BIOCHEMISTRY</w:t>
      </w:r>
    </w:p>
    <w:p w:rsidR="00E03F57" w:rsidRDefault="00E03F57" w:rsidP="00E03F57">
      <w:pPr>
        <w:jc w:val="center"/>
        <w:rPr>
          <w:b/>
          <w:sz w:val="24"/>
        </w:rPr>
      </w:pPr>
      <w:r>
        <w:rPr>
          <w:b/>
          <w:sz w:val="24"/>
        </w:rPr>
        <w:t>COURSE CODE: BIO 213</w:t>
      </w:r>
    </w:p>
    <w:p w:rsidR="00E03F57" w:rsidRDefault="00E03F57" w:rsidP="00E03F57">
      <w:pPr>
        <w:jc w:val="center"/>
        <w:rPr>
          <w:b/>
          <w:sz w:val="24"/>
        </w:rPr>
      </w:pPr>
      <w:r>
        <w:rPr>
          <w:b/>
          <w:sz w:val="24"/>
        </w:rPr>
        <w:t>COURSE TITLE: BASIC BIOCHEMICAL TECHNIQUES</w:t>
      </w:r>
    </w:p>
    <w:p w:rsidR="00E03F57" w:rsidRDefault="00E03F57" w:rsidP="00E03F57">
      <w:pPr>
        <w:rPr>
          <w:b/>
          <w:sz w:val="24"/>
        </w:rPr>
      </w:pPr>
      <w:r>
        <w:rPr>
          <w:b/>
          <w:sz w:val="24"/>
        </w:rPr>
        <w:t>DATE: 6</w:t>
      </w:r>
      <w:r w:rsidRPr="00931DFF">
        <w:rPr>
          <w:b/>
          <w:sz w:val="24"/>
          <w:vertAlign w:val="superscript"/>
        </w:rPr>
        <w:t>TH</w:t>
      </w:r>
      <w:r>
        <w:rPr>
          <w:b/>
          <w:sz w:val="24"/>
          <w:vertAlign w:val="superscript"/>
        </w:rPr>
        <w:t xml:space="preserve"> </w:t>
      </w:r>
      <w:r>
        <w:rPr>
          <w:b/>
          <w:sz w:val="24"/>
        </w:rPr>
        <w:t>APRIL, 2016</w:t>
      </w:r>
    </w:p>
    <w:p w:rsidR="00E03F57" w:rsidRDefault="00E03F57" w:rsidP="00E03F57">
      <w:pPr>
        <w:rPr>
          <w:b/>
          <w:sz w:val="24"/>
        </w:rPr>
      </w:pPr>
      <w:r>
        <w:rPr>
          <w:b/>
          <w:sz w:val="24"/>
        </w:rPr>
        <w:t>TIME: 9.00 A.M-12.00 NOON</w:t>
      </w:r>
    </w:p>
    <w:p w:rsidR="00E03F57" w:rsidRDefault="00E03F57" w:rsidP="00E03F57">
      <w:pPr>
        <w:rPr>
          <w:b/>
          <w:sz w:val="24"/>
        </w:rPr>
      </w:pPr>
      <w:r>
        <w:rPr>
          <w:b/>
          <w:sz w:val="24"/>
        </w:rPr>
        <w:t>INSTRUCTIONS TO CANDIDATES:</w:t>
      </w:r>
    </w:p>
    <w:p w:rsidR="00E03F57" w:rsidRDefault="00E03F57" w:rsidP="00E03F57">
      <w:pPr>
        <w:rPr>
          <w:sz w:val="24"/>
        </w:rPr>
      </w:pPr>
      <w:r>
        <w:rPr>
          <w:sz w:val="24"/>
        </w:rPr>
        <w:t xml:space="preserve">Answer </w:t>
      </w:r>
      <w:r w:rsidRPr="00977199">
        <w:rPr>
          <w:b/>
          <w:sz w:val="24"/>
        </w:rPr>
        <w:t>ALL</w:t>
      </w:r>
      <w:r>
        <w:rPr>
          <w:sz w:val="24"/>
        </w:rPr>
        <w:t xml:space="preserve"> questions</w:t>
      </w:r>
      <w:r w:rsidR="0020413A">
        <w:rPr>
          <w:sz w:val="24"/>
        </w:rPr>
        <w:t xml:space="preserve"> in </w:t>
      </w:r>
      <w:r w:rsidR="0020413A" w:rsidRPr="0020413A">
        <w:rPr>
          <w:b/>
          <w:sz w:val="24"/>
        </w:rPr>
        <w:t>section A</w:t>
      </w:r>
      <w:r w:rsidR="0020413A">
        <w:rPr>
          <w:sz w:val="24"/>
        </w:rPr>
        <w:t xml:space="preserve"> and any other </w:t>
      </w:r>
      <w:r w:rsidR="0020413A" w:rsidRPr="0020413A">
        <w:rPr>
          <w:b/>
          <w:sz w:val="24"/>
        </w:rPr>
        <w:t>TWO</w:t>
      </w:r>
      <w:r w:rsidR="0020413A">
        <w:rPr>
          <w:sz w:val="24"/>
        </w:rPr>
        <w:t xml:space="preserve"> in </w:t>
      </w:r>
      <w:r w:rsidR="0020413A" w:rsidRPr="0020413A">
        <w:rPr>
          <w:b/>
          <w:sz w:val="24"/>
        </w:rPr>
        <w:t>section B</w:t>
      </w:r>
      <w:r w:rsidR="0020413A">
        <w:rPr>
          <w:sz w:val="24"/>
        </w:rPr>
        <w:t>.</w:t>
      </w:r>
    </w:p>
    <w:p w:rsidR="0020413A" w:rsidRPr="0020413A" w:rsidRDefault="0020413A" w:rsidP="00E03F57">
      <w:pPr>
        <w:rPr>
          <w:b/>
          <w:sz w:val="24"/>
          <w:u w:val="single"/>
        </w:rPr>
      </w:pPr>
      <w:r w:rsidRPr="0020413A">
        <w:rPr>
          <w:b/>
          <w:sz w:val="24"/>
          <w:u w:val="single"/>
        </w:rPr>
        <w:t>SECTION A; (40 MARKS)</w:t>
      </w:r>
    </w:p>
    <w:p w:rsidR="00E03F57" w:rsidRPr="0020413A" w:rsidRDefault="00E03F57" w:rsidP="00E03F57">
      <w:pPr>
        <w:rPr>
          <w:b/>
          <w:sz w:val="24"/>
          <w:u w:val="single"/>
        </w:rPr>
      </w:pPr>
      <w:r w:rsidRPr="0020413A">
        <w:rPr>
          <w:b/>
          <w:sz w:val="24"/>
          <w:u w:val="single"/>
        </w:rPr>
        <w:t>QUESTION ONE</w:t>
      </w:r>
    </w:p>
    <w:p w:rsidR="00E03F57" w:rsidRDefault="00E03F57" w:rsidP="00E03F57">
      <w:pPr>
        <w:pStyle w:val="ListParagraph"/>
        <w:numPr>
          <w:ilvl w:val="0"/>
          <w:numId w:val="2"/>
        </w:numPr>
        <w:rPr>
          <w:sz w:val="24"/>
        </w:rPr>
      </w:pPr>
      <w:r w:rsidRPr="00E03F57">
        <w:rPr>
          <w:sz w:val="24"/>
        </w:rPr>
        <w:t>Acetic acid has a p</w:t>
      </w:r>
      <w:r w:rsidRPr="00E03F57">
        <w:rPr>
          <w:i/>
          <w:sz w:val="24"/>
        </w:rPr>
        <w:t>k</w:t>
      </w:r>
      <w:r w:rsidRPr="00E03F57">
        <w:rPr>
          <w:sz w:val="24"/>
        </w:rPr>
        <w:t>a of 4.8. How many ml of 0.1 M acetic acid and 0.1 M sodium acetate are required to prepare 1 liter of 0.1 M buffer with a pH of 5.8? (5 marks)</w:t>
      </w:r>
    </w:p>
    <w:p w:rsidR="00E03F57" w:rsidRDefault="00E03F57" w:rsidP="00E03F57">
      <w:pPr>
        <w:pStyle w:val="ListParagraph"/>
        <w:numPr>
          <w:ilvl w:val="0"/>
          <w:numId w:val="2"/>
        </w:numPr>
        <w:tabs>
          <w:tab w:val="right" w:pos="9360"/>
        </w:tabs>
        <w:rPr>
          <w:sz w:val="24"/>
        </w:rPr>
      </w:pPr>
      <w:r>
        <w:rPr>
          <w:sz w:val="24"/>
        </w:rPr>
        <w:t>W</w:t>
      </w:r>
      <w:r>
        <w:rPr>
          <w:sz w:val="24"/>
        </w:rPr>
        <w:t>hat is the difference between colourimetr</w:t>
      </w:r>
      <w:r>
        <w:rPr>
          <w:sz w:val="24"/>
        </w:rPr>
        <w:t>y and spectrophometry? (3 marks)</w:t>
      </w:r>
    </w:p>
    <w:p w:rsidR="00E03F57" w:rsidRPr="0020413A" w:rsidRDefault="00E03F57" w:rsidP="0020413A">
      <w:pPr>
        <w:tabs>
          <w:tab w:val="left" w:pos="2067"/>
        </w:tabs>
        <w:rPr>
          <w:b/>
          <w:sz w:val="24"/>
          <w:u w:val="single"/>
        </w:rPr>
      </w:pPr>
      <w:r w:rsidRPr="0020413A">
        <w:rPr>
          <w:b/>
          <w:sz w:val="24"/>
          <w:u w:val="single"/>
        </w:rPr>
        <w:t>QUESTION TWO</w:t>
      </w:r>
    </w:p>
    <w:p w:rsidR="00E03F57" w:rsidRDefault="00E03F57" w:rsidP="00E03F57">
      <w:pPr>
        <w:tabs>
          <w:tab w:val="right" w:pos="9360"/>
        </w:tabs>
        <w:rPr>
          <w:sz w:val="24"/>
        </w:rPr>
      </w:pPr>
      <w:r>
        <w:rPr>
          <w:sz w:val="24"/>
        </w:rPr>
        <w:t>Briefly describe Iso-electric precipitation as a protein precipitation technique. (8 marks)</w:t>
      </w:r>
    </w:p>
    <w:p w:rsidR="00E03F57" w:rsidRPr="0020413A" w:rsidRDefault="00E03F57" w:rsidP="00E03F57">
      <w:pPr>
        <w:tabs>
          <w:tab w:val="right" w:pos="9360"/>
        </w:tabs>
        <w:rPr>
          <w:b/>
          <w:sz w:val="24"/>
          <w:u w:val="single"/>
        </w:rPr>
      </w:pPr>
      <w:r w:rsidRPr="0020413A">
        <w:rPr>
          <w:b/>
          <w:sz w:val="24"/>
          <w:u w:val="single"/>
        </w:rPr>
        <w:t>QUESTION THREE</w:t>
      </w:r>
    </w:p>
    <w:p w:rsidR="00E03F57" w:rsidRDefault="00E03F57" w:rsidP="00E03F57">
      <w:pPr>
        <w:tabs>
          <w:tab w:val="right" w:pos="9360"/>
        </w:tabs>
        <w:rPr>
          <w:sz w:val="24"/>
        </w:rPr>
      </w:pPr>
      <w:r>
        <w:rPr>
          <w:sz w:val="24"/>
        </w:rPr>
        <w:t>Distinguish between n</w:t>
      </w:r>
      <w:bookmarkStart w:id="0" w:name="_GoBack"/>
      <w:bookmarkEnd w:id="0"/>
      <w:r>
        <w:rPr>
          <w:sz w:val="24"/>
        </w:rPr>
        <w:t xml:space="preserve">ative and SDS-polyacrylamide Gel </w:t>
      </w:r>
      <w:r w:rsidR="0020413A">
        <w:rPr>
          <w:sz w:val="24"/>
        </w:rPr>
        <w:t>Electrophoresis. (8 marks)</w:t>
      </w:r>
    </w:p>
    <w:p w:rsidR="0020413A" w:rsidRPr="0020413A" w:rsidRDefault="0020413A" w:rsidP="0020413A">
      <w:pPr>
        <w:tabs>
          <w:tab w:val="left" w:pos="2133"/>
        </w:tabs>
        <w:rPr>
          <w:b/>
          <w:sz w:val="24"/>
          <w:u w:val="single"/>
        </w:rPr>
      </w:pPr>
      <w:r w:rsidRPr="0020413A">
        <w:rPr>
          <w:b/>
          <w:sz w:val="24"/>
          <w:u w:val="single"/>
        </w:rPr>
        <w:t>QUESTION FOUR</w:t>
      </w:r>
    </w:p>
    <w:p w:rsidR="0020413A" w:rsidRDefault="0020413A" w:rsidP="00E03F57">
      <w:pPr>
        <w:tabs>
          <w:tab w:val="right" w:pos="9360"/>
        </w:tabs>
        <w:rPr>
          <w:sz w:val="24"/>
        </w:rPr>
      </w:pPr>
      <w:r>
        <w:rPr>
          <w:sz w:val="24"/>
        </w:rPr>
        <w:t>Briefly describe fixation, as a technique in tissue preparation. (8 marks)</w:t>
      </w:r>
    </w:p>
    <w:p w:rsidR="0020413A" w:rsidRPr="0020413A" w:rsidRDefault="0020413A" w:rsidP="00E03F57">
      <w:pPr>
        <w:tabs>
          <w:tab w:val="right" w:pos="9360"/>
        </w:tabs>
        <w:rPr>
          <w:b/>
          <w:sz w:val="24"/>
          <w:u w:val="single"/>
        </w:rPr>
      </w:pPr>
      <w:r w:rsidRPr="0020413A">
        <w:rPr>
          <w:b/>
          <w:sz w:val="24"/>
          <w:u w:val="single"/>
        </w:rPr>
        <w:t>QUESTION FIVE</w:t>
      </w:r>
    </w:p>
    <w:p w:rsidR="0020413A" w:rsidRDefault="0020413A" w:rsidP="00E03F57">
      <w:pPr>
        <w:tabs>
          <w:tab w:val="right" w:pos="9360"/>
        </w:tabs>
        <w:rPr>
          <w:sz w:val="24"/>
        </w:rPr>
      </w:pPr>
      <w:r>
        <w:rPr>
          <w:sz w:val="24"/>
        </w:rPr>
        <w:t>Briefly discuss in Situ Hybridization, as a detection technique in tissue study. (8 marks)</w:t>
      </w:r>
    </w:p>
    <w:p w:rsidR="0020413A" w:rsidRDefault="0020413A" w:rsidP="00E03F57">
      <w:pPr>
        <w:tabs>
          <w:tab w:val="right" w:pos="9360"/>
        </w:tabs>
        <w:rPr>
          <w:sz w:val="24"/>
        </w:rPr>
      </w:pPr>
    </w:p>
    <w:p w:rsidR="0020413A" w:rsidRPr="0020413A" w:rsidRDefault="0020413A" w:rsidP="00E03F57">
      <w:pPr>
        <w:tabs>
          <w:tab w:val="right" w:pos="9360"/>
        </w:tabs>
        <w:rPr>
          <w:b/>
          <w:sz w:val="24"/>
          <w:u w:val="single"/>
        </w:rPr>
      </w:pPr>
      <w:r w:rsidRPr="0020413A">
        <w:rPr>
          <w:b/>
          <w:sz w:val="24"/>
          <w:u w:val="single"/>
        </w:rPr>
        <w:lastRenderedPageBreak/>
        <w:t>SECTION B; (30 MARKS)</w:t>
      </w:r>
    </w:p>
    <w:p w:rsidR="0020413A" w:rsidRPr="0020413A" w:rsidRDefault="0020413A" w:rsidP="00E03F57">
      <w:pPr>
        <w:tabs>
          <w:tab w:val="right" w:pos="9360"/>
        </w:tabs>
        <w:rPr>
          <w:b/>
          <w:sz w:val="24"/>
          <w:u w:val="single"/>
        </w:rPr>
      </w:pPr>
      <w:r w:rsidRPr="0020413A">
        <w:rPr>
          <w:b/>
          <w:sz w:val="24"/>
          <w:u w:val="single"/>
        </w:rPr>
        <w:t>QUESTION SIX</w:t>
      </w:r>
    </w:p>
    <w:p w:rsidR="0020413A" w:rsidRDefault="0020413A" w:rsidP="00E03F57">
      <w:pPr>
        <w:tabs>
          <w:tab w:val="right" w:pos="9360"/>
        </w:tabs>
        <w:rPr>
          <w:sz w:val="24"/>
        </w:rPr>
      </w:pPr>
      <w:r>
        <w:rPr>
          <w:sz w:val="24"/>
        </w:rPr>
        <w:t>Discuss in detail how DNA fragments can be separated and visualized in agarose gel electrophoresis. (15 marks)</w:t>
      </w:r>
    </w:p>
    <w:p w:rsidR="0020413A" w:rsidRPr="0020413A" w:rsidRDefault="0020413A" w:rsidP="00E03F57">
      <w:pPr>
        <w:tabs>
          <w:tab w:val="right" w:pos="9360"/>
        </w:tabs>
        <w:rPr>
          <w:b/>
          <w:sz w:val="24"/>
          <w:u w:val="single"/>
        </w:rPr>
      </w:pPr>
      <w:r w:rsidRPr="0020413A">
        <w:rPr>
          <w:b/>
          <w:sz w:val="24"/>
          <w:u w:val="single"/>
        </w:rPr>
        <w:t>QUESTION SEVEN</w:t>
      </w:r>
    </w:p>
    <w:p w:rsidR="0020413A" w:rsidRDefault="0020413A" w:rsidP="00E03F57">
      <w:pPr>
        <w:tabs>
          <w:tab w:val="right" w:pos="9360"/>
        </w:tabs>
        <w:rPr>
          <w:sz w:val="24"/>
        </w:rPr>
      </w:pPr>
      <w:r>
        <w:rPr>
          <w:sz w:val="24"/>
        </w:rPr>
        <w:t>Stating its application, discuss in detail how separation of components can be done by thin layer chromatography. (15 marks)</w:t>
      </w:r>
    </w:p>
    <w:p w:rsidR="0020413A" w:rsidRPr="0020413A" w:rsidRDefault="0020413A" w:rsidP="00E03F57">
      <w:pPr>
        <w:tabs>
          <w:tab w:val="right" w:pos="9360"/>
        </w:tabs>
        <w:rPr>
          <w:b/>
          <w:sz w:val="24"/>
          <w:u w:val="single"/>
        </w:rPr>
      </w:pPr>
      <w:r w:rsidRPr="0020413A">
        <w:rPr>
          <w:b/>
          <w:sz w:val="24"/>
          <w:u w:val="single"/>
        </w:rPr>
        <w:t>QUESTION EIGHT</w:t>
      </w:r>
    </w:p>
    <w:p w:rsidR="0020413A" w:rsidRDefault="0020413A" w:rsidP="00E03F57">
      <w:pPr>
        <w:tabs>
          <w:tab w:val="right" w:pos="9360"/>
        </w:tabs>
        <w:rPr>
          <w:sz w:val="24"/>
        </w:rPr>
      </w:pPr>
      <w:r>
        <w:rPr>
          <w:sz w:val="24"/>
        </w:rPr>
        <w:t>Discuss Gel filtration technique and how it can be used to determine the molecular weight of an unknown protein. (15 marks)</w:t>
      </w:r>
    </w:p>
    <w:p w:rsidR="0020413A" w:rsidRPr="00E03F57" w:rsidRDefault="0020413A" w:rsidP="00E03F57">
      <w:pPr>
        <w:tabs>
          <w:tab w:val="right" w:pos="9360"/>
        </w:tabs>
        <w:rPr>
          <w:sz w:val="24"/>
        </w:rPr>
      </w:pPr>
    </w:p>
    <w:p w:rsidR="00E03F57" w:rsidRPr="00E03F57" w:rsidRDefault="00E03F57" w:rsidP="00E03F57">
      <w:pPr>
        <w:rPr>
          <w:sz w:val="24"/>
        </w:rPr>
      </w:pPr>
    </w:p>
    <w:p w:rsidR="00E03F57" w:rsidRPr="00E03F57" w:rsidRDefault="00E03F57" w:rsidP="00E03F57">
      <w:pPr>
        <w:pStyle w:val="ListParagraph"/>
        <w:rPr>
          <w:sz w:val="24"/>
        </w:rPr>
      </w:pPr>
    </w:p>
    <w:p w:rsidR="00BC2F96" w:rsidRDefault="00BC2F96"/>
    <w:sectPr w:rsidR="00BC2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B4862"/>
    <w:multiLevelType w:val="hybridMultilevel"/>
    <w:tmpl w:val="32D0D52C"/>
    <w:lvl w:ilvl="0" w:tplc="04090017">
      <w:start w:val="1"/>
      <w:numFmt w:val="lowerLetter"/>
      <w:lvlText w:val="%1)"/>
      <w:lvlJc w:val="left"/>
      <w:pPr>
        <w:ind w:left="773" w:hanging="360"/>
      </w:p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">
    <w:nsid w:val="325F18EA"/>
    <w:multiLevelType w:val="hybridMultilevel"/>
    <w:tmpl w:val="BDD40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57"/>
    <w:rsid w:val="0020413A"/>
    <w:rsid w:val="00BC2F96"/>
    <w:rsid w:val="00E0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59566A-F8A4-49A9-9BC9-531094A7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F57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1</cp:revision>
  <dcterms:created xsi:type="dcterms:W3CDTF">2018-05-15T19:29:00Z</dcterms:created>
  <dcterms:modified xsi:type="dcterms:W3CDTF">2018-05-15T19:50:00Z</dcterms:modified>
</cp:coreProperties>
</file>