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94" w:rsidRPr="0070731E" w:rsidRDefault="00CF1B94" w:rsidP="00CF1B9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CF1B94" w:rsidRDefault="00CF1B94" w:rsidP="00CF1B9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F1B94" w:rsidRDefault="00CF1B94" w:rsidP="00CF1B9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CF1B94" w:rsidRPr="0070731E" w:rsidRDefault="00CF1B94" w:rsidP="00CF1B9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FIRST YEAR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SECOND SEMESTER</w:t>
      </w:r>
    </w:p>
    <w:p w:rsidR="00CF1B94" w:rsidRDefault="00CF1B94" w:rsidP="00CF1B9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BUSINESS &amp; ECONOMICS </w:t>
      </w:r>
    </w:p>
    <w:p w:rsidR="00CF1B94" w:rsidRPr="0070731E" w:rsidRDefault="00CF1B94" w:rsidP="00CF1B94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ENTREPRENEURSHIP</w:t>
      </w:r>
    </w:p>
    <w:p w:rsidR="00CF1B94" w:rsidRDefault="00CF1B94" w:rsidP="00CF1B94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CF1B94" w:rsidRPr="00CA0DF5" w:rsidRDefault="00CF1B94" w:rsidP="00CF1B94">
      <w:pPr>
        <w:rPr>
          <w:rFonts w:ascii="Cambria" w:hAnsi="Cambria" w:cs="Cambria"/>
          <w:b/>
          <w:bCs/>
          <w:kern w:val="2"/>
          <w:sz w:val="36"/>
          <w:szCs w:val="36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/>
          <w:b/>
          <w:sz w:val="36"/>
          <w:szCs w:val="36"/>
        </w:rPr>
        <w:t>BSE 1203</w:t>
      </w:r>
    </w:p>
    <w:p w:rsidR="00CF1B94" w:rsidRPr="0070731E" w:rsidRDefault="00CF1B94" w:rsidP="00CF1B94">
      <w:pPr>
        <w:spacing w:line="360" w:lineRule="auto"/>
        <w:ind w:left="-450"/>
        <w:rPr>
          <w:rFonts w:ascii="Cambria" w:hAnsi="Cambria"/>
          <w:b/>
          <w:sz w:val="36"/>
          <w:szCs w:val="36"/>
        </w:rPr>
      </w:pPr>
      <w:r w:rsidRPr="002F395C">
        <w:rPr>
          <w:rFonts w:ascii="Cambria" w:hAnsi="Cambria"/>
          <w:b/>
          <w:sz w:val="36"/>
          <w:szCs w:val="36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SMALL ENTERPRISE MANAGEMENT </w:t>
      </w:r>
    </w:p>
    <w:p w:rsidR="00CF1B94" w:rsidRDefault="00CF1B94" w:rsidP="00CF1B9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 15</w:t>
      </w:r>
      <w:r w:rsidRPr="00CD30FF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11.00AM-1.00PM </w:t>
      </w:r>
    </w:p>
    <w:p w:rsidR="00CF1B94" w:rsidRPr="00CC44A7" w:rsidRDefault="00CF1B94" w:rsidP="00CF1B9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F1B94" w:rsidRDefault="00CF1B94" w:rsidP="00CF1B94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CF1B94" w:rsidRPr="00C440A2" w:rsidRDefault="00CF1B94" w:rsidP="00CF1B94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440A2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i/>
          <w:noProof/>
          <w:sz w:val="20"/>
          <w:szCs w:val="20"/>
        </w:rPr>
        <w:t xml:space="preserve">2 </w:t>
      </w:r>
      <w:r w:rsidRPr="00C440A2"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3A5D01" w:rsidRDefault="003A5D01" w:rsidP="00FC55CE">
      <w:pPr>
        <w:rPr>
          <w:rFonts w:asciiTheme="majorHAnsi" w:hAnsiTheme="majorHAnsi"/>
          <w:b/>
          <w:sz w:val="24"/>
          <w:szCs w:val="24"/>
        </w:rPr>
      </w:pPr>
    </w:p>
    <w:p w:rsidR="003A5D01" w:rsidRDefault="003A5D01" w:rsidP="00FC55CE">
      <w:pPr>
        <w:rPr>
          <w:rFonts w:asciiTheme="majorHAnsi" w:hAnsiTheme="majorHAnsi"/>
          <w:b/>
          <w:sz w:val="24"/>
          <w:szCs w:val="24"/>
        </w:rPr>
      </w:pPr>
    </w:p>
    <w:p w:rsidR="003A5D01" w:rsidRDefault="003A5D01" w:rsidP="00FC55CE">
      <w:pPr>
        <w:rPr>
          <w:rFonts w:asciiTheme="majorHAnsi" w:hAnsiTheme="majorHAnsi"/>
          <w:b/>
          <w:sz w:val="24"/>
          <w:szCs w:val="24"/>
        </w:rPr>
      </w:pPr>
    </w:p>
    <w:p w:rsidR="003A5D01" w:rsidRDefault="003A5D01" w:rsidP="00FC55CE">
      <w:pPr>
        <w:rPr>
          <w:rFonts w:asciiTheme="majorHAnsi" w:hAnsiTheme="majorHAnsi"/>
          <w:b/>
          <w:sz w:val="24"/>
          <w:szCs w:val="24"/>
        </w:rPr>
      </w:pPr>
    </w:p>
    <w:p w:rsidR="003A5D01" w:rsidRDefault="003A5D01" w:rsidP="00FC55CE">
      <w:pPr>
        <w:rPr>
          <w:rFonts w:asciiTheme="majorHAnsi" w:hAnsiTheme="majorHAnsi"/>
          <w:b/>
          <w:sz w:val="24"/>
          <w:szCs w:val="24"/>
        </w:rPr>
      </w:pPr>
    </w:p>
    <w:p w:rsidR="003A5D01" w:rsidRDefault="003A5D01" w:rsidP="00FC55CE">
      <w:pPr>
        <w:rPr>
          <w:rFonts w:asciiTheme="majorHAnsi" w:hAnsiTheme="majorHAnsi"/>
          <w:b/>
          <w:sz w:val="24"/>
          <w:szCs w:val="24"/>
        </w:rPr>
      </w:pPr>
    </w:p>
    <w:p w:rsidR="003A5D01" w:rsidRDefault="003A5D01" w:rsidP="00FC55CE">
      <w:pPr>
        <w:rPr>
          <w:rFonts w:asciiTheme="majorHAnsi" w:hAnsiTheme="majorHAnsi"/>
          <w:b/>
          <w:sz w:val="24"/>
          <w:szCs w:val="24"/>
        </w:rPr>
      </w:pPr>
    </w:p>
    <w:p w:rsidR="0001435C" w:rsidRPr="00CF1B94" w:rsidRDefault="00FC55CE" w:rsidP="00FC55CE">
      <w:p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b/>
          <w:sz w:val="28"/>
          <w:szCs w:val="28"/>
        </w:rPr>
        <w:lastRenderedPageBreak/>
        <w:t>QUESTION ONE (COMPULSORY)</w:t>
      </w:r>
    </w:p>
    <w:p w:rsidR="00FC55CE" w:rsidRPr="00CF1B94" w:rsidRDefault="00A361A7" w:rsidP="00A361A7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 xml:space="preserve">Define the term “small enterprise” outlining the parameters commonly used to define small enterprise. </w:t>
      </w:r>
      <w:r w:rsidRP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3A5D01" w:rsidRPr="00CF1B94">
        <w:rPr>
          <w:rFonts w:asciiTheme="majorHAnsi" w:hAnsiTheme="majorHAnsi"/>
          <w:sz w:val="28"/>
          <w:szCs w:val="28"/>
        </w:rPr>
        <w:t>(</w:t>
      </w:r>
      <w:r w:rsidR="003A5D01" w:rsidRPr="00CF1B94">
        <w:rPr>
          <w:rFonts w:asciiTheme="majorHAnsi" w:hAnsiTheme="majorHAnsi"/>
          <w:b/>
          <w:sz w:val="28"/>
          <w:szCs w:val="28"/>
        </w:rPr>
        <w:t>15 marks</w:t>
      </w:r>
      <w:r w:rsidR="003A5D01" w:rsidRPr="00CF1B94">
        <w:rPr>
          <w:rFonts w:asciiTheme="majorHAnsi" w:hAnsiTheme="majorHAnsi"/>
          <w:sz w:val="28"/>
          <w:szCs w:val="28"/>
        </w:rPr>
        <w:t>)</w:t>
      </w:r>
      <w:r w:rsidRPr="00CF1B94">
        <w:rPr>
          <w:rFonts w:asciiTheme="majorHAnsi" w:hAnsiTheme="majorHAnsi"/>
          <w:sz w:val="28"/>
          <w:szCs w:val="28"/>
        </w:rPr>
        <w:tab/>
      </w:r>
      <w:r w:rsidRPr="00CF1B94">
        <w:rPr>
          <w:rFonts w:asciiTheme="majorHAnsi" w:hAnsiTheme="majorHAnsi"/>
          <w:sz w:val="28"/>
          <w:szCs w:val="28"/>
        </w:rPr>
        <w:tab/>
      </w:r>
      <w:r w:rsidRPr="00CF1B94">
        <w:rPr>
          <w:rFonts w:asciiTheme="majorHAnsi" w:hAnsiTheme="majorHAnsi"/>
          <w:sz w:val="28"/>
          <w:szCs w:val="28"/>
        </w:rPr>
        <w:tab/>
      </w:r>
      <w:r w:rsidRPr="00CF1B94">
        <w:rPr>
          <w:rFonts w:asciiTheme="majorHAnsi" w:hAnsiTheme="majorHAnsi"/>
          <w:sz w:val="28"/>
          <w:szCs w:val="28"/>
        </w:rPr>
        <w:tab/>
      </w:r>
      <w:r w:rsidRPr="00CF1B94">
        <w:rPr>
          <w:rFonts w:asciiTheme="majorHAnsi" w:hAnsiTheme="majorHAnsi"/>
          <w:sz w:val="28"/>
          <w:szCs w:val="28"/>
        </w:rPr>
        <w:tab/>
      </w:r>
      <w:r w:rsidRPr="00CF1B94">
        <w:rPr>
          <w:rFonts w:asciiTheme="majorHAnsi" w:hAnsiTheme="majorHAnsi"/>
          <w:sz w:val="28"/>
          <w:szCs w:val="28"/>
        </w:rPr>
        <w:tab/>
      </w:r>
      <w:r w:rsidRPr="00CF1B94">
        <w:rPr>
          <w:rFonts w:asciiTheme="majorHAnsi" w:hAnsiTheme="majorHAnsi"/>
          <w:sz w:val="28"/>
          <w:szCs w:val="28"/>
        </w:rPr>
        <w:tab/>
      </w:r>
      <w:r w:rsidRPr="00CF1B94">
        <w:rPr>
          <w:rFonts w:asciiTheme="majorHAnsi" w:hAnsiTheme="majorHAnsi"/>
          <w:sz w:val="28"/>
          <w:szCs w:val="28"/>
        </w:rPr>
        <w:tab/>
      </w:r>
      <w:r w:rsidR="003A5D01" w:rsidRPr="00CF1B94">
        <w:rPr>
          <w:rFonts w:asciiTheme="majorHAnsi" w:hAnsiTheme="majorHAnsi"/>
          <w:sz w:val="28"/>
          <w:szCs w:val="28"/>
        </w:rPr>
        <w:tab/>
      </w:r>
      <w:r w:rsidR="003A5D01" w:rsidRPr="00CF1B94">
        <w:rPr>
          <w:rFonts w:asciiTheme="majorHAnsi" w:hAnsiTheme="majorHAnsi"/>
          <w:sz w:val="28"/>
          <w:szCs w:val="28"/>
        </w:rPr>
        <w:tab/>
      </w:r>
      <w:r w:rsidR="003A5D01" w:rsidRPr="00CF1B94">
        <w:rPr>
          <w:rFonts w:asciiTheme="majorHAnsi" w:hAnsiTheme="majorHAnsi"/>
          <w:sz w:val="28"/>
          <w:szCs w:val="28"/>
        </w:rPr>
        <w:tab/>
      </w:r>
      <w:r w:rsidR="003A5D01" w:rsidRPr="00CF1B94">
        <w:rPr>
          <w:rFonts w:asciiTheme="majorHAnsi" w:hAnsiTheme="majorHAnsi"/>
          <w:sz w:val="28"/>
          <w:szCs w:val="28"/>
        </w:rPr>
        <w:tab/>
      </w:r>
      <w:r w:rsidR="003A5D01" w:rsidRPr="00CF1B94">
        <w:rPr>
          <w:rFonts w:asciiTheme="majorHAnsi" w:hAnsiTheme="majorHAnsi"/>
          <w:sz w:val="28"/>
          <w:szCs w:val="28"/>
        </w:rPr>
        <w:tab/>
      </w:r>
    </w:p>
    <w:p w:rsidR="003A5D01" w:rsidRPr="00CF1B94" w:rsidRDefault="00A361A7" w:rsidP="00CF1B94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Explain major challenges faced by small enterprises that often hinder their growth.</w:t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3A5D01" w:rsidRPr="00CF1B94">
        <w:rPr>
          <w:rFonts w:asciiTheme="majorHAnsi" w:hAnsiTheme="majorHAnsi"/>
          <w:sz w:val="28"/>
          <w:szCs w:val="28"/>
        </w:rPr>
        <w:t>(</w:t>
      </w:r>
      <w:r w:rsidR="003A5D01" w:rsidRPr="00CF1B94">
        <w:rPr>
          <w:rFonts w:asciiTheme="majorHAnsi" w:hAnsiTheme="majorHAnsi"/>
          <w:b/>
          <w:sz w:val="28"/>
          <w:szCs w:val="28"/>
        </w:rPr>
        <w:t>10 marks</w:t>
      </w:r>
      <w:r w:rsidR="003A5D01" w:rsidRPr="00CF1B94">
        <w:rPr>
          <w:rFonts w:asciiTheme="majorHAnsi" w:hAnsiTheme="majorHAnsi"/>
          <w:sz w:val="28"/>
          <w:szCs w:val="28"/>
        </w:rPr>
        <w:t>)</w:t>
      </w:r>
    </w:p>
    <w:p w:rsidR="00A361A7" w:rsidRPr="00CF1B94" w:rsidRDefault="00A361A7" w:rsidP="00A361A7">
      <w:p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b/>
          <w:sz w:val="28"/>
          <w:szCs w:val="28"/>
        </w:rPr>
        <w:t>QUESTION TWO</w:t>
      </w:r>
    </w:p>
    <w:p w:rsidR="00A361A7" w:rsidRPr="00CF1B94" w:rsidRDefault="00A361A7" w:rsidP="00A361A7">
      <w:pPr>
        <w:rPr>
          <w:rFonts w:asciiTheme="majorHAnsi" w:hAnsiTheme="majorHAnsi"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Using relevant examples, explain the factors in the political-legal environment that affect small enterprises in Kenya.</w:t>
      </w:r>
      <w:r w:rsidRP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3A659E" w:rsidRPr="00CF1B94">
        <w:rPr>
          <w:rFonts w:asciiTheme="majorHAnsi" w:hAnsiTheme="majorHAnsi"/>
          <w:sz w:val="28"/>
          <w:szCs w:val="28"/>
        </w:rPr>
        <w:t>(</w:t>
      </w:r>
      <w:r w:rsidR="003A659E" w:rsidRPr="00CF1B94">
        <w:rPr>
          <w:rFonts w:asciiTheme="majorHAnsi" w:hAnsiTheme="majorHAnsi"/>
          <w:b/>
          <w:sz w:val="28"/>
          <w:szCs w:val="28"/>
        </w:rPr>
        <w:t>15 marks</w:t>
      </w:r>
      <w:r w:rsidR="003A659E" w:rsidRPr="00CF1B94">
        <w:rPr>
          <w:rFonts w:asciiTheme="majorHAnsi" w:hAnsiTheme="majorHAnsi"/>
          <w:sz w:val="28"/>
          <w:szCs w:val="28"/>
        </w:rPr>
        <w:t>)</w:t>
      </w:r>
    </w:p>
    <w:p w:rsidR="00A361A7" w:rsidRPr="00CF1B94" w:rsidRDefault="00A361A7" w:rsidP="00A361A7">
      <w:p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b/>
          <w:sz w:val="28"/>
          <w:szCs w:val="28"/>
        </w:rPr>
        <w:t>QUESTION THREE</w:t>
      </w:r>
    </w:p>
    <w:p w:rsidR="00A361A7" w:rsidRPr="00CF1B94" w:rsidRDefault="00A361A7" w:rsidP="00A361A7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What is a window</w:t>
      </w:r>
      <w:r w:rsidR="00CF1B94">
        <w:rPr>
          <w:rFonts w:asciiTheme="majorHAnsi" w:hAnsiTheme="majorHAnsi"/>
          <w:sz w:val="28"/>
          <w:szCs w:val="28"/>
        </w:rPr>
        <w:t xml:space="preserve"> of opportunity?</w:t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6A0B30" w:rsidRPr="00CF1B94">
        <w:rPr>
          <w:rFonts w:asciiTheme="majorHAnsi" w:hAnsiTheme="majorHAnsi"/>
          <w:sz w:val="28"/>
          <w:szCs w:val="28"/>
        </w:rPr>
        <w:t>(</w:t>
      </w:r>
      <w:r w:rsidR="006A0B30" w:rsidRPr="00CF1B94">
        <w:rPr>
          <w:rFonts w:asciiTheme="majorHAnsi" w:hAnsiTheme="majorHAnsi"/>
          <w:b/>
          <w:sz w:val="28"/>
          <w:szCs w:val="28"/>
        </w:rPr>
        <w:t>3 marks</w:t>
      </w:r>
      <w:r w:rsidR="006A0B30" w:rsidRPr="00CF1B94">
        <w:rPr>
          <w:rFonts w:asciiTheme="majorHAnsi" w:hAnsiTheme="majorHAnsi"/>
          <w:sz w:val="28"/>
          <w:szCs w:val="28"/>
        </w:rPr>
        <w:t>)</w:t>
      </w:r>
    </w:p>
    <w:p w:rsidR="006A0B30" w:rsidRPr="00CF1B94" w:rsidRDefault="006A0B30" w:rsidP="00172408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Entrepreneurs the world over</w:t>
      </w:r>
      <w:r w:rsidR="006F0F06" w:rsidRPr="00CF1B94">
        <w:rPr>
          <w:rFonts w:asciiTheme="majorHAnsi" w:hAnsiTheme="majorHAnsi"/>
          <w:sz w:val="28"/>
          <w:szCs w:val="28"/>
        </w:rPr>
        <w:t>,</w:t>
      </w:r>
      <w:r w:rsidRPr="00CF1B94">
        <w:rPr>
          <w:rFonts w:asciiTheme="majorHAnsi" w:hAnsiTheme="majorHAnsi"/>
          <w:sz w:val="28"/>
          <w:szCs w:val="28"/>
        </w:rPr>
        <w:t xml:space="preserve"> try to transform business ideas into a reality. Explain the six-stage approach in a business start-up process</w:t>
      </w:r>
      <w:r w:rsidR="00CF1B94">
        <w:rPr>
          <w:rFonts w:asciiTheme="majorHAnsi" w:hAnsiTheme="majorHAnsi"/>
          <w:sz w:val="28"/>
          <w:szCs w:val="28"/>
        </w:rPr>
        <w:t xml:space="preserve"> </w:t>
      </w:r>
      <w:r w:rsidR="005A0BF1" w:rsidRPr="00CF1B94">
        <w:rPr>
          <w:rFonts w:asciiTheme="majorHAnsi" w:hAnsiTheme="majorHAnsi"/>
          <w:sz w:val="28"/>
          <w:szCs w:val="28"/>
        </w:rPr>
        <w:t>(</w:t>
      </w:r>
      <w:r w:rsidR="005A0BF1" w:rsidRPr="00CF1B94">
        <w:rPr>
          <w:rFonts w:asciiTheme="majorHAnsi" w:hAnsiTheme="majorHAnsi"/>
          <w:b/>
          <w:sz w:val="28"/>
          <w:szCs w:val="28"/>
        </w:rPr>
        <w:t>12 marks</w:t>
      </w:r>
      <w:r w:rsidR="005A0BF1" w:rsidRPr="00CF1B94">
        <w:rPr>
          <w:rFonts w:asciiTheme="majorHAnsi" w:hAnsiTheme="majorHAnsi"/>
          <w:sz w:val="28"/>
          <w:szCs w:val="28"/>
        </w:rPr>
        <w:t>)</w:t>
      </w:r>
      <w:r w:rsidR="003D7A86" w:rsidRPr="00CF1B94">
        <w:rPr>
          <w:rFonts w:asciiTheme="majorHAnsi" w:hAnsiTheme="majorHAnsi"/>
          <w:sz w:val="28"/>
          <w:szCs w:val="28"/>
        </w:rPr>
        <w:tab/>
      </w:r>
      <w:r w:rsidR="003D7A86" w:rsidRPr="00CF1B94">
        <w:rPr>
          <w:rFonts w:asciiTheme="majorHAnsi" w:hAnsiTheme="majorHAnsi"/>
          <w:sz w:val="28"/>
          <w:szCs w:val="28"/>
        </w:rPr>
        <w:tab/>
      </w:r>
      <w:r w:rsidR="003D7A86" w:rsidRPr="00CF1B94">
        <w:rPr>
          <w:rFonts w:asciiTheme="majorHAnsi" w:hAnsiTheme="majorHAnsi"/>
          <w:sz w:val="28"/>
          <w:szCs w:val="28"/>
        </w:rPr>
        <w:tab/>
      </w:r>
      <w:r w:rsidR="003D7A86" w:rsidRPr="00CF1B94">
        <w:rPr>
          <w:rFonts w:asciiTheme="majorHAnsi" w:hAnsiTheme="majorHAnsi"/>
          <w:sz w:val="28"/>
          <w:szCs w:val="28"/>
        </w:rPr>
        <w:tab/>
      </w:r>
      <w:r w:rsidR="003D7A86" w:rsidRPr="00CF1B94">
        <w:rPr>
          <w:rFonts w:asciiTheme="majorHAnsi" w:hAnsiTheme="majorHAnsi"/>
          <w:sz w:val="28"/>
          <w:szCs w:val="28"/>
        </w:rPr>
        <w:tab/>
      </w:r>
    </w:p>
    <w:p w:rsidR="003D7A86" w:rsidRPr="00CF1B94" w:rsidRDefault="003D7A86" w:rsidP="003A5D01">
      <w:pPr>
        <w:tabs>
          <w:tab w:val="left" w:pos="6015"/>
        </w:tabs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b/>
          <w:sz w:val="28"/>
          <w:szCs w:val="28"/>
        </w:rPr>
        <w:t>QUESTION FOUR</w:t>
      </w:r>
      <w:r w:rsidR="003A5D01" w:rsidRPr="00CF1B94">
        <w:rPr>
          <w:rFonts w:asciiTheme="majorHAnsi" w:hAnsiTheme="majorHAnsi"/>
          <w:b/>
          <w:sz w:val="28"/>
          <w:szCs w:val="28"/>
        </w:rPr>
        <w:tab/>
      </w:r>
    </w:p>
    <w:p w:rsidR="003D7A86" w:rsidRPr="00CF1B94" w:rsidRDefault="003D7A86" w:rsidP="003D7A86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Many small business owners think of themselves as entrepreneurs. Critically comment on this statement and explain the distinction between an entrepreneurial venture and a small business</w:t>
      </w:r>
      <w:r w:rsidR="005A0BF1" w:rsidRPr="00CF1B94">
        <w:rPr>
          <w:rFonts w:asciiTheme="majorHAnsi" w:hAnsiTheme="majorHAnsi"/>
          <w:sz w:val="28"/>
          <w:szCs w:val="28"/>
        </w:rPr>
        <w:t>(</w:t>
      </w:r>
      <w:r w:rsidR="005A0BF1" w:rsidRPr="00CF1B94">
        <w:rPr>
          <w:rFonts w:asciiTheme="majorHAnsi" w:hAnsiTheme="majorHAnsi"/>
          <w:b/>
          <w:sz w:val="28"/>
          <w:szCs w:val="28"/>
        </w:rPr>
        <w:t>9 marks</w:t>
      </w:r>
      <w:r w:rsidR="00CF1B94">
        <w:rPr>
          <w:rFonts w:asciiTheme="majorHAnsi" w:hAnsiTheme="majorHAnsi"/>
          <w:sz w:val="28"/>
          <w:szCs w:val="28"/>
        </w:rPr>
        <w:t>)</w:t>
      </w:r>
      <w:r w:rsidR="005A0BF1" w:rsidRP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ab/>
      </w:r>
    </w:p>
    <w:p w:rsidR="005A0BF1" w:rsidRPr="00CF1B94" w:rsidRDefault="00F67B35" w:rsidP="00CF1B94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Using relevant examples, explain the small business competitive strengths.</w:t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CF1B94">
        <w:rPr>
          <w:rFonts w:asciiTheme="majorHAnsi" w:hAnsiTheme="majorHAnsi"/>
          <w:sz w:val="28"/>
          <w:szCs w:val="28"/>
        </w:rPr>
        <w:tab/>
      </w:r>
      <w:r w:rsidR="005A0BF1" w:rsidRPr="00CF1B94">
        <w:rPr>
          <w:rFonts w:asciiTheme="majorHAnsi" w:hAnsiTheme="majorHAnsi"/>
          <w:sz w:val="28"/>
          <w:szCs w:val="28"/>
        </w:rPr>
        <w:t>(</w:t>
      </w:r>
      <w:r w:rsidR="005A0BF1" w:rsidRPr="00CF1B94">
        <w:rPr>
          <w:rFonts w:asciiTheme="majorHAnsi" w:hAnsiTheme="majorHAnsi"/>
          <w:b/>
          <w:sz w:val="28"/>
          <w:szCs w:val="28"/>
        </w:rPr>
        <w:t>6 marks</w:t>
      </w:r>
      <w:r w:rsidR="005A0BF1" w:rsidRPr="00CF1B94">
        <w:rPr>
          <w:rFonts w:asciiTheme="majorHAnsi" w:hAnsiTheme="majorHAnsi"/>
          <w:sz w:val="28"/>
          <w:szCs w:val="28"/>
        </w:rPr>
        <w:t>)</w:t>
      </w:r>
    </w:p>
    <w:p w:rsidR="00F67B35" w:rsidRPr="00CF1B94" w:rsidRDefault="00F67B35" w:rsidP="005A0BF1">
      <w:p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b/>
          <w:sz w:val="28"/>
          <w:szCs w:val="28"/>
        </w:rPr>
        <w:t>QUESTION FIVE</w:t>
      </w:r>
    </w:p>
    <w:p w:rsidR="00F67B35" w:rsidRPr="00CF1B94" w:rsidRDefault="008B43CC" w:rsidP="00F67B35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Explain the mean</w:t>
      </w:r>
      <w:r w:rsidR="00F67B35" w:rsidRPr="00CF1B94">
        <w:rPr>
          <w:rFonts w:asciiTheme="majorHAnsi" w:hAnsiTheme="majorHAnsi"/>
          <w:sz w:val="28"/>
          <w:szCs w:val="28"/>
        </w:rPr>
        <w:t>ing and importance of a business plan</w:t>
      </w:r>
      <w:r w:rsidR="004F3F18" w:rsidRPr="00CF1B94">
        <w:rPr>
          <w:rFonts w:asciiTheme="majorHAnsi" w:hAnsiTheme="majorHAnsi"/>
          <w:b/>
          <w:sz w:val="28"/>
          <w:szCs w:val="28"/>
        </w:rPr>
        <w:t>(5 marks)</w:t>
      </w:r>
    </w:p>
    <w:p w:rsidR="0001435C" w:rsidRPr="00CF1B94" w:rsidRDefault="00F67B35" w:rsidP="0001435C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CF1B94">
        <w:rPr>
          <w:rFonts w:asciiTheme="majorHAnsi" w:hAnsiTheme="majorHAnsi"/>
          <w:sz w:val="28"/>
          <w:szCs w:val="28"/>
        </w:rPr>
        <w:t>Small business promotion is used by most countries as a strategy to stimulate economic activity in economies experiencing persistent economic stagnation and decline. Expl</w:t>
      </w:r>
      <w:r w:rsidR="005A0BF1" w:rsidRPr="00CF1B94">
        <w:rPr>
          <w:rFonts w:asciiTheme="majorHAnsi" w:hAnsiTheme="majorHAnsi"/>
          <w:sz w:val="28"/>
          <w:szCs w:val="28"/>
        </w:rPr>
        <w:t>a</w:t>
      </w:r>
      <w:r w:rsidRPr="00CF1B94">
        <w:rPr>
          <w:rFonts w:asciiTheme="majorHAnsi" w:hAnsiTheme="majorHAnsi"/>
          <w:sz w:val="28"/>
          <w:szCs w:val="28"/>
        </w:rPr>
        <w:t>in the role played by small enterprises in economic development in Kenya.</w:t>
      </w:r>
      <w:r w:rsidR="004F3F18" w:rsidRPr="00CF1B94">
        <w:rPr>
          <w:rFonts w:asciiTheme="majorHAnsi" w:hAnsiTheme="majorHAnsi"/>
          <w:sz w:val="28"/>
          <w:szCs w:val="28"/>
        </w:rPr>
        <w:tab/>
      </w:r>
      <w:r w:rsidR="004F3F18" w:rsidRPr="00CF1B94">
        <w:rPr>
          <w:rFonts w:asciiTheme="majorHAnsi" w:hAnsiTheme="majorHAnsi"/>
          <w:sz w:val="28"/>
          <w:szCs w:val="28"/>
        </w:rPr>
        <w:tab/>
      </w:r>
      <w:r w:rsidR="004F3F18" w:rsidRPr="00CF1B94">
        <w:rPr>
          <w:rFonts w:asciiTheme="majorHAnsi" w:hAnsiTheme="majorHAnsi"/>
          <w:b/>
          <w:sz w:val="28"/>
          <w:szCs w:val="28"/>
        </w:rPr>
        <w:t>(10 marks)</w:t>
      </w:r>
      <w:bookmarkStart w:id="0" w:name="_GoBack"/>
      <w:bookmarkEnd w:id="0"/>
    </w:p>
    <w:sectPr w:rsidR="0001435C" w:rsidRPr="00CF1B94" w:rsidSect="004A4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173E13"/>
    <w:multiLevelType w:val="hybridMultilevel"/>
    <w:tmpl w:val="1D1C11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87C5B"/>
    <w:multiLevelType w:val="hybridMultilevel"/>
    <w:tmpl w:val="52C6D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04774"/>
    <w:multiLevelType w:val="hybridMultilevel"/>
    <w:tmpl w:val="1B3073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A046B"/>
    <w:multiLevelType w:val="hybridMultilevel"/>
    <w:tmpl w:val="68D05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A30CC"/>
    <w:multiLevelType w:val="hybridMultilevel"/>
    <w:tmpl w:val="BEAA1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35C"/>
    <w:rsid w:val="0001435C"/>
    <w:rsid w:val="000B5D3D"/>
    <w:rsid w:val="00105117"/>
    <w:rsid w:val="00172408"/>
    <w:rsid w:val="0017678F"/>
    <w:rsid w:val="003A5D01"/>
    <w:rsid w:val="003A659E"/>
    <w:rsid w:val="003D7A86"/>
    <w:rsid w:val="004A44AE"/>
    <w:rsid w:val="004F3F18"/>
    <w:rsid w:val="005A0BF1"/>
    <w:rsid w:val="005E1FB3"/>
    <w:rsid w:val="006A0B30"/>
    <w:rsid w:val="006F0F06"/>
    <w:rsid w:val="00824165"/>
    <w:rsid w:val="008B43CC"/>
    <w:rsid w:val="009D242F"/>
    <w:rsid w:val="00A361A7"/>
    <w:rsid w:val="00CF1B94"/>
    <w:rsid w:val="00D2566C"/>
    <w:rsid w:val="00F67B35"/>
    <w:rsid w:val="00FC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 - SBE</cp:lastModifiedBy>
  <cp:revision>18</cp:revision>
  <cp:lastPrinted>2017-05-03T09:24:00Z</cp:lastPrinted>
  <dcterms:created xsi:type="dcterms:W3CDTF">2017-03-24T11:47:00Z</dcterms:created>
  <dcterms:modified xsi:type="dcterms:W3CDTF">2017-05-03T09:24:00Z</dcterms:modified>
</cp:coreProperties>
</file>