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D36C19">
        <w:rPr>
          <w:rFonts w:ascii="Cambria" w:hAnsi="Cambr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2A08E9" wp14:editId="70A49AB9">
            <wp:simplePos x="0" y="0"/>
            <wp:positionH relativeFrom="margin">
              <wp:align>center</wp:align>
            </wp:positionH>
            <wp:positionV relativeFrom="paragraph">
              <wp:posOffset>56</wp:posOffset>
            </wp:positionV>
            <wp:extent cx="1997710" cy="1381125"/>
            <wp:effectExtent l="0" t="0" r="2540" b="9525"/>
            <wp:wrapThrough wrapText="bothSides">
              <wp:wrapPolygon edited="0">
                <wp:start x="0" y="0"/>
                <wp:lineTo x="0" y="21451"/>
                <wp:lineTo x="21421" y="21451"/>
                <wp:lineTo x="2142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D36C19" w:rsidRPr="00253959" w:rsidRDefault="00D36C19" w:rsidP="00D36C19">
      <w:pPr>
        <w:spacing w:after="200" w:line="276" w:lineRule="auto"/>
        <w:jc w:val="center"/>
        <w:rPr>
          <w:rFonts w:ascii="Cambria" w:eastAsia="Calibri" w:hAnsi="Cambria" w:cs="Tahoma"/>
          <w:b/>
          <w:sz w:val="56"/>
          <w:szCs w:val="44"/>
        </w:rPr>
      </w:pPr>
      <w:r w:rsidRPr="00253959">
        <w:rPr>
          <w:rFonts w:ascii="Cambria" w:eastAsia="Calibri" w:hAnsi="Cambria" w:cs="Tahoma"/>
          <w:b/>
          <w:sz w:val="56"/>
          <w:szCs w:val="44"/>
        </w:rPr>
        <w:t>MAASAI MARA UNIVERSITY</w:t>
      </w:r>
    </w:p>
    <w:p w:rsidR="00D36C19" w:rsidRPr="00D36C19" w:rsidRDefault="00D36C19" w:rsidP="00D36C19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D36C19">
        <w:rPr>
          <w:rFonts w:ascii="Cambria" w:eastAsia="Calibri" w:hAnsi="Cambria" w:cs="Tahoma"/>
          <w:b/>
          <w:sz w:val="44"/>
          <w:szCs w:val="44"/>
        </w:rPr>
        <w:t>REGULAR UNIVERSITY EXAMINATIONS 2015/2016 ACADEMIC YEAR</w:t>
      </w:r>
    </w:p>
    <w:p w:rsidR="00D36C19" w:rsidRPr="00D36C19" w:rsidRDefault="00D36C19" w:rsidP="00D36C19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D36C19">
        <w:rPr>
          <w:rFonts w:ascii="Cambria" w:eastAsia="Calibri" w:hAnsi="Cambria" w:cs="Tahoma"/>
          <w:b/>
          <w:sz w:val="44"/>
          <w:szCs w:val="44"/>
        </w:rPr>
        <w:t>THIRD YEAR SECOND SEMESTER</w:t>
      </w:r>
    </w:p>
    <w:p w:rsidR="00D36C19" w:rsidRPr="00D36C19" w:rsidRDefault="00D36C19" w:rsidP="00D36C19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D36C19" w:rsidRPr="00D36C19" w:rsidRDefault="00D36C19" w:rsidP="00D36C19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D36C19">
        <w:rPr>
          <w:rFonts w:ascii="Cambria" w:eastAsia="Calibri" w:hAnsi="Cambria" w:cs="Tahoma"/>
          <w:b/>
          <w:sz w:val="44"/>
          <w:szCs w:val="44"/>
        </w:rPr>
        <w:t>SCHOOL OF BUSINESS AND ECONOMICS</w:t>
      </w:r>
    </w:p>
    <w:p w:rsidR="00D36C19" w:rsidRPr="00D36C19" w:rsidRDefault="00D36C19" w:rsidP="00D36C19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D36C19">
        <w:rPr>
          <w:rFonts w:ascii="Cambria" w:eastAsia="Calibri" w:hAnsi="Cambria" w:cs="Tahoma"/>
          <w:b/>
          <w:sz w:val="44"/>
          <w:szCs w:val="44"/>
        </w:rPr>
        <w:t>BACHELOR OF BUSINESS MANAGEMENT</w:t>
      </w:r>
    </w:p>
    <w:p w:rsidR="00D36C19" w:rsidRPr="00D36C19" w:rsidRDefault="00D36C19" w:rsidP="00D36C19">
      <w:pPr>
        <w:spacing w:after="200" w:line="276" w:lineRule="auto"/>
        <w:jc w:val="center"/>
        <w:rPr>
          <w:rFonts w:ascii="Cambria" w:eastAsia="Calibri" w:hAnsi="Cambria" w:cs="Tahoma"/>
          <w:b/>
          <w:sz w:val="44"/>
          <w:szCs w:val="44"/>
        </w:rPr>
      </w:pPr>
    </w:p>
    <w:p w:rsidR="00D36C19" w:rsidRPr="00D36C19" w:rsidRDefault="00D67564" w:rsidP="00D36C19">
      <w:pPr>
        <w:spacing w:after="200" w:line="276" w:lineRule="auto"/>
        <w:rPr>
          <w:rFonts w:ascii="Cambria" w:eastAsia="Calibri" w:hAnsi="Cambria" w:cs="Tahoma"/>
          <w:b/>
          <w:sz w:val="44"/>
          <w:szCs w:val="44"/>
        </w:rPr>
      </w:pPr>
      <w:r>
        <w:rPr>
          <w:rFonts w:ascii="Cambria" w:eastAsia="Calibri" w:hAnsi="Cambria" w:cs="Tahoma"/>
          <w:b/>
          <w:sz w:val="44"/>
          <w:szCs w:val="44"/>
        </w:rPr>
        <w:t>COURSE CODE: BBM 358</w:t>
      </w:r>
    </w:p>
    <w:p w:rsidR="00D36C19" w:rsidRDefault="00D36C19" w:rsidP="00D36C19">
      <w:pPr>
        <w:spacing w:after="200" w:line="276" w:lineRule="auto"/>
        <w:rPr>
          <w:rFonts w:ascii="Cambria" w:eastAsia="Calibri" w:hAnsi="Cambria" w:cs="Tahoma"/>
          <w:b/>
          <w:sz w:val="44"/>
          <w:szCs w:val="44"/>
        </w:rPr>
      </w:pPr>
      <w:r w:rsidRPr="00D36C19">
        <w:rPr>
          <w:rFonts w:ascii="Cambria" w:eastAsia="Calibri" w:hAnsi="Cambria" w:cs="Tahoma"/>
          <w:b/>
          <w:sz w:val="44"/>
          <w:szCs w:val="44"/>
        </w:rPr>
        <w:t xml:space="preserve">COURSE TITLE: FINANCIAL INFORMATION </w:t>
      </w:r>
    </w:p>
    <w:p w:rsidR="00D36C19" w:rsidRPr="00D36C19" w:rsidRDefault="00D36C19" w:rsidP="00D36C19">
      <w:pPr>
        <w:spacing w:after="200" w:line="276" w:lineRule="auto"/>
        <w:ind w:left="2880"/>
        <w:rPr>
          <w:rFonts w:ascii="Cambria" w:eastAsia="Calibri" w:hAnsi="Cambria" w:cs="Tahoma"/>
          <w:b/>
          <w:sz w:val="44"/>
          <w:szCs w:val="44"/>
        </w:rPr>
      </w:pPr>
      <w:r>
        <w:rPr>
          <w:rFonts w:ascii="Cambria" w:eastAsia="Calibri" w:hAnsi="Cambria" w:cs="Tahoma"/>
          <w:b/>
          <w:sz w:val="44"/>
          <w:szCs w:val="44"/>
        </w:rPr>
        <w:t xml:space="preserve">   </w:t>
      </w:r>
      <w:r w:rsidRPr="00D36C19">
        <w:rPr>
          <w:rFonts w:ascii="Cambria" w:eastAsia="Calibri" w:hAnsi="Cambria" w:cs="Tahoma"/>
          <w:b/>
          <w:sz w:val="44"/>
          <w:szCs w:val="44"/>
        </w:rPr>
        <w:t>SYSTEMS</w:t>
      </w:r>
    </w:p>
    <w:p w:rsidR="00D36C19" w:rsidRPr="00D36C19" w:rsidRDefault="00D36C19" w:rsidP="00D36C1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D36C19">
        <w:rPr>
          <w:rFonts w:ascii="Cambria" w:hAnsi="Cambr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0A15E" wp14:editId="5FCB7E38">
                <wp:simplePos x="0" y="0"/>
                <wp:positionH relativeFrom="column">
                  <wp:posOffset>8890</wp:posOffset>
                </wp:positionH>
                <wp:positionV relativeFrom="paragraph">
                  <wp:posOffset>241300</wp:posOffset>
                </wp:positionV>
                <wp:extent cx="6211570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EF9776B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9pt" to="489.8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" strokecolor="windowText" strokeweight="1.25pt">
                <v:stroke joinstyle="miter"/>
              </v:line>
            </w:pict>
          </mc:Fallback>
        </mc:AlternateContent>
      </w:r>
      <w:r w:rsidRPr="00D36C19">
        <w:rPr>
          <w:rFonts w:ascii="Cambria" w:hAnsi="Cambria"/>
          <w:b/>
          <w:sz w:val="28"/>
          <w:szCs w:val="28"/>
        </w:rPr>
        <w:t>DATE: MAY</w:t>
      </w:r>
      <w:r w:rsidR="005A6097">
        <w:rPr>
          <w:rFonts w:ascii="Cambria" w:hAnsi="Cambria"/>
          <w:b/>
          <w:sz w:val="28"/>
          <w:szCs w:val="28"/>
        </w:rPr>
        <w:t xml:space="preserve"> 11</w:t>
      </w:r>
      <w:r w:rsidRPr="00D36C19">
        <w:rPr>
          <w:rFonts w:ascii="Cambria" w:hAnsi="Cambria"/>
          <w:b/>
          <w:sz w:val="28"/>
          <w:szCs w:val="28"/>
          <w:vertAlign w:val="superscript"/>
        </w:rPr>
        <w:t>TH</w:t>
      </w:r>
      <w:r w:rsidRPr="00D36C19">
        <w:rPr>
          <w:rFonts w:ascii="Cambria" w:hAnsi="Cambria"/>
          <w:b/>
          <w:sz w:val="28"/>
          <w:szCs w:val="28"/>
        </w:rPr>
        <w:t>, 2016</w:t>
      </w:r>
      <w:r w:rsidRPr="00D36C19">
        <w:rPr>
          <w:rFonts w:ascii="Cambria" w:hAnsi="Cambria"/>
          <w:b/>
          <w:sz w:val="28"/>
          <w:szCs w:val="28"/>
        </w:rPr>
        <w:tab/>
        <w:t xml:space="preserve">   </w:t>
      </w:r>
      <w:r w:rsidRPr="00D36C19">
        <w:rPr>
          <w:rFonts w:ascii="Cambria" w:hAnsi="Cambria"/>
          <w:b/>
          <w:sz w:val="28"/>
          <w:szCs w:val="28"/>
        </w:rPr>
        <w:tab/>
      </w:r>
      <w:r w:rsidRPr="00D36C19">
        <w:rPr>
          <w:rFonts w:ascii="Cambria" w:hAnsi="Cambria"/>
          <w:b/>
          <w:sz w:val="28"/>
          <w:szCs w:val="28"/>
        </w:rPr>
        <w:tab/>
      </w:r>
      <w:r w:rsidRPr="00D36C19">
        <w:rPr>
          <w:rFonts w:ascii="Cambria" w:hAnsi="Cambria"/>
          <w:b/>
          <w:sz w:val="28"/>
          <w:szCs w:val="28"/>
        </w:rPr>
        <w:tab/>
        <w:t xml:space="preserve">TIME: 11.00 – 1.00 PM </w:t>
      </w: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Cambria" w:hAnsi="Cambria"/>
          <w:b/>
          <w:sz w:val="28"/>
          <w:szCs w:val="28"/>
          <w:u w:val="single"/>
        </w:rPr>
      </w:pPr>
      <w:r w:rsidRPr="00D36C19">
        <w:rPr>
          <w:rFonts w:ascii="Cambria" w:hAnsi="Cambria"/>
          <w:b/>
          <w:sz w:val="28"/>
          <w:szCs w:val="28"/>
          <w:u w:val="single"/>
        </w:rPr>
        <w:t>INSTRUCTIONS TO CANDIDATES</w:t>
      </w: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Cambria" w:hAnsi="Cambria"/>
          <w:sz w:val="28"/>
          <w:szCs w:val="28"/>
        </w:rPr>
      </w:pPr>
      <w:r w:rsidRPr="00D36C19">
        <w:rPr>
          <w:rFonts w:ascii="Cambria" w:hAnsi="Cambria"/>
          <w:sz w:val="28"/>
          <w:szCs w:val="28"/>
        </w:rPr>
        <w:t xml:space="preserve">Answer Question </w:t>
      </w:r>
      <w:r w:rsidRPr="00D36C19">
        <w:rPr>
          <w:rFonts w:ascii="Cambria" w:hAnsi="Cambria"/>
          <w:b/>
          <w:sz w:val="28"/>
          <w:szCs w:val="28"/>
        </w:rPr>
        <w:t>ONE</w:t>
      </w:r>
      <w:r w:rsidRPr="00D36C19">
        <w:rPr>
          <w:rFonts w:ascii="Cambria" w:hAnsi="Cambria"/>
          <w:sz w:val="28"/>
          <w:szCs w:val="28"/>
        </w:rPr>
        <w:t xml:space="preserve"> and any other </w:t>
      </w:r>
      <w:r w:rsidRPr="00D36C19">
        <w:rPr>
          <w:rFonts w:ascii="Cambria" w:hAnsi="Cambria"/>
          <w:b/>
          <w:sz w:val="28"/>
          <w:szCs w:val="28"/>
        </w:rPr>
        <w:t>THREE</w:t>
      </w:r>
      <w:r w:rsidRPr="00D36C19">
        <w:rPr>
          <w:rFonts w:ascii="Cambria" w:hAnsi="Cambria"/>
          <w:sz w:val="28"/>
          <w:szCs w:val="28"/>
        </w:rPr>
        <w:t xml:space="preserve"> questions</w:t>
      </w:r>
    </w:p>
    <w:p w:rsidR="00D36C19" w:rsidRPr="00D36C19" w:rsidRDefault="00D36C19" w:rsidP="00D36C19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:rsidR="00D36C19" w:rsidRPr="00D36C19" w:rsidRDefault="00D36C19" w:rsidP="00D36C19">
      <w:pPr>
        <w:spacing w:after="160" w:line="259" w:lineRule="auto"/>
        <w:rPr>
          <w:rFonts w:ascii="Cambria" w:hAnsi="Cambria"/>
          <w:b/>
          <w:sz w:val="28"/>
          <w:szCs w:val="28"/>
        </w:rPr>
      </w:pPr>
      <w:r w:rsidRPr="00D36C19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595CE" wp14:editId="1F60DB07">
                <wp:simplePos x="0" y="0"/>
                <wp:positionH relativeFrom="margin">
                  <wp:posOffset>-425698</wp:posOffset>
                </wp:positionH>
                <wp:positionV relativeFrom="paragraph">
                  <wp:posOffset>600710</wp:posOffset>
                </wp:positionV>
                <wp:extent cx="6459855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CF30CA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3.5pt,47.3pt" to="475.1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D36C19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2E291" wp14:editId="75FAAB37">
                <wp:simplePos x="0" y="0"/>
                <wp:positionH relativeFrom="column">
                  <wp:posOffset>-297815</wp:posOffset>
                </wp:positionH>
                <wp:positionV relativeFrom="paragraph">
                  <wp:posOffset>608744</wp:posOffset>
                </wp:positionV>
                <wp:extent cx="6420485" cy="337820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485" cy="337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6C19" w:rsidRPr="00253959" w:rsidRDefault="00D36C19" w:rsidP="00D36C19">
                            <w:pPr>
                              <w:jc w:val="right"/>
                              <w:rPr>
                                <w:i/>
                              </w:rPr>
                            </w:pPr>
                            <w:r w:rsidRPr="00253959">
                              <w:rPr>
                                <w:rFonts w:ascii="Cambria" w:hAnsi="Cambria"/>
                                <w:i/>
                                <w:noProof/>
                              </w:rPr>
                              <w:t xml:space="preserve">This Paper consists of </w:t>
                            </w:r>
                            <w:r w:rsidR="00BC1E0D">
                              <w:rPr>
                                <w:rFonts w:ascii="Cambria" w:hAnsi="Cambria"/>
                                <w:i/>
                                <w:noProof/>
                              </w:rPr>
                              <w:t xml:space="preserve">2 </w:t>
                            </w:r>
                            <w:bookmarkStart w:id="0" w:name="_GoBack"/>
                            <w:bookmarkEnd w:id="0"/>
                            <w:r w:rsidRPr="00253959">
                              <w:rPr>
                                <w:rFonts w:ascii="Cambria" w:hAnsi="Cambria"/>
                                <w:i/>
                                <w:noProof/>
                              </w:rPr>
                              <w:t xml:space="preserve"> printed pages. Please turn 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45pt;margin-top:47.95pt;width:505.55pt;height:2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" fillcolor="window" stroked="f" strokeweight=".5pt">
                <v:textbox>
                  <w:txbxContent>
                    <w:p w:rsidR="00D36C19" w:rsidRPr="00253959" w:rsidRDefault="00D36C19" w:rsidP="00D36C19">
                      <w:pPr>
                        <w:jc w:val="right"/>
                        <w:rPr>
                          <w:i/>
                        </w:rPr>
                      </w:pPr>
                      <w:r w:rsidRPr="00253959">
                        <w:rPr>
                          <w:rFonts w:ascii="Cambria" w:hAnsi="Cambria"/>
                          <w:i/>
                          <w:noProof/>
                        </w:rPr>
                        <w:t xml:space="preserve">This Paper consists of </w:t>
                      </w:r>
                      <w:r w:rsidR="00BC1E0D">
                        <w:rPr>
                          <w:rFonts w:ascii="Cambria" w:hAnsi="Cambria"/>
                          <w:i/>
                          <w:noProof/>
                        </w:rPr>
                        <w:t xml:space="preserve">2 </w:t>
                      </w:r>
                      <w:bookmarkStart w:id="1" w:name="_GoBack"/>
                      <w:bookmarkEnd w:id="1"/>
                      <w:r w:rsidRPr="00253959">
                        <w:rPr>
                          <w:rFonts w:ascii="Cambria" w:hAnsi="Cambria"/>
                          <w:i/>
                          <w:noProof/>
                        </w:rPr>
                        <w:t xml:space="preserve"> printed pages. Please turn over.</w:t>
                      </w:r>
                    </w:p>
                  </w:txbxContent>
                </v:textbox>
              </v:shape>
            </w:pict>
          </mc:Fallback>
        </mc:AlternateContent>
      </w:r>
      <w:r w:rsidRPr="00D36C19">
        <w:rPr>
          <w:rFonts w:ascii="Cambria" w:hAnsi="Cambria"/>
          <w:b/>
          <w:sz w:val="28"/>
          <w:szCs w:val="28"/>
        </w:rPr>
        <w:br w:type="page"/>
      </w:r>
    </w:p>
    <w:p w:rsidR="00BC1E0D" w:rsidRDefault="00BC1E0D" w:rsidP="00BC1E0D">
      <w:pPr>
        <w:tabs>
          <w:tab w:val="right" w:pos="8640"/>
        </w:tabs>
        <w:jc w:val="center"/>
        <w:rPr>
          <w:rFonts w:ascii="Cambria" w:hAnsi="Cambria"/>
          <w:b/>
          <w:sz w:val="26"/>
          <w:szCs w:val="28"/>
        </w:rPr>
      </w:pPr>
    </w:p>
    <w:p w:rsidR="00DA2A0A" w:rsidRPr="00BC1E0D" w:rsidRDefault="00DA2A0A" w:rsidP="00BC1E0D">
      <w:pPr>
        <w:tabs>
          <w:tab w:val="right" w:pos="8640"/>
        </w:tabs>
        <w:jc w:val="center"/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b/>
          <w:sz w:val="26"/>
          <w:szCs w:val="28"/>
        </w:rPr>
        <w:t>Sect</w:t>
      </w:r>
      <w:r w:rsidR="00D36C19" w:rsidRPr="00BC1E0D">
        <w:rPr>
          <w:rFonts w:ascii="Cambria" w:hAnsi="Cambria"/>
          <w:b/>
          <w:sz w:val="26"/>
          <w:szCs w:val="28"/>
        </w:rPr>
        <w:t>ion A: COMPULSORY</w:t>
      </w:r>
    </w:p>
    <w:p w:rsidR="00DA2A0A" w:rsidRPr="00BC1E0D" w:rsidRDefault="008A03D6" w:rsidP="00BC1E0D">
      <w:pPr>
        <w:tabs>
          <w:tab w:val="center" w:pos="4320"/>
        </w:tabs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b/>
          <w:sz w:val="26"/>
          <w:szCs w:val="28"/>
        </w:rPr>
        <w:t>Question ONE</w:t>
      </w:r>
      <w:r w:rsidR="00D36C19" w:rsidRPr="00BC1E0D">
        <w:rPr>
          <w:rFonts w:ascii="Cambria" w:hAnsi="Cambria"/>
          <w:b/>
          <w:sz w:val="26"/>
          <w:szCs w:val="28"/>
        </w:rPr>
        <w:tab/>
      </w:r>
    </w:p>
    <w:p w:rsidR="00DA2A0A" w:rsidRPr="00BC1E0D" w:rsidRDefault="00DA2A0A" w:rsidP="00BC1E0D">
      <w:pPr>
        <w:pStyle w:val="ListParagraph"/>
        <w:numPr>
          <w:ilvl w:val="0"/>
          <w:numId w:val="2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(</w:t>
      </w:r>
      <w:proofErr w:type="spellStart"/>
      <w:r w:rsidR="00906ED4" w:rsidRPr="00BC1E0D">
        <w:rPr>
          <w:rFonts w:ascii="Cambria" w:hAnsi="Cambria"/>
          <w:sz w:val="26"/>
          <w:szCs w:val="28"/>
        </w:rPr>
        <w:t>i</w:t>
      </w:r>
      <w:proofErr w:type="spellEnd"/>
      <w:r w:rsidRPr="00BC1E0D">
        <w:rPr>
          <w:rFonts w:ascii="Cambria" w:hAnsi="Cambria"/>
          <w:sz w:val="26"/>
          <w:szCs w:val="28"/>
        </w:rPr>
        <w:t>)</w:t>
      </w:r>
      <w:r w:rsidRPr="00BC1E0D">
        <w:rPr>
          <w:rFonts w:ascii="Cambria" w:hAnsi="Cambria"/>
          <w:sz w:val="26"/>
          <w:szCs w:val="28"/>
        </w:rPr>
        <w:tab/>
        <w:t xml:space="preserve">Outline three characteristics of fourth generation computers. </w:t>
      </w:r>
      <w:r w:rsidRPr="00BC1E0D">
        <w:rPr>
          <w:rFonts w:ascii="Cambria" w:hAnsi="Cambria"/>
          <w:b/>
          <w:sz w:val="26"/>
          <w:szCs w:val="28"/>
        </w:rPr>
        <w:t>(3 marks)</w:t>
      </w:r>
    </w:p>
    <w:p w:rsidR="00DA2A0A" w:rsidRPr="00BC1E0D" w:rsidRDefault="00DA2A0A" w:rsidP="00BC1E0D">
      <w:pPr>
        <w:pStyle w:val="ListParagraph"/>
        <w:tabs>
          <w:tab w:val="right" w:pos="8640"/>
        </w:tabs>
        <w:ind w:left="1440" w:hanging="720"/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(</w:t>
      </w:r>
      <w:r w:rsidR="00906ED4" w:rsidRPr="00BC1E0D">
        <w:rPr>
          <w:rFonts w:ascii="Cambria" w:hAnsi="Cambria"/>
          <w:sz w:val="26"/>
          <w:szCs w:val="28"/>
        </w:rPr>
        <w:t>ii</w:t>
      </w:r>
      <w:r w:rsidRPr="00BC1E0D">
        <w:rPr>
          <w:rFonts w:ascii="Cambria" w:hAnsi="Cambria"/>
          <w:sz w:val="26"/>
          <w:szCs w:val="28"/>
        </w:rPr>
        <w:t>)</w:t>
      </w:r>
      <w:r w:rsidRPr="00BC1E0D">
        <w:rPr>
          <w:rFonts w:ascii="Cambria" w:hAnsi="Cambria"/>
          <w:sz w:val="26"/>
          <w:szCs w:val="28"/>
        </w:rPr>
        <w:tab/>
        <w:t xml:space="preserve">You have been appointed the head of finance department in your organization. The organization has requested you to advise them on the kind of input devices to add </w:t>
      </w:r>
      <w:r w:rsidR="00600001" w:rsidRPr="00BC1E0D">
        <w:rPr>
          <w:rFonts w:ascii="Cambria" w:hAnsi="Cambria"/>
          <w:sz w:val="26"/>
          <w:szCs w:val="28"/>
        </w:rPr>
        <w:t>given</w:t>
      </w:r>
      <w:r w:rsidRPr="00BC1E0D">
        <w:rPr>
          <w:rFonts w:ascii="Cambria" w:hAnsi="Cambria"/>
          <w:sz w:val="26"/>
          <w:szCs w:val="28"/>
        </w:rPr>
        <w:t xml:space="preserve"> the keyboard and mouse to ensure security and finance protection. Explain two input devices you would advise them to procure.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(4 marks)</w:t>
      </w:r>
    </w:p>
    <w:p w:rsidR="00600001" w:rsidRPr="00BC1E0D" w:rsidRDefault="00906ED4" w:rsidP="00BC1E0D">
      <w:pPr>
        <w:tabs>
          <w:tab w:val="left" w:pos="720"/>
          <w:tab w:val="right" w:pos="8640"/>
        </w:tabs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(b)</w:t>
      </w:r>
      <w:r w:rsidR="00600001" w:rsidRPr="00BC1E0D">
        <w:rPr>
          <w:rFonts w:ascii="Cambria" w:hAnsi="Cambria"/>
          <w:sz w:val="26"/>
          <w:szCs w:val="28"/>
        </w:rPr>
        <w:t>.</w:t>
      </w:r>
      <w:r w:rsidR="00600001" w:rsidRPr="00BC1E0D">
        <w:rPr>
          <w:rFonts w:ascii="Cambria" w:hAnsi="Cambria"/>
          <w:sz w:val="26"/>
          <w:szCs w:val="28"/>
        </w:rPr>
        <w:tab/>
      </w:r>
      <w:r w:rsidR="00DA2A0A" w:rsidRPr="00BC1E0D">
        <w:rPr>
          <w:rFonts w:ascii="Cambria" w:hAnsi="Cambria"/>
          <w:sz w:val="26"/>
          <w:szCs w:val="28"/>
        </w:rPr>
        <w:t xml:space="preserve">Explain three characteristics of a Management Information </w:t>
      </w:r>
    </w:p>
    <w:p w:rsidR="00DA2A0A" w:rsidRPr="00BC1E0D" w:rsidRDefault="00600001" w:rsidP="00BC1E0D">
      <w:pPr>
        <w:tabs>
          <w:tab w:val="left" w:pos="720"/>
          <w:tab w:val="right" w:pos="8640"/>
        </w:tabs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ab/>
      </w:r>
      <w:r w:rsidR="00DA2A0A" w:rsidRPr="00BC1E0D">
        <w:rPr>
          <w:rFonts w:ascii="Cambria" w:hAnsi="Cambria"/>
          <w:sz w:val="26"/>
          <w:szCs w:val="28"/>
        </w:rPr>
        <w:t>System</w:t>
      </w:r>
      <w:r w:rsidR="00DA2A0A" w:rsidRPr="00BC1E0D">
        <w:rPr>
          <w:rFonts w:ascii="Cambria" w:hAnsi="Cambria"/>
          <w:sz w:val="26"/>
          <w:szCs w:val="28"/>
        </w:rPr>
        <w:tab/>
      </w:r>
      <w:r w:rsidR="00DA2A0A" w:rsidRPr="00BC1E0D">
        <w:rPr>
          <w:rFonts w:ascii="Cambria" w:hAnsi="Cambria"/>
          <w:b/>
          <w:sz w:val="26"/>
          <w:szCs w:val="28"/>
        </w:rPr>
        <w:t>(6 marks)</w:t>
      </w:r>
    </w:p>
    <w:p w:rsidR="00600001" w:rsidRPr="00BC1E0D" w:rsidRDefault="00600001" w:rsidP="00BC1E0D">
      <w:pPr>
        <w:tabs>
          <w:tab w:val="left" w:pos="720"/>
          <w:tab w:val="right" w:pos="8640"/>
        </w:tabs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(c)</w:t>
      </w:r>
      <w:r w:rsidRPr="00BC1E0D">
        <w:rPr>
          <w:rFonts w:ascii="Cambria" w:hAnsi="Cambria"/>
          <w:sz w:val="26"/>
          <w:szCs w:val="28"/>
        </w:rPr>
        <w:tab/>
      </w:r>
      <w:r w:rsidR="00DA2A0A" w:rsidRPr="00BC1E0D">
        <w:rPr>
          <w:rFonts w:ascii="Cambria" w:hAnsi="Cambria"/>
          <w:sz w:val="26"/>
          <w:szCs w:val="28"/>
        </w:rPr>
        <w:t xml:space="preserve">Distinguish between e-commerce and e-business as applied in </w:t>
      </w:r>
    </w:p>
    <w:p w:rsidR="00DA2A0A" w:rsidRPr="00BC1E0D" w:rsidRDefault="00600001" w:rsidP="00BC1E0D">
      <w:pPr>
        <w:tabs>
          <w:tab w:val="left" w:pos="720"/>
          <w:tab w:val="left" w:pos="1440"/>
          <w:tab w:val="right" w:pos="8640"/>
        </w:tabs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ab/>
      </w:r>
      <w:proofErr w:type="gramStart"/>
      <w:r w:rsidR="00DA2A0A" w:rsidRPr="00BC1E0D">
        <w:rPr>
          <w:rFonts w:ascii="Cambria" w:hAnsi="Cambria"/>
          <w:sz w:val="26"/>
          <w:szCs w:val="28"/>
        </w:rPr>
        <w:t>computers</w:t>
      </w:r>
      <w:proofErr w:type="gramEnd"/>
      <w:r w:rsidR="00DA2A0A" w:rsidRPr="00BC1E0D">
        <w:rPr>
          <w:rFonts w:ascii="Cambria" w:hAnsi="Cambria"/>
          <w:sz w:val="26"/>
          <w:szCs w:val="28"/>
        </w:rPr>
        <w:t>.</w:t>
      </w:r>
      <w:r w:rsidR="00DA2A0A" w:rsidRPr="00BC1E0D">
        <w:rPr>
          <w:rFonts w:ascii="Cambria" w:hAnsi="Cambria"/>
          <w:sz w:val="26"/>
          <w:szCs w:val="28"/>
        </w:rPr>
        <w:tab/>
      </w:r>
      <w:r w:rsidR="00DA2A0A" w:rsidRPr="00BC1E0D">
        <w:rPr>
          <w:rFonts w:ascii="Cambria" w:hAnsi="Cambria"/>
          <w:b/>
          <w:sz w:val="26"/>
          <w:szCs w:val="28"/>
        </w:rPr>
        <w:t>(4 marks)</w:t>
      </w:r>
    </w:p>
    <w:p w:rsidR="00906ED4" w:rsidRPr="00BC1E0D" w:rsidRDefault="00906ED4" w:rsidP="00BC1E0D">
      <w:pPr>
        <w:tabs>
          <w:tab w:val="left" w:pos="1440"/>
          <w:tab w:val="right" w:pos="8640"/>
        </w:tabs>
        <w:ind w:left="720"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(d)</w:t>
      </w:r>
      <w:r w:rsidR="00DA2A0A" w:rsidRPr="00BC1E0D">
        <w:rPr>
          <w:rFonts w:ascii="Cambria" w:hAnsi="Cambria"/>
          <w:sz w:val="26"/>
          <w:szCs w:val="28"/>
        </w:rPr>
        <w:t>.</w:t>
      </w:r>
      <w:r w:rsidR="00DA2A0A"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sz w:val="26"/>
          <w:szCs w:val="28"/>
        </w:rPr>
        <w:t>(</w:t>
      </w:r>
      <w:proofErr w:type="spellStart"/>
      <w:r w:rsidRPr="00BC1E0D">
        <w:rPr>
          <w:rFonts w:ascii="Cambria" w:hAnsi="Cambria"/>
          <w:sz w:val="26"/>
          <w:szCs w:val="28"/>
        </w:rPr>
        <w:t>i</w:t>
      </w:r>
      <w:proofErr w:type="spellEnd"/>
      <w:r w:rsidRPr="00BC1E0D">
        <w:rPr>
          <w:rFonts w:ascii="Cambria" w:hAnsi="Cambria"/>
          <w:sz w:val="26"/>
          <w:szCs w:val="28"/>
        </w:rPr>
        <w:t>)</w:t>
      </w:r>
      <w:r w:rsidRPr="00BC1E0D">
        <w:rPr>
          <w:rFonts w:ascii="Cambria" w:hAnsi="Cambria"/>
          <w:sz w:val="26"/>
          <w:szCs w:val="28"/>
        </w:rPr>
        <w:tab/>
      </w:r>
      <w:proofErr w:type="gramStart"/>
      <w:r w:rsidRPr="00BC1E0D">
        <w:rPr>
          <w:rFonts w:ascii="Cambria" w:hAnsi="Cambria"/>
          <w:sz w:val="26"/>
          <w:szCs w:val="28"/>
        </w:rPr>
        <w:t>What</w:t>
      </w:r>
      <w:proofErr w:type="gramEnd"/>
      <w:r w:rsidRPr="00BC1E0D">
        <w:rPr>
          <w:rFonts w:ascii="Cambria" w:hAnsi="Cambria"/>
          <w:sz w:val="26"/>
          <w:szCs w:val="28"/>
        </w:rPr>
        <w:t xml:space="preserve"> is an Information System?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(2 marks)</w:t>
      </w:r>
    </w:p>
    <w:p w:rsidR="00600001" w:rsidRPr="00BC1E0D" w:rsidRDefault="00600001" w:rsidP="00BC1E0D">
      <w:pPr>
        <w:tabs>
          <w:tab w:val="left" w:pos="720"/>
          <w:tab w:val="right" w:pos="8640"/>
        </w:tabs>
        <w:ind w:left="1440" w:hanging="144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ab/>
      </w:r>
      <w:r w:rsidR="00906ED4" w:rsidRPr="00BC1E0D">
        <w:rPr>
          <w:rFonts w:ascii="Cambria" w:hAnsi="Cambria"/>
          <w:sz w:val="26"/>
          <w:szCs w:val="28"/>
        </w:rPr>
        <w:t>(ii)</w:t>
      </w:r>
      <w:r w:rsidR="00906ED4" w:rsidRPr="00BC1E0D">
        <w:rPr>
          <w:rFonts w:ascii="Cambria" w:hAnsi="Cambria"/>
          <w:sz w:val="26"/>
          <w:szCs w:val="28"/>
        </w:rPr>
        <w:tab/>
      </w:r>
      <w:proofErr w:type="spellStart"/>
      <w:r w:rsidR="00DA2A0A" w:rsidRPr="00BC1E0D">
        <w:rPr>
          <w:rFonts w:ascii="Cambria" w:hAnsi="Cambria"/>
          <w:sz w:val="26"/>
          <w:szCs w:val="28"/>
        </w:rPr>
        <w:t>Markee</w:t>
      </w:r>
      <w:proofErr w:type="spellEnd"/>
      <w:r w:rsidR="00DA2A0A" w:rsidRPr="00BC1E0D">
        <w:rPr>
          <w:rFonts w:ascii="Cambria" w:hAnsi="Cambria"/>
          <w:sz w:val="26"/>
          <w:szCs w:val="28"/>
        </w:rPr>
        <w:t xml:space="preserve"> Company Ltd. </w:t>
      </w:r>
      <w:proofErr w:type="gramStart"/>
      <w:r w:rsidR="00DA2A0A" w:rsidRPr="00BC1E0D">
        <w:rPr>
          <w:rFonts w:ascii="Cambria" w:hAnsi="Cambria"/>
          <w:sz w:val="26"/>
          <w:szCs w:val="28"/>
        </w:rPr>
        <w:t>Is contemplating of installing a transaction processing system in its firm.</w:t>
      </w:r>
      <w:proofErr w:type="gramEnd"/>
      <w:r w:rsidR="00DA2A0A" w:rsidRPr="00BC1E0D">
        <w:rPr>
          <w:rFonts w:ascii="Cambria" w:hAnsi="Cambria"/>
          <w:sz w:val="26"/>
          <w:szCs w:val="28"/>
        </w:rPr>
        <w:t xml:space="preserve"> </w:t>
      </w:r>
      <w:r w:rsidR="00906ED4" w:rsidRPr="00BC1E0D">
        <w:rPr>
          <w:rFonts w:ascii="Cambria" w:hAnsi="Cambria"/>
          <w:sz w:val="26"/>
          <w:szCs w:val="28"/>
        </w:rPr>
        <w:t>Explain three benefits the company would rea</w:t>
      </w:r>
      <w:r w:rsidRPr="00BC1E0D">
        <w:rPr>
          <w:rFonts w:ascii="Cambria" w:hAnsi="Cambria"/>
          <w:sz w:val="26"/>
          <w:szCs w:val="28"/>
        </w:rPr>
        <w:t xml:space="preserve">lize in installing this system </w:t>
      </w:r>
    </w:p>
    <w:p w:rsidR="00906ED4" w:rsidRPr="00BC1E0D" w:rsidRDefault="00600001" w:rsidP="00BC1E0D">
      <w:pPr>
        <w:tabs>
          <w:tab w:val="left" w:pos="720"/>
          <w:tab w:val="right" w:pos="8640"/>
        </w:tabs>
        <w:ind w:left="1440" w:hanging="1440"/>
        <w:jc w:val="right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sz w:val="26"/>
          <w:szCs w:val="28"/>
        </w:rPr>
        <w:tab/>
        <w:t xml:space="preserve">                                                                 </w:t>
      </w:r>
      <w:r w:rsidR="00857715" w:rsidRPr="00BC1E0D">
        <w:rPr>
          <w:rFonts w:ascii="Cambria" w:hAnsi="Cambria"/>
          <w:sz w:val="26"/>
          <w:szCs w:val="28"/>
        </w:rPr>
        <w:t xml:space="preserve">                               </w:t>
      </w:r>
      <w:r w:rsidR="00906ED4" w:rsidRPr="00BC1E0D">
        <w:rPr>
          <w:rFonts w:ascii="Cambria" w:hAnsi="Cambria"/>
          <w:sz w:val="26"/>
          <w:szCs w:val="28"/>
        </w:rPr>
        <w:t>(</w:t>
      </w:r>
      <w:r w:rsidR="00906ED4" w:rsidRPr="00BC1E0D">
        <w:rPr>
          <w:rFonts w:ascii="Cambria" w:hAnsi="Cambria"/>
          <w:b/>
          <w:sz w:val="26"/>
          <w:szCs w:val="28"/>
        </w:rPr>
        <w:t>6 marks)</w:t>
      </w:r>
      <w:r w:rsidR="00906ED4" w:rsidRPr="00BC1E0D">
        <w:rPr>
          <w:rFonts w:ascii="Cambria" w:hAnsi="Cambria"/>
          <w:b/>
          <w:sz w:val="26"/>
          <w:szCs w:val="28"/>
        </w:rPr>
        <w:tab/>
      </w:r>
    </w:p>
    <w:p w:rsidR="00DA2A0A" w:rsidRPr="00BC1E0D" w:rsidRDefault="00DA2A0A" w:rsidP="00BC1E0D">
      <w:pPr>
        <w:tabs>
          <w:tab w:val="right" w:pos="8640"/>
        </w:tabs>
        <w:ind w:left="720" w:hanging="720"/>
        <w:rPr>
          <w:rFonts w:ascii="Cambria" w:hAnsi="Cambria"/>
          <w:sz w:val="26"/>
          <w:szCs w:val="28"/>
        </w:rPr>
      </w:pPr>
    </w:p>
    <w:p w:rsidR="00906ED4" w:rsidRPr="00BC1E0D" w:rsidRDefault="00906ED4" w:rsidP="00BC1E0D">
      <w:pPr>
        <w:tabs>
          <w:tab w:val="right" w:pos="8640"/>
        </w:tabs>
        <w:ind w:left="720" w:hanging="720"/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b/>
          <w:sz w:val="26"/>
          <w:szCs w:val="28"/>
        </w:rPr>
        <w:t xml:space="preserve">Section B: Answer ANY </w:t>
      </w:r>
      <w:r w:rsidR="00600001" w:rsidRPr="00BC1E0D">
        <w:rPr>
          <w:rFonts w:ascii="Cambria" w:hAnsi="Cambria"/>
          <w:b/>
          <w:sz w:val="26"/>
          <w:szCs w:val="28"/>
        </w:rPr>
        <w:t xml:space="preserve">THREE </w:t>
      </w:r>
      <w:r w:rsidRPr="00BC1E0D">
        <w:rPr>
          <w:rFonts w:ascii="Cambria" w:hAnsi="Cambria"/>
          <w:b/>
          <w:sz w:val="26"/>
          <w:szCs w:val="28"/>
        </w:rPr>
        <w:t>questions</w:t>
      </w:r>
    </w:p>
    <w:p w:rsidR="008A03D6" w:rsidRPr="00BC1E0D" w:rsidRDefault="008A03D6" w:rsidP="00BC1E0D">
      <w:pPr>
        <w:tabs>
          <w:tab w:val="right" w:pos="8640"/>
        </w:tabs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b/>
          <w:sz w:val="26"/>
          <w:szCs w:val="28"/>
        </w:rPr>
        <w:t>Question TWO</w:t>
      </w:r>
    </w:p>
    <w:p w:rsidR="00DA2A0A" w:rsidRPr="00BC1E0D" w:rsidRDefault="008A03D6" w:rsidP="00BC1E0D">
      <w:pPr>
        <w:tabs>
          <w:tab w:val="right" w:pos="8640"/>
        </w:tabs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 xml:space="preserve">Describe the following Business Information Systems categories clearly explaining </w:t>
      </w:r>
      <w:r w:rsidR="00965F27" w:rsidRPr="00BC1E0D">
        <w:rPr>
          <w:rFonts w:ascii="Cambria" w:hAnsi="Cambria"/>
          <w:sz w:val="26"/>
          <w:szCs w:val="28"/>
        </w:rPr>
        <w:t>ONE</w:t>
      </w:r>
      <w:r w:rsidRPr="00BC1E0D">
        <w:rPr>
          <w:rFonts w:ascii="Cambria" w:hAnsi="Cambria"/>
          <w:sz w:val="26"/>
          <w:szCs w:val="28"/>
        </w:rPr>
        <w:t xml:space="preserve"> </w:t>
      </w:r>
      <w:proofErr w:type="gramStart"/>
      <w:r w:rsidRPr="00BC1E0D">
        <w:rPr>
          <w:rFonts w:ascii="Cambria" w:hAnsi="Cambria"/>
          <w:sz w:val="26"/>
          <w:szCs w:val="28"/>
        </w:rPr>
        <w:t>systems</w:t>
      </w:r>
      <w:proofErr w:type="gramEnd"/>
      <w:r w:rsidRPr="00BC1E0D">
        <w:rPr>
          <w:rFonts w:ascii="Cambria" w:hAnsi="Cambria"/>
          <w:sz w:val="26"/>
          <w:szCs w:val="28"/>
        </w:rPr>
        <w:t xml:space="preserve"> in each category.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(15 marks)</w:t>
      </w:r>
    </w:p>
    <w:p w:rsidR="008A03D6" w:rsidRPr="00BC1E0D" w:rsidRDefault="008A03D6" w:rsidP="00BC1E0D">
      <w:pPr>
        <w:pStyle w:val="ListParagraph"/>
        <w:numPr>
          <w:ilvl w:val="0"/>
          <w:numId w:val="5"/>
        </w:numPr>
        <w:tabs>
          <w:tab w:val="right" w:pos="8640"/>
        </w:tabs>
        <w:ind w:hanging="63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Operational</w:t>
      </w:r>
    </w:p>
    <w:p w:rsidR="008A03D6" w:rsidRPr="00BC1E0D" w:rsidRDefault="008A03D6" w:rsidP="00BC1E0D">
      <w:pPr>
        <w:pStyle w:val="ListParagraph"/>
        <w:numPr>
          <w:ilvl w:val="0"/>
          <w:numId w:val="5"/>
        </w:numPr>
        <w:tabs>
          <w:tab w:val="right" w:pos="8640"/>
        </w:tabs>
        <w:ind w:hanging="63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Collaborative</w:t>
      </w:r>
    </w:p>
    <w:p w:rsidR="008A03D6" w:rsidRPr="00BC1E0D" w:rsidRDefault="008A03D6" w:rsidP="00BC1E0D">
      <w:pPr>
        <w:pStyle w:val="ListParagraph"/>
        <w:numPr>
          <w:ilvl w:val="0"/>
          <w:numId w:val="5"/>
        </w:numPr>
        <w:tabs>
          <w:tab w:val="right" w:pos="8640"/>
        </w:tabs>
        <w:ind w:hanging="63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 xml:space="preserve">Managerial </w:t>
      </w:r>
    </w:p>
    <w:p w:rsidR="008A03D6" w:rsidRPr="00BC1E0D" w:rsidRDefault="008A03D6" w:rsidP="00BC1E0D">
      <w:pPr>
        <w:tabs>
          <w:tab w:val="right" w:pos="8640"/>
        </w:tabs>
        <w:rPr>
          <w:rFonts w:ascii="Cambria" w:hAnsi="Cambria"/>
          <w:sz w:val="26"/>
          <w:szCs w:val="28"/>
        </w:rPr>
      </w:pPr>
    </w:p>
    <w:p w:rsidR="008A03D6" w:rsidRPr="00BC1E0D" w:rsidRDefault="008A03D6" w:rsidP="00BC1E0D">
      <w:pPr>
        <w:tabs>
          <w:tab w:val="right" w:pos="8640"/>
        </w:tabs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b/>
          <w:sz w:val="26"/>
          <w:szCs w:val="28"/>
        </w:rPr>
        <w:t>Question THREE</w:t>
      </w:r>
    </w:p>
    <w:p w:rsidR="008A03D6" w:rsidRPr="00BC1E0D" w:rsidRDefault="008A03D6" w:rsidP="00BC1E0D">
      <w:pPr>
        <w:pStyle w:val="ListParagraph"/>
        <w:numPr>
          <w:ilvl w:val="0"/>
          <w:numId w:val="6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State the role of e-mail in business environment.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(1 mark)</w:t>
      </w:r>
    </w:p>
    <w:p w:rsidR="005A04F9" w:rsidRPr="00BC1E0D" w:rsidRDefault="005A04F9" w:rsidP="00BC1E0D">
      <w:pPr>
        <w:pStyle w:val="ListParagraph"/>
        <w:numPr>
          <w:ilvl w:val="0"/>
          <w:numId w:val="6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 xml:space="preserve">Describe three advantages of using an Information System in E-Business. </w:t>
      </w:r>
    </w:p>
    <w:p w:rsidR="008A03D6" w:rsidRPr="00BC1E0D" w:rsidRDefault="005A04F9" w:rsidP="00BC1E0D">
      <w:pPr>
        <w:pStyle w:val="ListParagraph"/>
        <w:tabs>
          <w:tab w:val="right" w:pos="8640"/>
        </w:tabs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(6 marks)</w:t>
      </w:r>
    </w:p>
    <w:p w:rsidR="00793A1D" w:rsidRPr="00BC1E0D" w:rsidRDefault="00793A1D" w:rsidP="00BC1E0D">
      <w:pPr>
        <w:pStyle w:val="ListParagraph"/>
        <w:numPr>
          <w:ilvl w:val="0"/>
          <w:numId w:val="6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Discuss the role of Financial Information Systems in running the 21</w:t>
      </w:r>
      <w:r w:rsidRPr="00BC1E0D">
        <w:rPr>
          <w:rFonts w:ascii="Cambria" w:hAnsi="Cambria"/>
          <w:sz w:val="26"/>
          <w:szCs w:val="28"/>
          <w:vertAlign w:val="superscript"/>
        </w:rPr>
        <w:t>st</w:t>
      </w:r>
      <w:r w:rsidRPr="00BC1E0D">
        <w:rPr>
          <w:rFonts w:ascii="Cambria" w:hAnsi="Cambria"/>
          <w:sz w:val="26"/>
          <w:szCs w:val="28"/>
        </w:rPr>
        <w:t xml:space="preserve"> Century organization.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(8 marks)</w:t>
      </w:r>
    </w:p>
    <w:p w:rsidR="00793A1D" w:rsidRPr="00BC1E0D" w:rsidRDefault="00793A1D" w:rsidP="00BC1E0D">
      <w:pPr>
        <w:tabs>
          <w:tab w:val="right" w:pos="8640"/>
        </w:tabs>
        <w:rPr>
          <w:rFonts w:ascii="Cambria" w:hAnsi="Cambria"/>
          <w:sz w:val="26"/>
          <w:szCs w:val="28"/>
        </w:rPr>
      </w:pPr>
    </w:p>
    <w:p w:rsidR="00BC1E0D" w:rsidRPr="00BC1E0D" w:rsidRDefault="00BC1E0D" w:rsidP="00BC1E0D">
      <w:pPr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b/>
          <w:sz w:val="26"/>
          <w:szCs w:val="28"/>
        </w:rPr>
        <w:t>Question FOUR</w:t>
      </w:r>
    </w:p>
    <w:p w:rsidR="00BC1E0D" w:rsidRPr="00BC1E0D" w:rsidRDefault="00BC1E0D" w:rsidP="00BC1E0D">
      <w:pPr>
        <w:pStyle w:val="ListParagraph"/>
        <w:numPr>
          <w:ilvl w:val="0"/>
          <w:numId w:val="7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Giving appropriate examples, discuss the advantages of adopting e-government.</w:t>
      </w:r>
      <w:r w:rsidRPr="00BC1E0D">
        <w:rPr>
          <w:rFonts w:ascii="Cambria" w:hAnsi="Cambria"/>
          <w:sz w:val="26"/>
          <w:szCs w:val="28"/>
        </w:rPr>
        <w:tab/>
      </w:r>
    </w:p>
    <w:p w:rsidR="00BC1E0D" w:rsidRPr="00BC1E0D" w:rsidRDefault="00BC1E0D" w:rsidP="00BC1E0D">
      <w:pPr>
        <w:pStyle w:val="ListParagraph"/>
        <w:tabs>
          <w:tab w:val="right" w:pos="8640"/>
        </w:tabs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(15 marks)</w:t>
      </w:r>
      <w:r w:rsidRPr="00BC1E0D">
        <w:rPr>
          <w:rFonts w:ascii="Cambria" w:hAnsi="Cambria"/>
          <w:sz w:val="26"/>
          <w:szCs w:val="28"/>
        </w:rPr>
        <w:t xml:space="preserve"> </w:t>
      </w:r>
    </w:p>
    <w:p w:rsidR="00BC1E0D" w:rsidRPr="00BC1E0D" w:rsidRDefault="00BC1E0D" w:rsidP="00BC1E0D">
      <w:pPr>
        <w:tabs>
          <w:tab w:val="right" w:pos="8640"/>
        </w:tabs>
        <w:rPr>
          <w:rFonts w:ascii="Cambria" w:hAnsi="Cambria"/>
          <w:b/>
          <w:sz w:val="26"/>
          <w:szCs w:val="28"/>
        </w:rPr>
      </w:pPr>
      <w:r w:rsidRPr="00BC1E0D">
        <w:rPr>
          <w:rFonts w:ascii="Cambria" w:hAnsi="Cambria"/>
          <w:b/>
          <w:sz w:val="26"/>
          <w:szCs w:val="28"/>
        </w:rPr>
        <w:t>Question FIVE</w:t>
      </w:r>
    </w:p>
    <w:p w:rsidR="00BC1E0D" w:rsidRPr="00BC1E0D" w:rsidRDefault="00BC1E0D" w:rsidP="00BC1E0D">
      <w:pPr>
        <w:pStyle w:val="ListParagraph"/>
        <w:numPr>
          <w:ilvl w:val="0"/>
          <w:numId w:val="8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Explain two advantages of a financial planning system?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(4 marks)</w:t>
      </w:r>
    </w:p>
    <w:p w:rsidR="00BC1E0D" w:rsidRPr="00BC1E0D" w:rsidRDefault="00BC1E0D" w:rsidP="00BC1E0D">
      <w:pPr>
        <w:pStyle w:val="ListParagraph"/>
        <w:numPr>
          <w:ilvl w:val="0"/>
          <w:numId w:val="8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Describe the term capital budgeting as used in finance.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(2 marks)</w:t>
      </w:r>
    </w:p>
    <w:p w:rsidR="00BC1E0D" w:rsidRPr="00BC1E0D" w:rsidRDefault="00BC1E0D" w:rsidP="00BC1E0D">
      <w:pPr>
        <w:pStyle w:val="ListParagraph"/>
        <w:numPr>
          <w:ilvl w:val="0"/>
          <w:numId w:val="8"/>
        </w:numPr>
        <w:tabs>
          <w:tab w:val="right" w:pos="8640"/>
        </w:tabs>
        <w:ind w:hanging="720"/>
        <w:rPr>
          <w:rFonts w:ascii="Cambria" w:hAnsi="Cambria"/>
          <w:sz w:val="26"/>
          <w:szCs w:val="28"/>
        </w:rPr>
      </w:pPr>
      <w:r w:rsidRPr="00BC1E0D">
        <w:rPr>
          <w:rFonts w:ascii="Cambria" w:hAnsi="Cambria"/>
          <w:sz w:val="26"/>
          <w:szCs w:val="28"/>
        </w:rPr>
        <w:t>Explain three precautions to be taken to ensure safety and security of finances in E-Business environment.</w:t>
      </w:r>
      <w:r w:rsidRPr="00BC1E0D">
        <w:rPr>
          <w:rFonts w:ascii="Cambria" w:hAnsi="Cambria"/>
          <w:sz w:val="26"/>
          <w:szCs w:val="28"/>
        </w:rPr>
        <w:tab/>
      </w:r>
      <w:r w:rsidRPr="00BC1E0D">
        <w:rPr>
          <w:rFonts w:ascii="Cambria" w:hAnsi="Cambria"/>
          <w:b/>
          <w:sz w:val="26"/>
          <w:szCs w:val="28"/>
        </w:rPr>
        <w:t>(9 marks)</w:t>
      </w:r>
    </w:p>
    <w:p w:rsidR="00793A1D" w:rsidRPr="00BC1E0D" w:rsidRDefault="00BC1E0D" w:rsidP="00BC1E0D">
      <w:pPr>
        <w:jc w:val="center"/>
        <w:rPr>
          <w:rFonts w:ascii="Cambria" w:hAnsi="Cambria"/>
          <w:sz w:val="26"/>
          <w:szCs w:val="28"/>
        </w:rPr>
      </w:pPr>
      <w:r>
        <w:rPr>
          <w:rFonts w:ascii="Cambria" w:hAnsi="Cambria"/>
          <w:b/>
          <w:sz w:val="26"/>
          <w:szCs w:val="28"/>
        </w:rPr>
        <w:t>…..END…..</w:t>
      </w:r>
    </w:p>
    <w:sectPr w:rsidR="00793A1D" w:rsidRPr="00BC1E0D" w:rsidSect="00BC1E0D">
      <w:footerReference w:type="default" r:id="rId9"/>
      <w:pgSz w:w="11907" w:h="16839" w:code="9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AD" w:rsidRDefault="002556AD" w:rsidP="00D30956">
      <w:r>
        <w:separator/>
      </w:r>
    </w:p>
  </w:endnote>
  <w:endnote w:type="continuationSeparator" w:id="0">
    <w:p w:rsidR="002556AD" w:rsidRDefault="002556AD" w:rsidP="00D3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539062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8"/>
        <w:szCs w:val="28"/>
      </w:rPr>
    </w:sdtEndPr>
    <w:sdtContent>
      <w:p w:rsidR="00D30956" w:rsidRPr="00D30956" w:rsidRDefault="00D30956">
        <w:pPr>
          <w:pStyle w:val="Footer"/>
          <w:jc w:val="center"/>
          <w:rPr>
            <w:rFonts w:ascii="Cambria" w:hAnsi="Cambria"/>
            <w:sz w:val="28"/>
            <w:szCs w:val="28"/>
          </w:rPr>
        </w:pPr>
        <w:r>
          <w:rPr>
            <w:rFonts w:ascii="Cambria" w:hAnsi="Cambria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3334F2D" wp14:editId="3271262C">
                  <wp:simplePos x="0" y="0"/>
                  <wp:positionH relativeFrom="column">
                    <wp:posOffset>-258417</wp:posOffset>
                  </wp:positionH>
                  <wp:positionV relativeFrom="paragraph">
                    <wp:posOffset>-71921</wp:posOffset>
                  </wp:positionV>
                  <wp:extent cx="6052930" cy="0"/>
                  <wp:effectExtent l="0" t="0" r="24130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529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5="http://schemas.microsoft.com/office/word/2012/wordml">
              <w:pict>
                <v:line w14:anchorId="04046F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-5.65pt" to="456.2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petgEAAMMDAAAOAAAAZHJzL2Uyb0RvYy54bWysU8GOEzEMvSPxD1HudKZFr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" strokecolor="#5b9bd5 [3204]" strokeweight=".5pt">
                  <v:stroke joinstyle="miter"/>
                </v:line>
              </w:pict>
            </mc:Fallback>
          </mc:AlternateContent>
        </w:r>
        <w:r w:rsidRPr="00D30956">
          <w:rPr>
            <w:rFonts w:ascii="Cambria" w:hAnsi="Cambria"/>
            <w:sz w:val="28"/>
            <w:szCs w:val="28"/>
          </w:rPr>
          <w:fldChar w:fldCharType="begin"/>
        </w:r>
        <w:r w:rsidRPr="00D30956">
          <w:rPr>
            <w:rFonts w:ascii="Cambria" w:hAnsi="Cambria"/>
            <w:sz w:val="28"/>
            <w:szCs w:val="28"/>
          </w:rPr>
          <w:instrText xml:space="preserve"> PAGE   \* MERGEFORMAT </w:instrText>
        </w:r>
        <w:r w:rsidRPr="00D30956">
          <w:rPr>
            <w:rFonts w:ascii="Cambria" w:hAnsi="Cambria"/>
            <w:sz w:val="28"/>
            <w:szCs w:val="28"/>
          </w:rPr>
          <w:fldChar w:fldCharType="separate"/>
        </w:r>
        <w:r w:rsidR="00BC1E0D">
          <w:rPr>
            <w:rFonts w:ascii="Cambria" w:hAnsi="Cambria"/>
            <w:noProof/>
            <w:sz w:val="28"/>
            <w:szCs w:val="28"/>
          </w:rPr>
          <w:t>1</w:t>
        </w:r>
        <w:r w:rsidRPr="00D30956">
          <w:rPr>
            <w:rFonts w:ascii="Cambria" w:hAnsi="Cambria"/>
            <w:noProof/>
            <w:sz w:val="28"/>
            <w:szCs w:val="28"/>
          </w:rPr>
          <w:fldChar w:fldCharType="end"/>
        </w:r>
      </w:p>
    </w:sdtContent>
  </w:sdt>
  <w:p w:rsidR="00D30956" w:rsidRDefault="00D30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AD" w:rsidRDefault="002556AD" w:rsidP="00D30956">
      <w:r>
        <w:separator/>
      </w:r>
    </w:p>
  </w:footnote>
  <w:footnote w:type="continuationSeparator" w:id="0">
    <w:p w:rsidR="002556AD" w:rsidRDefault="002556AD" w:rsidP="00D3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E85"/>
    <w:multiLevelType w:val="hybridMultilevel"/>
    <w:tmpl w:val="473E9102"/>
    <w:lvl w:ilvl="0" w:tplc="F5764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3756"/>
    <w:multiLevelType w:val="hybridMultilevel"/>
    <w:tmpl w:val="CCDA6F2C"/>
    <w:lvl w:ilvl="0" w:tplc="F5764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85560"/>
    <w:multiLevelType w:val="hybridMultilevel"/>
    <w:tmpl w:val="3BF2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4907"/>
    <w:multiLevelType w:val="hybridMultilevel"/>
    <w:tmpl w:val="7E9C97FA"/>
    <w:lvl w:ilvl="0" w:tplc="A9C8E9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0970"/>
    <w:multiLevelType w:val="hybridMultilevel"/>
    <w:tmpl w:val="B0E256B6"/>
    <w:lvl w:ilvl="0" w:tplc="F5764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220E6"/>
    <w:multiLevelType w:val="hybridMultilevel"/>
    <w:tmpl w:val="A866BC5C"/>
    <w:lvl w:ilvl="0" w:tplc="B91A9D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B32E8"/>
    <w:multiLevelType w:val="hybridMultilevel"/>
    <w:tmpl w:val="F146C670"/>
    <w:lvl w:ilvl="0" w:tplc="0A2A4F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66799"/>
    <w:multiLevelType w:val="hybridMultilevel"/>
    <w:tmpl w:val="C8FE37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0A"/>
    <w:rsid w:val="00083110"/>
    <w:rsid w:val="0017164E"/>
    <w:rsid w:val="00253959"/>
    <w:rsid w:val="002556AD"/>
    <w:rsid w:val="003335A6"/>
    <w:rsid w:val="004A3E7E"/>
    <w:rsid w:val="005A04F9"/>
    <w:rsid w:val="005A6097"/>
    <w:rsid w:val="00600001"/>
    <w:rsid w:val="006912B8"/>
    <w:rsid w:val="0075219E"/>
    <w:rsid w:val="00771963"/>
    <w:rsid w:val="00793A1D"/>
    <w:rsid w:val="00833BC7"/>
    <w:rsid w:val="00857715"/>
    <w:rsid w:val="008A03D6"/>
    <w:rsid w:val="008A0D5A"/>
    <w:rsid w:val="00906ED4"/>
    <w:rsid w:val="009269C4"/>
    <w:rsid w:val="00945032"/>
    <w:rsid w:val="00965F27"/>
    <w:rsid w:val="00A36C03"/>
    <w:rsid w:val="00A546DD"/>
    <w:rsid w:val="00BC1E0D"/>
    <w:rsid w:val="00C30CDA"/>
    <w:rsid w:val="00D071E2"/>
    <w:rsid w:val="00D30956"/>
    <w:rsid w:val="00D36C19"/>
    <w:rsid w:val="00D67564"/>
    <w:rsid w:val="00DA2A0A"/>
    <w:rsid w:val="00ED78BC"/>
    <w:rsid w:val="00FA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A0A"/>
    <w:pPr>
      <w:ind w:left="720"/>
      <w:contextualSpacing/>
    </w:pPr>
  </w:style>
  <w:style w:type="paragraph" w:styleId="Header">
    <w:name w:val="header"/>
    <w:basedOn w:val="Normal"/>
    <w:link w:val="HeaderChar"/>
    <w:rsid w:val="00D3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095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0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A0A"/>
    <w:pPr>
      <w:ind w:left="720"/>
      <w:contextualSpacing/>
    </w:pPr>
  </w:style>
  <w:style w:type="paragraph" w:styleId="Header">
    <w:name w:val="header"/>
    <w:basedOn w:val="Normal"/>
    <w:link w:val="HeaderChar"/>
    <w:rsid w:val="00D30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095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0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Terry</cp:lastModifiedBy>
  <cp:revision>4</cp:revision>
  <cp:lastPrinted>2016-04-26T20:36:00Z</cp:lastPrinted>
  <dcterms:created xsi:type="dcterms:W3CDTF">2016-04-26T20:32:00Z</dcterms:created>
  <dcterms:modified xsi:type="dcterms:W3CDTF">2016-04-26T20:36:00Z</dcterms:modified>
</cp:coreProperties>
</file>