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58E" w:rsidRPr="008E4C0B" w:rsidRDefault="0091358E" w:rsidP="0091358E">
      <w:pPr>
        <w:pStyle w:val="NoSpacing"/>
        <w:jc w:val="center"/>
        <w:rPr>
          <w:rFonts w:ascii="Cambria" w:hAnsi="Cambria"/>
          <w:b/>
          <w:sz w:val="28"/>
          <w:szCs w:val="28"/>
        </w:rPr>
      </w:pPr>
    </w:p>
    <w:p w:rsidR="0091358E" w:rsidRDefault="0091358E" w:rsidP="0091358E"/>
    <w:p w:rsidR="0091358E" w:rsidRDefault="0091358E" w:rsidP="0091358E">
      <w:r>
        <w:rPr>
          <w:noProof/>
        </w:rPr>
        <w:drawing>
          <wp:anchor distT="0" distB="0" distL="114300" distR="114300" simplePos="0" relativeHeight="251659264" behindDoc="0" locked="0" layoutInCell="1" allowOverlap="1">
            <wp:simplePos x="0" y="0"/>
            <wp:positionH relativeFrom="column">
              <wp:posOffset>2392680</wp:posOffset>
            </wp:positionH>
            <wp:positionV relativeFrom="paragraph">
              <wp:posOffset>116205</wp:posOffset>
            </wp:positionV>
            <wp:extent cx="1238250" cy="1200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358E" w:rsidRDefault="0091358E" w:rsidP="0091358E"/>
    <w:p w:rsidR="0091358E" w:rsidRDefault="0091358E" w:rsidP="0091358E">
      <w:pPr>
        <w:jc w:val="center"/>
        <w:rPr>
          <w:b/>
        </w:rPr>
      </w:pPr>
    </w:p>
    <w:p w:rsidR="0091358E" w:rsidRDefault="0091358E" w:rsidP="0091358E">
      <w:pPr>
        <w:jc w:val="center"/>
        <w:rPr>
          <w:b/>
        </w:rPr>
      </w:pPr>
    </w:p>
    <w:p w:rsidR="0091358E" w:rsidRDefault="0091358E" w:rsidP="0091358E">
      <w:pPr>
        <w:rPr>
          <w:rFonts w:ascii="Cambria" w:hAnsi="Cambria"/>
          <w:lang w:val="en-GB"/>
        </w:rPr>
      </w:pPr>
    </w:p>
    <w:p w:rsidR="0091358E" w:rsidRDefault="0091358E" w:rsidP="0091358E">
      <w:pPr>
        <w:autoSpaceDE w:val="0"/>
        <w:autoSpaceDN w:val="0"/>
        <w:adjustRightInd w:val="0"/>
        <w:jc w:val="center"/>
        <w:rPr>
          <w:rFonts w:ascii="Britannic Bold" w:hAnsi="Britannic Bold" w:cs="Britannic Bold"/>
          <w:color w:val="000000"/>
          <w:sz w:val="72"/>
          <w:szCs w:val="72"/>
          <w:lang w:val="en-GB"/>
        </w:rPr>
      </w:pPr>
    </w:p>
    <w:p w:rsidR="0091358E" w:rsidRDefault="0091358E" w:rsidP="0091358E">
      <w:pPr>
        <w:autoSpaceDE w:val="0"/>
        <w:autoSpaceDN w:val="0"/>
        <w:adjustRightInd w:val="0"/>
        <w:jc w:val="center"/>
        <w:rPr>
          <w:rFonts w:ascii="Britannic Bold" w:hAnsi="Britannic Bold" w:cs="Britannic Bold"/>
          <w:color w:val="000000"/>
          <w:sz w:val="72"/>
          <w:szCs w:val="72"/>
          <w:lang w:val="en-GB"/>
        </w:rPr>
      </w:pPr>
      <w:r>
        <w:rPr>
          <w:rFonts w:ascii="Britannic Bold" w:hAnsi="Britannic Bold" w:cs="Britannic Bold"/>
          <w:color w:val="000000"/>
          <w:sz w:val="72"/>
          <w:szCs w:val="72"/>
          <w:lang w:val="en-GB"/>
        </w:rPr>
        <w:t>MAASAI MARA UNIVERSITY</w:t>
      </w:r>
    </w:p>
    <w:p w:rsidR="0091358E" w:rsidRPr="006E0235" w:rsidRDefault="0091358E" w:rsidP="0091358E">
      <w:pPr>
        <w:widowControl w:val="0"/>
        <w:suppressAutoHyphens/>
        <w:autoSpaceDE w:val="0"/>
        <w:autoSpaceDN w:val="0"/>
        <w:adjustRightInd w:val="0"/>
        <w:spacing w:before="120"/>
        <w:ind w:hanging="29"/>
        <w:jc w:val="center"/>
        <w:rPr>
          <w:rFonts w:ascii="Cambria" w:hAnsi="Cambria" w:cs="Cambria"/>
          <w:b/>
          <w:bCs/>
          <w:kern w:val="2"/>
          <w:sz w:val="44"/>
          <w:szCs w:val="44"/>
          <w:lang w:val="en-GB"/>
        </w:rPr>
      </w:pPr>
    </w:p>
    <w:p w:rsidR="0091358E" w:rsidRDefault="0091358E" w:rsidP="0091358E">
      <w:pPr>
        <w:widowControl w:val="0"/>
        <w:suppressAutoHyphens/>
        <w:autoSpaceDE w:val="0"/>
        <w:autoSpaceDN w:val="0"/>
        <w:adjustRightInd w:val="0"/>
        <w:spacing w:before="120"/>
        <w:ind w:hanging="29"/>
        <w:jc w:val="center"/>
        <w:rPr>
          <w:rFonts w:ascii="Cambria" w:hAnsi="Cambria" w:cs="Cambria"/>
          <w:b/>
          <w:bCs/>
          <w:kern w:val="2"/>
          <w:sz w:val="48"/>
          <w:szCs w:val="48"/>
          <w:lang w:val="en-GB"/>
        </w:rPr>
      </w:pPr>
      <w:r>
        <w:rPr>
          <w:rFonts w:ascii="Cambria" w:hAnsi="Cambria" w:cs="Cambria"/>
          <w:b/>
          <w:bCs/>
          <w:kern w:val="2"/>
          <w:sz w:val="48"/>
          <w:szCs w:val="48"/>
          <w:lang w:val="en-GB"/>
        </w:rPr>
        <w:t>REGULAR UNIVERSITY EXAMINATIONS</w:t>
      </w:r>
    </w:p>
    <w:p w:rsidR="0091358E" w:rsidRDefault="0091358E" w:rsidP="0091358E">
      <w:pPr>
        <w:widowControl w:val="0"/>
        <w:suppressAutoHyphens/>
        <w:autoSpaceDE w:val="0"/>
        <w:autoSpaceDN w:val="0"/>
        <w:adjustRightInd w:val="0"/>
        <w:spacing w:before="120"/>
        <w:ind w:hanging="29"/>
        <w:jc w:val="center"/>
        <w:rPr>
          <w:rFonts w:ascii="Cambria" w:hAnsi="Cambria" w:cs="Cambria"/>
          <w:b/>
          <w:bCs/>
          <w:kern w:val="2"/>
          <w:sz w:val="48"/>
          <w:szCs w:val="48"/>
          <w:lang w:val="en-GB"/>
        </w:rPr>
      </w:pPr>
      <w:r>
        <w:rPr>
          <w:rFonts w:ascii="Cambria" w:hAnsi="Cambria" w:cs="Cambria"/>
          <w:b/>
          <w:bCs/>
          <w:kern w:val="2"/>
          <w:sz w:val="48"/>
          <w:szCs w:val="48"/>
          <w:lang w:val="en-GB"/>
        </w:rPr>
        <w:t>2015/2016 ACADEMIC YEAR</w:t>
      </w:r>
    </w:p>
    <w:p w:rsidR="0091358E" w:rsidRPr="009629A3" w:rsidRDefault="0091358E" w:rsidP="0091358E">
      <w:pPr>
        <w:widowControl w:val="0"/>
        <w:suppressAutoHyphens/>
        <w:autoSpaceDE w:val="0"/>
        <w:autoSpaceDN w:val="0"/>
        <w:adjustRightInd w:val="0"/>
        <w:spacing w:before="120"/>
        <w:ind w:hanging="29"/>
        <w:jc w:val="center"/>
        <w:rPr>
          <w:rFonts w:ascii="Cambria" w:hAnsi="Cambria" w:cs="Cambria"/>
          <w:b/>
          <w:bCs/>
          <w:kern w:val="2"/>
          <w:sz w:val="44"/>
          <w:szCs w:val="44"/>
          <w:lang w:val="en-GB"/>
        </w:rPr>
      </w:pPr>
      <w:r w:rsidRPr="009629A3">
        <w:rPr>
          <w:rFonts w:ascii="Cambria" w:hAnsi="Cambria" w:cs="Cambria"/>
          <w:b/>
          <w:bCs/>
          <w:kern w:val="2"/>
          <w:sz w:val="44"/>
          <w:szCs w:val="44"/>
          <w:lang w:val="en-GB"/>
        </w:rPr>
        <w:t>FIRST YEAR SECOND SEMESTER</w:t>
      </w:r>
    </w:p>
    <w:p w:rsidR="0091358E" w:rsidRPr="009629A3" w:rsidRDefault="0091358E" w:rsidP="0091358E">
      <w:pPr>
        <w:widowControl w:val="0"/>
        <w:suppressAutoHyphens/>
        <w:autoSpaceDE w:val="0"/>
        <w:autoSpaceDN w:val="0"/>
        <w:adjustRightInd w:val="0"/>
        <w:spacing w:before="120"/>
        <w:ind w:hanging="29"/>
        <w:jc w:val="center"/>
        <w:rPr>
          <w:b/>
          <w:bCs/>
          <w:kern w:val="2"/>
          <w:sz w:val="48"/>
          <w:szCs w:val="48"/>
          <w:lang w:val="en-GB"/>
        </w:rPr>
      </w:pPr>
    </w:p>
    <w:p w:rsidR="0091358E" w:rsidRPr="009629A3" w:rsidRDefault="0091358E" w:rsidP="0091358E">
      <w:pPr>
        <w:autoSpaceDE w:val="0"/>
        <w:autoSpaceDN w:val="0"/>
        <w:adjustRightInd w:val="0"/>
        <w:jc w:val="center"/>
        <w:rPr>
          <w:rFonts w:ascii="Cambria" w:hAnsi="Cambria" w:cs="Cambria"/>
          <w:b/>
          <w:bCs/>
          <w:sz w:val="48"/>
          <w:szCs w:val="48"/>
        </w:rPr>
      </w:pPr>
      <w:r w:rsidRPr="009629A3">
        <w:rPr>
          <w:rFonts w:ascii="Cambria" w:hAnsi="Cambria" w:cs="Cambria"/>
          <w:b/>
          <w:bCs/>
          <w:sz w:val="48"/>
          <w:szCs w:val="48"/>
        </w:rPr>
        <w:t xml:space="preserve">SCHOOL OF </w:t>
      </w:r>
      <w:r w:rsidR="009629A3">
        <w:rPr>
          <w:rFonts w:ascii="Cambria" w:hAnsi="Cambria" w:cs="Cambria"/>
          <w:b/>
          <w:bCs/>
          <w:sz w:val="48"/>
          <w:szCs w:val="48"/>
        </w:rPr>
        <w:t>BUSINESS &amp; ECONOMICS</w:t>
      </w:r>
    </w:p>
    <w:p w:rsidR="0091358E" w:rsidRPr="009629A3" w:rsidRDefault="009629A3" w:rsidP="0091358E">
      <w:pPr>
        <w:jc w:val="center"/>
        <w:rPr>
          <w:rFonts w:ascii="Cambria" w:hAnsi="Cambria"/>
          <w:b/>
          <w:sz w:val="48"/>
          <w:szCs w:val="48"/>
        </w:rPr>
      </w:pPr>
      <w:r>
        <w:rPr>
          <w:rFonts w:ascii="Cambria" w:hAnsi="Cambria"/>
          <w:b/>
          <w:sz w:val="48"/>
          <w:szCs w:val="48"/>
        </w:rPr>
        <w:t>BACHELOR OF BUSINESS MANAGEMENT</w:t>
      </w:r>
    </w:p>
    <w:p w:rsidR="0091358E" w:rsidRPr="009629A3" w:rsidRDefault="0091358E" w:rsidP="0091358E">
      <w:pPr>
        <w:jc w:val="center"/>
        <w:rPr>
          <w:rFonts w:ascii="Cambria" w:hAnsi="Cambria" w:cs="Cambria"/>
          <w:b/>
          <w:bCs/>
          <w:kern w:val="2"/>
          <w:sz w:val="42"/>
          <w:szCs w:val="42"/>
        </w:rPr>
      </w:pPr>
    </w:p>
    <w:p w:rsidR="0091358E" w:rsidRPr="009629A3" w:rsidRDefault="0091358E" w:rsidP="0091358E">
      <w:pPr>
        <w:rPr>
          <w:rFonts w:ascii="Cambria" w:hAnsi="Cambria"/>
          <w:b/>
          <w:sz w:val="52"/>
          <w:szCs w:val="48"/>
        </w:rPr>
      </w:pPr>
      <w:r w:rsidRPr="009629A3">
        <w:rPr>
          <w:rFonts w:ascii="Cambria" w:hAnsi="Cambria" w:cs="Cambria"/>
          <w:b/>
          <w:bCs/>
          <w:kern w:val="2"/>
          <w:sz w:val="44"/>
          <w:szCs w:val="42"/>
        </w:rPr>
        <w:t>COURSE CODE: BBM 104</w:t>
      </w:r>
    </w:p>
    <w:p w:rsidR="009629A3" w:rsidRDefault="0091358E" w:rsidP="0091358E">
      <w:pPr>
        <w:rPr>
          <w:rFonts w:ascii="Cambria" w:hAnsi="Cambria"/>
          <w:b/>
          <w:sz w:val="44"/>
          <w:szCs w:val="44"/>
        </w:rPr>
      </w:pPr>
      <w:r w:rsidRPr="009629A3">
        <w:rPr>
          <w:rFonts w:ascii="Cambria" w:hAnsi="Cambria"/>
          <w:b/>
          <w:sz w:val="44"/>
          <w:szCs w:val="44"/>
        </w:rPr>
        <w:t>COURSE TITLE</w:t>
      </w:r>
      <w:r w:rsidR="009629A3">
        <w:rPr>
          <w:rFonts w:ascii="Cambria" w:hAnsi="Cambria"/>
          <w:b/>
          <w:sz w:val="44"/>
          <w:szCs w:val="44"/>
        </w:rPr>
        <w:t xml:space="preserve">: </w:t>
      </w:r>
      <w:r w:rsidRPr="009629A3">
        <w:rPr>
          <w:rFonts w:ascii="Cambria" w:hAnsi="Cambria"/>
          <w:b/>
          <w:sz w:val="44"/>
          <w:szCs w:val="44"/>
        </w:rPr>
        <w:t xml:space="preserve">PRINCIPLES AND PRACTICE OF </w:t>
      </w:r>
    </w:p>
    <w:p w:rsidR="0091358E" w:rsidRPr="009629A3" w:rsidRDefault="009629A3" w:rsidP="0091358E">
      <w:pPr>
        <w:rPr>
          <w:rFonts w:ascii="Cambria" w:hAnsi="Cambria"/>
          <w:b/>
          <w:sz w:val="44"/>
          <w:szCs w:val="44"/>
        </w:rPr>
      </w:pPr>
      <w:r>
        <w:rPr>
          <w:rFonts w:ascii="Cambria" w:hAnsi="Cambria"/>
          <w:b/>
          <w:sz w:val="44"/>
          <w:szCs w:val="44"/>
        </w:rPr>
        <w:t>                                 </w:t>
      </w:r>
      <w:r w:rsidR="0091358E" w:rsidRPr="009629A3">
        <w:rPr>
          <w:rFonts w:ascii="Cambria" w:hAnsi="Cambria"/>
          <w:b/>
          <w:sz w:val="44"/>
          <w:szCs w:val="44"/>
        </w:rPr>
        <w:t>MANAGEMENT</w:t>
      </w:r>
    </w:p>
    <w:p w:rsidR="0091358E" w:rsidRPr="009629A3" w:rsidRDefault="0091358E" w:rsidP="0091358E"/>
    <w:p w:rsidR="0091358E" w:rsidRPr="009629A3" w:rsidRDefault="0091358E" w:rsidP="0091358E">
      <w:pPr>
        <w:widowControl w:val="0"/>
        <w:pBdr>
          <w:bottom w:val="single" w:sz="18" w:space="1" w:color="auto"/>
        </w:pBdr>
        <w:suppressAutoHyphens/>
        <w:autoSpaceDE w:val="0"/>
        <w:autoSpaceDN w:val="0"/>
        <w:adjustRightInd w:val="0"/>
        <w:ind w:firstLine="61"/>
        <w:rPr>
          <w:rFonts w:ascii="Cambria" w:hAnsi="Cambria" w:cs="Cambria"/>
          <w:b/>
          <w:bCs/>
          <w:kern w:val="2"/>
          <w:lang w:val="en-GB"/>
        </w:rPr>
      </w:pPr>
    </w:p>
    <w:p w:rsidR="0091358E" w:rsidRPr="009629A3" w:rsidRDefault="0091358E" w:rsidP="0091358E">
      <w:pPr>
        <w:widowControl w:val="0"/>
        <w:pBdr>
          <w:bottom w:val="single" w:sz="18" w:space="1" w:color="auto"/>
        </w:pBdr>
        <w:suppressAutoHyphens/>
        <w:autoSpaceDE w:val="0"/>
        <w:autoSpaceDN w:val="0"/>
        <w:adjustRightInd w:val="0"/>
        <w:ind w:firstLine="61"/>
        <w:rPr>
          <w:rFonts w:ascii="Cambria" w:hAnsi="Cambria" w:cs="Cambria"/>
          <w:b/>
          <w:bCs/>
          <w:kern w:val="2"/>
          <w:lang w:val="en-GB"/>
        </w:rPr>
      </w:pPr>
      <w:r w:rsidRPr="009629A3">
        <w:rPr>
          <w:rFonts w:ascii="Cambria" w:hAnsi="Cambria" w:cs="Cambria"/>
          <w:b/>
          <w:bCs/>
          <w:kern w:val="2"/>
          <w:lang w:val="en-GB"/>
        </w:rPr>
        <w:t xml:space="preserve">DATE: </w:t>
      </w:r>
      <w:proofErr w:type="gramStart"/>
      <w:r w:rsidRPr="009629A3">
        <w:rPr>
          <w:rFonts w:ascii="Cambria" w:hAnsi="Cambria" w:cs="Cambria"/>
          <w:b/>
          <w:bCs/>
          <w:kern w:val="2"/>
          <w:lang w:val="en-GB"/>
        </w:rPr>
        <w:t>13</w:t>
      </w:r>
      <w:r w:rsidRPr="009629A3">
        <w:rPr>
          <w:rFonts w:ascii="Cambria" w:hAnsi="Cambria" w:cs="Cambria"/>
          <w:b/>
          <w:bCs/>
          <w:kern w:val="2"/>
          <w:vertAlign w:val="superscript"/>
          <w:lang w:val="en-GB"/>
        </w:rPr>
        <w:t>TH</w:t>
      </w:r>
      <w:r w:rsidRPr="009629A3">
        <w:rPr>
          <w:rFonts w:ascii="Cambria" w:hAnsi="Cambria" w:cs="Cambria"/>
          <w:b/>
          <w:bCs/>
          <w:kern w:val="2"/>
          <w:lang w:val="en-GB"/>
        </w:rPr>
        <w:t xml:space="preserve">  MAY</w:t>
      </w:r>
      <w:proofErr w:type="gramEnd"/>
      <w:r w:rsidRPr="009629A3">
        <w:rPr>
          <w:rFonts w:ascii="Cambria" w:hAnsi="Cambria" w:cs="Cambria"/>
          <w:b/>
          <w:bCs/>
          <w:kern w:val="2"/>
          <w:lang w:val="en-GB"/>
        </w:rPr>
        <w:t xml:space="preserve"> 2016</w:t>
      </w:r>
      <w:r w:rsidRPr="009629A3">
        <w:rPr>
          <w:rFonts w:ascii="Cambria" w:hAnsi="Cambria" w:cs="Cambria"/>
          <w:b/>
          <w:bCs/>
          <w:kern w:val="2"/>
          <w:lang w:val="en-GB"/>
        </w:rPr>
        <w:tab/>
      </w:r>
      <w:r w:rsidRPr="009629A3">
        <w:rPr>
          <w:rFonts w:ascii="Cambria" w:hAnsi="Cambria" w:cs="Cambria"/>
          <w:b/>
          <w:bCs/>
          <w:kern w:val="2"/>
          <w:lang w:val="en-GB"/>
        </w:rPr>
        <w:tab/>
      </w:r>
      <w:r w:rsidRPr="009629A3">
        <w:rPr>
          <w:rFonts w:ascii="Cambria" w:hAnsi="Cambria" w:cs="Cambria"/>
          <w:b/>
          <w:bCs/>
          <w:kern w:val="2"/>
          <w:lang w:val="en-GB"/>
        </w:rPr>
        <w:tab/>
      </w:r>
      <w:r w:rsidRPr="009629A3">
        <w:rPr>
          <w:rFonts w:ascii="Cambria" w:hAnsi="Cambria" w:cs="Cambria"/>
          <w:b/>
          <w:bCs/>
          <w:kern w:val="2"/>
          <w:lang w:val="en-GB"/>
        </w:rPr>
        <w:tab/>
      </w:r>
      <w:r w:rsidRPr="009629A3">
        <w:rPr>
          <w:rFonts w:ascii="Cambria" w:hAnsi="Cambria" w:cs="Cambria"/>
          <w:b/>
          <w:bCs/>
          <w:kern w:val="2"/>
          <w:lang w:val="en-GB"/>
        </w:rPr>
        <w:tab/>
        <w:t xml:space="preserve">       </w:t>
      </w:r>
      <w:r w:rsidRPr="009629A3">
        <w:rPr>
          <w:rFonts w:ascii="Cambria" w:hAnsi="Cambria" w:cs="Cambria"/>
          <w:b/>
          <w:bCs/>
          <w:kern w:val="2"/>
          <w:lang w:val="en-GB"/>
        </w:rPr>
        <w:tab/>
        <w:t>TIME:  8.30-1030 AM</w:t>
      </w:r>
    </w:p>
    <w:p w:rsidR="0091358E" w:rsidRPr="009629A3" w:rsidRDefault="0091358E" w:rsidP="0091358E">
      <w:pPr>
        <w:widowControl w:val="0"/>
        <w:suppressAutoHyphens/>
        <w:autoSpaceDE w:val="0"/>
        <w:autoSpaceDN w:val="0"/>
        <w:adjustRightInd w:val="0"/>
        <w:ind w:hanging="29"/>
        <w:rPr>
          <w:rFonts w:ascii="Cambria" w:hAnsi="Cambria" w:cs="Cambria"/>
          <w:b/>
          <w:bCs/>
          <w:kern w:val="2"/>
          <w:sz w:val="28"/>
          <w:szCs w:val="28"/>
          <w:u w:val="single"/>
          <w:lang w:val="en-GB"/>
        </w:rPr>
      </w:pPr>
      <w:r w:rsidRPr="009629A3">
        <w:rPr>
          <w:rFonts w:ascii="Cambria" w:hAnsi="Cambria" w:cs="Cambria"/>
          <w:b/>
          <w:bCs/>
          <w:kern w:val="2"/>
          <w:sz w:val="28"/>
          <w:szCs w:val="28"/>
          <w:u w:val="single"/>
          <w:lang w:val="en-GB"/>
        </w:rPr>
        <w:t>INSTRUCTIONS TO CANDIDATES</w:t>
      </w:r>
    </w:p>
    <w:p w:rsidR="0091358E" w:rsidRDefault="0091358E" w:rsidP="0091358E">
      <w:pPr>
        <w:tabs>
          <w:tab w:val="left" w:pos="450"/>
          <w:tab w:val="left" w:pos="540"/>
          <w:tab w:val="left" w:pos="630"/>
          <w:tab w:val="left" w:pos="720"/>
        </w:tabs>
        <w:autoSpaceDE w:val="0"/>
        <w:autoSpaceDN w:val="0"/>
        <w:adjustRightInd w:val="0"/>
        <w:rPr>
          <w:rFonts w:ascii="Cambria" w:hAnsi="Cambria" w:cs="Cambria"/>
          <w:bCs/>
          <w:sz w:val="28"/>
          <w:szCs w:val="28"/>
          <w:lang w:val="en-GB"/>
        </w:rPr>
      </w:pPr>
      <w:r w:rsidRPr="009629A3">
        <w:rPr>
          <w:rFonts w:ascii="Cambria" w:hAnsi="Cambria" w:cs="Cambria"/>
          <w:bCs/>
          <w:sz w:val="28"/>
          <w:szCs w:val="28"/>
          <w:lang w:val="en-GB"/>
        </w:rPr>
        <w:t xml:space="preserve">Answer Question </w:t>
      </w:r>
      <w:r w:rsidRPr="009629A3">
        <w:rPr>
          <w:rFonts w:ascii="Cambria" w:hAnsi="Cambria" w:cs="Cambria"/>
          <w:b/>
          <w:bCs/>
          <w:sz w:val="28"/>
          <w:szCs w:val="28"/>
          <w:lang w:val="en-GB"/>
        </w:rPr>
        <w:t>ONE</w:t>
      </w:r>
      <w:r w:rsidRPr="009629A3">
        <w:rPr>
          <w:rFonts w:ascii="Cambria" w:hAnsi="Cambria" w:cs="Cambria"/>
          <w:bCs/>
          <w:sz w:val="28"/>
          <w:szCs w:val="28"/>
          <w:lang w:val="en-GB"/>
        </w:rPr>
        <w:t xml:space="preserve"> and any other </w:t>
      </w:r>
      <w:r w:rsidRPr="009629A3">
        <w:rPr>
          <w:rFonts w:ascii="Cambria" w:hAnsi="Cambria" w:cs="Cambria"/>
          <w:b/>
          <w:bCs/>
          <w:sz w:val="28"/>
          <w:szCs w:val="28"/>
          <w:lang w:val="en-GB"/>
        </w:rPr>
        <w:t xml:space="preserve">THREE </w:t>
      </w:r>
      <w:r w:rsidRPr="009629A3">
        <w:rPr>
          <w:rFonts w:ascii="Cambria" w:hAnsi="Cambria" w:cs="Cambria"/>
          <w:bCs/>
          <w:sz w:val="28"/>
          <w:szCs w:val="28"/>
          <w:lang w:val="en-GB"/>
        </w:rPr>
        <w:t>questions</w:t>
      </w:r>
    </w:p>
    <w:p w:rsidR="0091358E" w:rsidRDefault="0091358E" w:rsidP="0091358E">
      <w:pPr>
        <w:jc w:val="center"/>
        <w:rPr>
          <w:rFonts w:ascii="Cambria" w:hAnsi="Cambria"/>
          <w:b/>
          <w:sz w:val="28"/>
          <w:szCs w:val="28"/>
        </w:rPr>
      </w:pPr>
    </w:p>
    <w:p w:rsidR="0091358E" w:rsidRDefault="0091358E" w:rsidP="0091358E">
      <w:pPr>
        <w:jc w:val="center"/>
        <w:rPr>
          <w:rFonts w:ascii="Cambria" w:hAnsi="Cambria"/>
          <w:b/>
          <w:sz w:val="28"/>
          <w:szCs w:val="28"/>
        </w:rPr>
      </w:pPr>
    </w:p>
    <w:p w:rsidR="0091358E" w:rsidRDefault="0091358E" w:rsidP="0091358E">
      <w:pPr>
        <w:jc w:val="center"/>
        <w:rPr>
          <w:rFonts w:ascii="Cambria" w:hAnsi="Cambria"/>
          <w:b/>
          <w:sz w:val="28"/>
          <w:szCs w:val="28"/>
        </w:rPr>
      </w:pPr>
    </w:p>
    <w:p w:rsidR="0091358E" w:rsidRDefault="0091358E" w:rsidP="0091358E">
      <w:pPr>
        <w:rPr>
          <w:rFonts w:ascii="Cambria" w:hAnsi="Cambria"/>
          <w:sz w:val="28"/>
          <w:szCs w:val="28"/>
        </w:rPr>
      </w:pPr>
    </w:p>
    <w:p w:rsidR="0091358E" w:rsidRDefault="0091358E" w:rsidP="0091358E">
      <w:pPr>
        <w:rPr>
          <w:rFonts w:ascii="Cambria" w:hAnsi="Cambria"/>
          <w:sz w:val="28"/>
          <w:szCs w:val="28"/>
        </w:rPr>
      </w:pPr>
    </w:p>
    <w:p w:rsidR="009629A3" w:rsidRDefault="009629A3" w:rsidP="0091358E">
      <w:pPr>
        <w:rPr>
          <w:rFonts w:ascii="Cambria" w:hAnsi="Cambria"/>
          <w:sz w:val="28"/>
          <w:szCs w:val="28"/>
        </w:rPr>
      </w:pPr>
      <w:bookmarkStart w:id="0" w:name="_GoBack"/>
      <w:bookmarkEnd w:id="0"/>
    </w:p>
    <w:p w:rsidR="009629A3" w:rsidRDefault="009629A3" w:rsidP="0091358E">
      <w:pPr>
        <w:rPr>
          <w:rFonts w:ascii="Cambria" w:hAnsi="Cambria"/>
          <w:sz w:val="28"/>
          <w:szCs w:val="28"/>
        </w:rPr>
      </w:pPr>
    </w:p>
    <w:p w:rsidR="0091358E" w:rsidRPr="008E4C0B" w:rsidRDefault="0091358E" w:rsidP="0091358E">
      <w:pPr>
        <w:rPr>
          <w:rFonts w:ascii="Cambria" w:hAnsi="Cambria"/>
          <w:b/>
          <w:sz w:val="28"/>
          <w:szCs w:val="28"/>
        </w:rPr>
      </w:pPr>
      <w:r w:rsidRPr="008E4C0B">
        <w:rPr>
          <w:rFonts w:ascii="Cambria" w:hAnsi="Cambria"/>
          <w:b/>
          <w:sz w:val="28"/>
          <w:szCs w:val="28"/>
        </w:rPr>
        <w:lastRenderedPageBreak/>
        <w:t>QUESTION ONE</w:t>
      </w:r>
    </w:p>
    <w:p w:rsidR="0091358E" w:rsidRPr="008E4C0B" w:rsidRDefault="0091358E" w:rsidP="0091358E">
      <w:pPr>
        <w:rPr>
          <w:rFonts w:ascii="Cambria" w:hAnsi="Cambria"/>
          <w:sz w:val="28"/>
          <w:szCs w:val="28"/>
        </w:rPr>
      </w:pPr>
      <w:proofErr w:type="spellStart"/>
      <w:r w:rsidRPr="008E4C0B">
        <w:rPr>
          <w:rFonts w:ascii="Cambria" w:hAnsi="Cambria"/>
          <w:sz w:val="28"/>
          <w:szCs w:val="28"/>
        </w:rPr>
        <w:t>Blessy</w:t>
      </w:r>
      <w:proofErr w:type="spellEnd"/>
      <w:r w:rsidRPr="008E4C0B">
        <w:rPr>
          <w:rFonts w:ascii="Cambria" w:hAnsi="Cambria"/>
          <w:sz w:val="28"/>
          <w:szCs w:val="28"/>
        </w:rPr>
        <w:t xml:space="preserve"> Gabrielle is a fast growing commercial dairy farm. It has a total of 16 employees, all of whom are encouraged to use their initiative to solve problems in the process of discharging their duties. In the words of one of the workers: </w:t>
      </w:r>
    </w:p>
    <w:p w:rsidR="0091358E" w:rsidRPr="008E4C0B" w:rsidRDefault="0091358E" w:rsidP="0091358E">
      <w:pPr>
        <w:rPr>
          <w:rFonts w:ascii="Cambria" w:hAnsi="Cambria"/>
          <w:sz w:val="28"/>
          <w:szCs w:val="28"/>
        </w:rPr>
      </w:pPr>
      <w:r w:rsidRPr="008E4C0B">
        <w:rPr>
          <w:rFonts w:ascii="Cambria" w:hAnsi="Cambria"/>
          <w:sz w:val="28"/>
          <w:szCs w:val="28"/>
        </w:rPr>
        <w:t>“</w:t>
      </w:r>
      <w:proofErr w:type="gramStart"/>
      <w:r w:rsidRPr="008E4C0B">
        <w:rPr>
          <w:rFonts w:ascii="Cambria" w:hAnsi="Cambria"/>
          <w:sz w:val="28"/>
          <w:szCs w:val="28"/>
        </w:rPr>
        <w:t>we</w:t>
      </w:r>
      <w:proofErr w:type="gramEnd"/>
      <w:r w:rsidRPr="008E4C0B">
        <w:rPr>
          <w:rFonts w:ascii="Cambria" w:hAnsi="Cambria"/>
          <w:sz w:val="28"/>
          <w:szCs w:val="28"/>
        </w:rPr>
        <w:t xml:space="preserve"> really love it here. We are just like family: the love, the care, the unity; even though the owner emphasizes a lot on thoroughness and results. We are very happy here and we do everything diligently and with a big smile. We are all winners here!”</w:t>
      </w:r>
    </w:p>
    <w:p w:rsidR="0091358E" w:rsidRPr="008E4C0B" w:rsidRDefault="0091358E" w:rsidP="0091358E">
      <w:pPr>
        <w:rPr>
          <w:rFonts w:ascii="Cambria" w:hAnsi="Cambria"/>
          <w:sz w:val="28"/>
          <w:szCs w:val="28"/>
        </w:rPr>
      </w:pPr>
      <w:proofErr w:type="spellStart"/>
      <w:r w:rsidRPr="008E4C0B">
        <w:rPr>
          <w:rFonts w:ascii="Cambria" w:hAnsi="Cambria"/>
          <w:sz w:val="28"/>
          <w:szCs w:val="28"/>
        </w:rPr>
        <w:t>Blessy</w:t>
      </w:r>
      <w:proofErr w:type="spellEnd"/>
      <w:r w:rsidRPr="008E4C0B">
        <w:rPr>
          <w:rFonts w:ascii="Cambria" w:hAnsi="Cambria"/>
          <w:sz w:val="28"/>
          <w:szCs w:val="28"/>
        </w:rPr>
        <w:t xml:space="preserve"> Gabrielle owes a big part of its success to careful planning.</w:t>
      </w:r>
    </w:p>
    <w:p w:rsidR="0091358E" w:rsidRPr="008E4C0B" w:rsidRDefault="0091358E" w:rsidP="0091358E">
      <w:pPr>
        <w:rPr>
          <w:rFonts w:ascii="Cambria" w:hAnsi="Cambria"/>
          <w:sz w:val="28"/>
          <w:szCs w:val="28"/>
        </w:rPr>
      </w:pPr>
    </w:p>
    <w:p w:rsidR="0091358E" w:rsidRPr="008E4C0B" w:rsidRDefault="0091358E" w:rsidP="0091358E">
      <w:pPr>
        <w:pStyle w:val="ListParagraph"/>
        <w:numPr>
          <w:ilvl w:val="0"/>
          <w:numId w:val="1"/>
        </w:numPr>
        <w:spacing w:after="0" w:line="240" w:lineRule="auto"/>
        <w:rPr>
          <w:rFonts w:ascii="Cambria" w:hAnsi="Cambria"/>
          <w:sz w:val="28"/>
          <w:szCs w:val="28"/>
        </w:rPr>
      </w:pPr>
      <w:r w:rsidRPr="008E4C0B">
        <w:rPr>
          <w:rFonts w:ascii="Cambria" w:hAnsi="Cambria"/>
          <w:sz w:val="28"/>
          <w:szCs w:val="28"/>
        </w:rPr>
        <w:t>Identify the dimensions of culture that are manifest in the above story. Give a brief description of each of the dimensions of culture that you will identify and point out the part of the story that illustrates it.</w:t>
      </w:r>
      <w:r w:rsidRPr="008E4C0B">
        <w:rPr>
          <w:rFonts w:ascii="Cambria" w:hAnsi="Cambria"/>
          <w:sz w:val="28"/>
          <w:szCs w:val="28"/>
        </w:rPr>
        <w:tab/>
      </w:r>
      <w:r w:rsidR="009629A3">
        <w:rPr>
          <w:rFonts w:ascii="Cambria" w:hAnsi="Cambria"/>
          <w:sz w:val="28"/>
          <w:szCs w:val="28"/>
        </w:rPr>
        <w:tab/>
      </w:r>
      <w:r w:rsidR="009629A3">
        <w:rPr>
          <w:rFonts w:ascii="Cambria" w:hAnsi="Cambria"/>
          <w:sz w:val="28"/>
          <w:szCs w:val="28"/>
        </w:rPr>
        <w:tab/>
      </w:r>
      <w:r w:rsidR="009629A3">
        <w:rPr>
          <w:rFonts w:ascii="Cambria" w:hAnsi="Cambria"/>
          <w:sz w:val="28"/>
          <w:szCs w:val="28"/>
        </w:rPr>
        <w:tab/>
      </w:r>
      <w:r w:rsidR="009629A3">
        <w:rPr>
          <w:rFonts w:ascii="Cambria" w:hAnsi="Cambria"/>
          <w:sz w:val="28"/>
          <w:szCs w:val="28"/>
        </w:rPr>
        <w:tab/>
      </w:r>
      <w:r w:rsidR="009629A3">
        <w:rPr>
          <w:rFonts w:ascii="Cambria" w:hAnsi="Cambria"/>
          <w:sz w:val="28"/>
          <w:szCs w:val="28"/>
        </w:rPr>
        <w:tab/>
      </w:r>
      <w:r w:rsidR="009629A3">
        <w:rPr>
          <w:rFonts w:ascii="Cambria" w:hAnsi="Cambria"/>
          <w:sz w:val="28"/>
          <w:szCs w:val="28"/>
        </w:rPr>
        <w:tab/>
        <w:t xml:space="preserve">      </w:t>
      </w:r>
      <w:r w:rsidR="009629A3" w:rsidRPr="008E4C0B">
        <w:rPr>
          <w:rFonts w:ascii="Cambria" w:hAnsi="Cambria"/>
          <w:b/>
          <w:sz w:val="28"/>
          <w:szCs w:val="28"/>
        </w:rPr>
        <w:t>(15 marks)</w:t>
      </w:r>
      <w:r w:rsidRPr="008E4C0B">
        <w:rPr>
          <w:rFonts w:ascii="Cambria" w:hAnsi="Cambria"/>
          <w:sz w:val="28"/>
          <w:szCs w:val="28"/>
        </w:rPr>
        <w:tab/>
      </w:r>
      <w:r>
        <w:rPr>
          <w:rFonts w:ascii="Cambria" w:hAnsi="Cambria"/>
          <w:sz w:val="28"/>
          <w:szCs w:val="28"/>
        </w:rPr>
        <w:t xml:space="preserve"> </w:t>
      </w:r>
    </w:p>
    <w:p w:rsidR="0091358E" w:rsidRPr="008E4C0B" w:rsidRDefault="0091358E" w:rsidP="0091358E">
      <w:pPr>
        <w:pStyle w:val="ListParagraph"/>
        <w:numPr>
          <w:ilvl w:val="0"/>
          <w:numId w:val="1"/>
        </w:numPr>
        <w:spacing w:after="0" w:line="240" w:lineRule="auto"/>
        <w:rPr>
          <w:rFonts w:ascii="Cambria" w:hAnsi="Cambria"/>
          <w:sz w:val="28"/>
          <w:szCs w:val="28"/>
        </w:rPr>
      </w:pPr>
      <w:r w:rsidRPr="008E4C0B">
        <w:rPr>
          <w:rFonts w:ascii="Cambria" w:hAnsi="Cambria"/>
          <w:sz w:val="28"/>
          <w:szCs w:val="28"/>
        </w:rPr>
        <w:t xml:space="preserve">“We exercise careful planning because, oops! I have to go.” Complete the speech for the </w:t>
      </w:r>
      <w:proofErr w:type="spellStart"/>
      <w:r w:rsidRPr="008E4C0B">
        <w:rPr>
          <w:rFonts w:ascii="Cambria" w:hAnsi="Cambria"/>
          <w:sz w:val="28"/>
          <w:szCs w:val="28"/>
        </w:rPr>
        <w:t>Blessy</w:t>
      </w:r>
      <w:proofErr w:type="spellEnd"/>
      <w:r w:rsidRPr="008E4C0B">
        <w:rPr>
          <w:rFonts w:ascii="Cambria" w:hAnsi="Cambria"/>
          <w:sz w:val="28"/>
          <w:szCs w:val="28"/>
        </w:rPr>
        <w:t xml:space="preserve"> Gabrielle staff  who has been talking to you</w:t>
      </w:r>
      <w:r w:rsidRPr="008E4C0B">
        <w:rPr>
          <w:rFonts w:ascii="Cambria" w:hAnsi="Cambria"/>
          <w:sz w:val="28"/>
          <w:szCs w:val="28"/>
        </w:rPr>
        <w:tab/>
      </w:r>
      <w:r w:rsidRPr="008E4C0B">
        <w:rPr>
          <w:rFonts w:ascii="Cambria" w:hAnsi="Cambria"/>
          <w:sz w:val="28"/>
          <w:szCs w:val="28"/>
        </w:rPr>
        <w:tab/>
      </w:r>
      <w:r w:rsidRPr="008E4C0B">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 xml:space="preserve">           </w:t>
      </w:r>
      <w:r w:rsidRPr="008E4C0B">
        <w:rPr>
          <w:rFonts w:ascii="Cambria" w:hAnsi="Cambria"/>
          <w:b/>
          <w:sz w:val="28"/>
          <w:szCs w:val="28"/>
        </w:rPr>
        <w:t>(10 marks)</w:t>
      </w:r>
    </w:p>
    <w:p w:rsidR="0091358E" w:rsidRPr="008E4C0B" w:rsidRDefault="0091358E" w:rsidP="0091358E">
      <w:pPr>
        <w:ind w:left="360" w:hanging="360"/>
        <w:rPr>
          <w:rFonts w:ascii="Cambria" w:hAnsi="Cambria"/>
          <w:b/>
          <w:sz w:val="28"/>
          <w:szCs w:val="28"/>
        </w:rPr>
      </w:pPr>
    </w:p>
    <w:p w:rsidR="0091358E" w:rsidRPr="008E4C0B" w:rsidRDefault="0091358E" w:rsidP="0091358E">
      <w:pPr>
        <w:ind w:left="360" w:hanging="360"/>
        <w:rPr>
          <w:rFonts w:ascii="Cambria" w:hAnsi="Cambria"/>
          <w:b/>
          <w:sz w:val="28"/>
          <w:szCs w:val="28"/>
        </w:rPr>
      </w:pPr>
      <w:r w:rsidRPr="008E4C0B">
        <w:rPr>
          <w:rFonts w:ascii="Cambria" w:hAnsi="Cambria"/>
          <w:b/>
          <w:sz w:val="28"/>
          <w:szCs w:val="28"/>
        </w:rPr>
        <w:t>QUESTION TWO</w:t>
      </w:r>
    </w:p>
    <w:p w:rsidR="0091358E" w:rsidRPr="008E4C0B" w:rsidRDefault="0091358E" w:rsidP="0091358E">
      <w:pPr>
        <w:ind w:left="360"/>
        <w:rPr>
          <w:rFonts w:ascii="Cambria" w:hAnsi="Cambria"/>
          <w:sz w:val="28"/>
          <w:szCs w:val="28"/>
        </w:rPr>
      </w:pPr>
      <w:r w:rsidRPr="008E4C0B">
        <w:rPr>
          <w:rFonts w:ascii="Cambria" w:hAnsi="Cambria"/>
          <w:sz w:val="28"/>
          <w:szCs w:val="28"/>
        </w:rPr>
        <w:t>Write short notes on each of the following:</w:t>
      </w:r>
    </w:p>
    <w:p w:rsidR="0091358E" w:rsidRPr="008E4C0B" w:rsidRDefault="0091358E" w:rsidP="0091358E">
      <w:pPr>
        <w:numPr>
          <w:ilvl w:val="0"/>
          <w:numId w:val="2"/>
        </w:numPr>
        <w:rPr>
          <w:rFonts w:ascii="Cambria" w:hAnsi="Cambria"/>
          <w:b/>
          <w:sz w:val="28"/>
          <w:szCs w:val="28"/>
        </w:rPr>
      </w:pPr>
      <w:r w:rsidRPr="008E4C0B">
        <w:rPr>
          <w:rFonts w:ascii="Cambria" w:hAnsi="Cambria"/>
          <w:sz w:val="28"/>
          <w:szCs w:val="28"/>
        </w:rPr>
        <w:t>Management is universal</w:t>
      </w:r>
      <w:r w:rsidRPr="008E4C0B">
        <w:rPr>
          <w:rFonts w:ascii="Cambria" w:hAnsi="Cambria"/>
          <w:sz w:val="28"/>
          <w:szCs w:val="28"/>
        </w:rPr>
        <w:tab/>
      </w:r>
      <w:r w:rsidRPr="008E4C0B">
        <w:rPr>
          <w:rFonts w:ascii="Cambria" w:hAnsi="Cambria"/>
          <w:sz w:val="28"/>
          <w:szCs w:val="28"/>
        </w:rPr>
        <w:tab/>
      </w:r>
      <w:r w:rsidRPr="008E4C0B">
        <w:rPr>
          <w:rFonts w:ascii="Cambria" w:hAnsi="Cambria"/>
          <w:sz w:val="28"/>
          <w:szCs w:val="28"/>
        </w:rPr>
        <w:tab/>
      </w:r>
      <w:r w:rsidRPr="008E4C0B">
        <w:rPr>
          <w:rFonts w:ascii="Cambria" w:hAnsi="Cambria"/>
          <w:sz w:val="28"/>
          <w:szCs w:val="28"/>
        </w:rPr>
        <w:tab/>
      </w:r>
      <w:r w:rsidRPr="008E4C0B">
        <w:rPr>
          <w:rFonts w:ascii="Cambria" w:hAnsi="Cambria"/>
          <w:sz w:val="28"/>
          <w:szCs w:val="28"/>
        </w:rPr>
        <w:tab/>
      </w:r>
      <w:r w:rsidRPr="008E4C0B">
        <w:rPr>
          <w:rFonts w:ascii="Cambria" w:hAnsi="Cambria"/>
          <w:sz w:val="28"/>
          <w:szCs w:val="28"/>
        </w:rPr>
        <w:tab/>
      </w:r>
      <w:r w:rsidRPr="008E4C0B">
        <w:rPr>
          <w:rFonts w:ascii="Cambria" w:hAnsi="Cambria"/>
          <w:b/>
          <w:sz w:val="28"/>
          <w:szCs w:val="28"/>
        </w:rPr>
        <w:t>(3 Marks)</w:t>
      </w:r>
    </w:p>
    <w:p w:rsidR="0091358E" w:rsidRPr="008E4C0B" w:rsidRDefault="0091358E" w:rsidP="0091358E">
      <w:pPr>
        <w:numPr>
          <w:ilvl w:val="0"/>
          <w:numId w:val="2"/>
        </w:numPr>
        <w:rPr>
          <w:rFonts w:ascii="Cambria" w:hAnsi="Cambria"/>
          <w:b/>
          <w:sz w:val="28"/>
          <w:szCs w:val="28"/>
        </w:rPr>
      </w:pPr>
      <w:r w:rsidRPr="008E4C0B">
        <w:rPr>
          <w:rFonts w:ascii="Cambria" w:hAnsi="Cambria"/>
          <w:sz w:val="28"/>
          <w:szCs w:val="28"/>
        </w:rPr>
        <w:t>Management is an art</w:t>
      </w:r>
      <w:r w:rsidRPr="008E4C0B">
        <w:rPr>
          <w:rFonts w:ascii="Cambria" w:hAnsi="Cambria"/>
          <w:sz w:val="28"/>
          <w:szCs w:val="28"/>
        </w:rPr>
        <w:tab/>
      </w:r>
      <w:r w:rsidRPr="008E4C0B">
        <w:rPr>
          <w:rFonts w:ascii="Cambria" w:hAnsi="Cambria"/>
          <w:sz w:val="28"/>
          <w:szCs w:val="28"/>
        </w:rPr>
        <w:tab/>
      </w:r>
      <w:r w:rsidRPr="008E4C0B">
        <w:rPr>
          <w:rFonts w:ascii="Cambria" w:hAnsi="Cambria"/>
          <w:sz w:val="28"/>
          <w:szCs w:val="28"/>
        </w:rPr>
        <w:tab/>
      </w:r>
      <w:r w:rsidRPr="008E4C0B">
        <w:rPr>
          <w:rFonts w:ascii="Cambria" w:hAnsi="Cambria"/>
          <w:sz w:val="28"/>
          <w:szCs w:val="28"/>
        </w:rPr>
        <w:tab/>
      </w:r>
      <w:r w:rsidRPr="008E4C0B">
        <w:rPr>
          <w:rFonts w:ascii="Cambria" w:hAnsi="Cambria"/>
          <w:sz w:val="28"/>
          <w:szCs w:val="28"/>
        </w:rPr>
        <w:tab/>
      </w:r>
      <w:r w:rsidRPr="008E4C0B">
        <w:rPr>
          <w:rFonts w:ascii="Cambria" w:hAnsi="Cambria"/>
          <w:sz w:val="28"/>
          <w:szCs w:val="28"/>
        </w:rPr>
        <w:tab/>
      </w:r>
      <w:r w:rsidRPr="008E4C0B">
        <w:rPr>
          <w:rFonts w:ascii="Cambria" w:hAnsi="Cambria"/>
          <w:b/>
          <w:sz w:val="28"/>
          <w:szCs w:val="28"/>
        </w:rPr>
        <w:t>(3 Marks)</w:t>
      </w:r>
    </w:p>
    <w:p w:rsidR="0091358E" w:rsidRPr="008E4C0B" w:rsidRDefault="0091358E" w:rsidP="0091358E">
      <w:pPr>
        <w:numPr>
          <w:ilvl w:val="0"/>
          <w:numId w:val="2"/>
        </w:numPr>
        <w:rPr>
          <w:rFonts w:ascii="Cambria" w:hAnsi="Cambria"/>
          <w:b/>
          <w:sz w:val="28"/>
          <w:szCs w:val="28"/>
        </w:rPr>
      </w:pPr>
      <w:r w:rsidRPr="008E4C0B">
        <w:rPr>
          <w:rFonts w:ascii="Cambria" w:hAnsi="Cambria"/>
          <w:sz w:val="28"/>
          <w:szCs w:val="28"/>
        </w:rPr>
        <w:t>The manager is a figurehead</w:t>
      </w:r>
      <w:r w:rsidRPr="008E4C0B">
        <w:rPr>
          <w:rFonts w:ascii="Cambria" w:hAnsi="Cambria"/>
          <w:sz w:val="28"/>
          <w:szCs w:val="28"/>
        </w:rPr>
        <w:tab/>
      </w:r>
      <w:r w:rsidRPr="008E4C0B">
        <w:rPr>
          <w:rFonts w:ascii="Cambria" w:hAnsi="Cambria"/>
          <w:sz w:val="28"/>
          <w:szCs w:val="28"/>
        </w:rPr>
        <w:tab/>
      </w:r>
      <w:r w:rsidRPr="008E4C0B">
        <w:rPr>
          <w:rFonts w:ascii="Cambria" w:hAnsi="Cambria"/>
          <w:sz w:val="28"/>
          <w:szCs w:val="28"/>
        </w:rPr>
        <w:tab/>
      </w:r>
      <w:r w:rsidRPr="008E4C0B">
        <w:rPr>
          <w:rFonts w:ascii="Cambria" w:hAnsi="Cambria"/>
          <w:sz w:val="28"/>
          <w:szCs w:val="28"/>
        </w:rPr>
        <w:tab/>
      </w:r>
      <w:r w:rsidRPr="008E4C0B">
        <w:rPr>
          <w:rFonts w:ascii="Cambria" w:hAnsi="Cambria"/>
          <w:sz w:val="28"/>
          <w:szCs w:val="28"/>
        </w:rPr>
        <w:tab/>
      </w:r>
      <w:r w:rsidRPr="008E4C0B">
        <w:rPr>
          <w:rFonts w:ascii="Cambria" w:hAnsi="Cambria"/>
          <w:b/>
          <w:sz w:val="28"/>
          <w:szCs w:val="28"/>
        </w:rPr>
        <w:t>(3 Marks)</w:t>
      </w:r>
    </w:p>
    <w:p w:rsidR="0091358E" w:rsidRPr="008E4C0B" w:rsidRDefault="0091358E" w:rsidP="0091358E">
      <w:pPr>
        <w:numPr>
          <w:ilvl w:val="0"/>
          <w:numId w:val="2"/>
        </w:numPr>
        <w:rPr>
          <w:rFonts w:ascii="Cambria" w:hAnsi="Cambria"/>
          <w:b/>
          <w:sz w:val="28"/>
          <w:szCs w:val="28"/>
        </w:rPr>
      </w:pPr>
      <w:r w:rsidRPr="008E4C0B">
        <w:rPr>
          <w:rFonts w:ascii="Cambria" w:hAnsi="Cambria"/>
          <w:sz w:val="28"/>
          <w:szCs w:val="28"/>
        </w:rPr>
        <w:t>Increased security threats</w:t>
      </w:r>
      <w:r w:rsidRPr="008E4C0B">
        <w:rPr>
          <w:rFonts w:ascii="Cambria" w:hAnsi="Cambria"/>
          <w:sz w:val="28"/>
          <w:szCs w:val="28"/>
        </w:rPr>
        <w:tab/>
      </w:r>
      <w:r w:rsidRPr="008E4C0B">
        <w:rPr>
          <w:rFonts w:ascii="Cambria" w:hAnsi="Cambria"/>
          <w:sz w:val="28"/>
          <w:szCs w:val="28"/>
        </w:rPr>
        <w:tab/>
      </w:r>
      <w:r w:rsidRPr="008E4C0B">
        <w:rPr>
          <w:rFonts w:ascii="Cambria" w:hAnsi="Cambria"/>
          <w:sz w:val="28"/>
          <w:szCs w:val="28"/>
        </w:rPr>
        <w:tab/>
      </w:r>
      <w:r w:rsidRPr="008E4C0B">
        <w:rPr>
          <w:rFonts w:ascii="Cambria" w:hAnsi="Cambria"/>
          <w:sz w:val="28"/>
          <w:szCs w:val="28"/>
        </w:rPr>
        <w:tab/>
      </w:r>
      <w:r w:rsidRPr="008E4C0B">
        <w:rPr>
          <w:rFonts w:ascii="Cambria" w:hAnsi="Cambria"/>
          <w:sz w:val="28"/>
          <w:szCs w:val="28"/>
        </w:rPr>
        <w:tab/>
      </w:r>
      <w:r w:rsidRPr="008E4C0B">
        <w:rPr>
          <w:rFonts w:ascii="Cambria" w:hAnsi="Cambria"/>
          <w:sz w:val="28"/>
          <w:szCs w:val="28"/>
        </w:rPr>
        <w:tab/>
      </w:r>
      <w:r w:rsidRPr="008E4C0B">
        <w:rPr>
          <w:rFonts w:ascii="Cambria" w:hAnsi="Cambria"/>
          <w:b/>
          <w:sz w:val="28"/>
          <w:szCs w:val="28"/>
        </w:rPr>
        <w:t>(3 Marks)</w:t>
      </w:r>
    </w:p>
    <w:p w:rsidR="0091358E" w:rsidRPr="008E4C0B" w:rsidRDefault="0091358E" w:rsidP="0091358E">
      <w:pPr>
        <w:numPr>
          <w:ilvl w:val="0"/>
          <w:numId w:val="2"/>
        </w:numPr>
        <w:rPr>
          <w:rFonts w:ascii="Cambria" w:hAnsi="Cambria"/>
          <w:b/>
          <w:sz w:val="28"/>
          <w:szCs w:val="28"/>
        </w:rPr>
      </w:pPr>
      <w:r w:rsidRPr="008E4C0B">
        <w:rPr>
          <w:rFonts w:ascii="Cambria" w:hAnsi="Cambria"/>
          <w:sz w:val="28"/>
          <w:szCs w:val="28"/>
        </w:rPr>
        <w:t>Shifting organizational boundaries</w:t>
      </w:r>
      <w:r w:rsidRPr="008E4C0B">
        <w:rPr>
          <w:rFonts w:ascii="Cambria" w:hAnsi="Cambria"/>
          <w:sz w:val="28"/>
          <w:szCs w:val="28"/>
        </w:rPr>
        <w:tab/>
      </w:r>
      <w:r w:rsidRPr="008E4C0B">
        <w:rPr>
          <w:rFonts w:ascii="Cambria" w:hAnsi="Cambria"/>
          <w:sz w:val="28"/>
          <w:szCs w:val="28"/>
        </w:rPr>
        <w:tab/>
      </w:r>
      <w:r w:rsidRPr="008E4C0B">
        <w:rPr>
          <w:rFonts w:ascii="Cambria" w:hAnsi="Cambria"/>
          <w:sz w:val="28"/>
          <w:szCs w:val="28"/>
        </w:rPr>
        <w:tab/>
      </w:r>
      <w:r w:rsidRPr="008E4C0B">
        <w:rPr>
          <w:rFonts w:ascii="Cambria" w:hAnsi="Cambria"/>
          <w:sz w:val="28"/>
          <w:szCs w:val="28"/>
        </w:rPr>
        <w:tab/>
      </w:r>
      <w:r w:rsidRPr="008E4C0B">
        <w:rPr>
          <w:rFonts w:ascii="Cambria" w:hAnsi="Cambria"/>
          <w:b/>
          <w:sz w:val="28"/>
          <w:szCs w:val="28"/>
        </w:rPr>
        <w:t>(3 Marks)</w:t>
      </w:r>
    </w:p>
    <w:p w:rsidR="0091358E" w:rsidRPr="008E4C0B" w:rsidRDefault="0091358E" w:rsidP="0091358E">
      <w:pPr>
        <w:ind w:left="1080"/>
        <w:rPr>
          <w:rFonts w:ascii="Cambria" w:hAnsi="Cambria"/>
          <w:sz w:val="28"/>
          <w:szCs w:val="28"/>
        </w:rPr>
      </w:pPr>
    </w:p>
    <w:p w:rsidR="0091358E" w:rsidRPr="008E4C0B" w:rsidRDefault="0091358E" w:rsidP="0091358E">
      <w:pPr>
        <w:rPr>
          <w:rFonts w:ascii="Cambria" w:hAnsi="Cambria"/>
          <w:b/>
          <w:sz w:val="28"/>
          <w:szCs w:val="28"/>
        </w:rPr>
      </w:pPr>
      <w:r w:rsidRPr="008E4C0B">
        <w:rPr>
          <w:rFonts w:ascii="Cambria" w:hAnsi="Cambria"/>
          <w:b/>
          <w:sz w:val="28"/>
          <w:szCs w:val="28"/>
        </w:rPr>
        <w:t>QUESTION THREE</w:t>
      </w:r>
    </w:p>
    <w:p w:rsidR="0091358E" w:rsidRPr="008E4C0B" w:rsidRDefault="0091358E" w:rsidP="0091358E">
      <w:pPr>
        <w:spacing w:after="200"/>
        <w:rPr>
          <w:rFonts w:ascii="Cambria" w:hAnsi="Cambria"/>
          <w:sz w:val="28"/>
          <w:szCs w:val="28"/>
        </w:rPr>
      </w:pPr>
      <w:r w:rsidRPr="008E4C0B">
        <w:rPr>
          <w:rFonts w:ascii="Cambria" w:hAnsi="Cambria"/>
          <w:sz w:val="28"/>
          <w:szCs w:val="28"/>
        </w:rPr>
        <w:t>Outline Frederick Taylor’s principles of management and illustrate how each one of them is being applied in managing present day organizations.</w:t>
      </w:r>
      <w:r w:rsidRPr="008E4C0B">
        <w:rPr>
          <w:rFonts w:ascii="Cambria" w:hAnsi="Cambria"/>
          <w:sz w:val="28"/>
          <w:szCs w:val="28"/>
        </w:rPr>
        <w:tab/>
      </w:r>
      <w:r w:rsidRPr="008E4C0B">
        <w:rPr>
          <w:rFonts w:ascii="Cambria" w:hAnsi="Cambria"/>
          <w:sz w:val="28"/>
          <w:szCs w:val="28"/>
        </w:rPr>
        <w:tab/>
      </w:r>
      <w:r w:rsidRPr="008E4C0B">
        <w:rPr>
          <w:rFonts w:ascii="Cambria" w:hAnsi="Cambria"/>
          <w:sz w:val="28"/>
          <w:szCs w:val="28"/>
        </w:rPr>
        <w:tab/>
      </w:r>
      <w:r w:rsidRPr="008E4C0B">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009629A3">
        <w:rPr>
          <w:rFonts w:ascii="Cambria" w:hAnsi="Cambria"/>
          <w:sz w:val="28"/>
          <w:szCs w:val="28"/>
        </w:rPr>
        <w:tab/>
      </w:r>
      <w:r w:rsidRPr="008E4C0B">
        <w:rPr>
          <w:rFonts w:ascii="Cambria" w:hAnsi="Cambria"/>
          <w:b/>
          <w:sz w:val="28"/>
          <w:szCs w:val="28"/>
        </w:rPr>
        <w:t>(15 mark</w:t>
      </w:r>
      <w:r w:rsidR="009629A3">
        <w:rPr>
          <w:rFonts w:ascii="Cambria" w:hAnsi="Cambria"/>
          <w:b/>
          <w:sz w:val="28"/>
          <w:szCs w:val="28"/>
        </w:rPr>
        <w:t>s</w:t>
      </w:r>
      <w:r w:rsidRPr="008E4C0B">
        <w:rPr>
          <w:rFonts w:ascii="Cambria" w:hAnsi="Cambria"/>
          <w:b/>
          <w:sz w:val="28"/>
          <w:szCs w:val="28"/>
        </w:rPr>
        <w:t>)</w:t>
      </w:r>
    </w:p>
    <w:p w:rsidR="0091358E" w:rsidRPr="008E4C0B" w:rsidRDefault="0091358E" w:rsidP="0091358E">
      <w:pPr>
        <w:rPr>
          <w:rFonts w:ascii="Cambria" w:hAnsi="Cambria"/>
          <w:b/>
          <w:sz w:val="28"/>
          <w:szCs w:val="28"/>
        </w:rPr>
      </w:pPr>
      <w:r w:rsidRPr="008E4C0B">
        <w:rPr>
          <w:rFonts w:ascii="Cambria" w:hAnsi="Cambria"/>
          <w:b/>
          <w:sz w:val="28"/>
          <w:szCs w:val="28"/>
        </w:rPr>
        <w:t>QUESTION FOUR</w:t>
      </w:r>
    </w:p>
    <w:p w:rsidR="0091358E" w:rsidRPr="008E4C0B" w:rsidRDefault="0091358E" w:rsidP="0091358E">
      <w:pPr>
        <w:spacing w:after="200"/>
        <w:rPr>
          <w:rFonts w:ascii="Cambria" w:hAnsi="Cambria"/>
          <w:b/>
          <w:sz w:val="28"/>
          <w:szCs w:val="28"/>
        </w:rPr>
      </w:pPr>
      <w:r w:rsidRPr="008E4C0B">
        <w:rPr>
          <w:rFonts w:ascii="Cambria" w:hAnsi="Cambria"/>
          <w:sz w:val="28"/>
          <w:szCs w:val="28"/>
        </w:rPr>
        <w:t>Using Maslow’s Hierarchy of needs demonstrate how, as a manager, you would apply it to motivate your staff members.</w:t>
      </w:r>
      <w:r w:rsidR="009629A3">
        <w:rPr>
          <w:rFonts w:ascii="Cambria" w:hAnsi="Cambria"/>
          <w:sz w:val="28"/>
          <w:szCs w:val="28"/>
        </w:rPr>
        <w:tab/>
      </w:r>
      <w:r w:rsidR="009629A3">
        <w:rPr>
          <w:rFonts w:ascii="Cambria" w:hAnsi="Cambria"/>
          <w:sz w:val="28"/>
          <w:szCs w:val="28"/>
        </w:rPr>
        <w:tab/>
      </w:r>
      <w:r w:rsidR="009629A3">
        <w:rPr>
          <w:rFonts w:ascii="Cambria" w:hAnsi="Cambria"/>
          <w:sz w:val="28"/>
          <w:szCs w:val="28"/>
        </w:rPr>
        <w:tab/>
      </w:r>
      <w:r w:rsidR="009629A3" w:rsidRPr="008E4C0B">
        <w:rPr>
          <w:rFonts w:ascii="Cambria" w:hAnsi="Cambria"/>
          <w:b/>
          <w:sz w:val="28"/>
          <w:szCs w:val="28"/>
        </w:rPr>
        <w:t>(15 marks)</w:t>
      </w:r>
      <w:r w:rsidRPr="008E4C0B">
        <w:rPr>
          <w:rFonts w:ascii="Cambria" w:hAnsi="Cambria"/>
          <w:sz w:val="28"/>
          <w:szCs w:val="28"/>
        </w:rPr>
        <w:tab/>
      </w:r>
      <w:r w:rsidRPr="008E4C0B">
        <w:rPr>
          <w:rFonts w:ascii="Cambria" w:hAnsi="Cambria"/>
          <w:sz w:val="28"/>
          <w:szCs w:val="28"/>
        </w:rPr>
        <w:tab/>
      </w:r>
      <w:r w:rsidRPr="008E4C0B">
        <w:rPr>
          <w:rFonts w:ascii="Cambria" w:hAnsi="Cambria"/>
          <w:sz w:val="28"/>
          <w:szCs w:val="28"/>
        </w:rPr>
        <w:tab/>
      </w:r>
      <w:r w:rsidRPr="008E4C0B">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p>
    <w:p w:rsidR="0091358E" w:rsidRDefault="0091358E" w:rsidP="0091358E">
      <w:pPr>
        <w:rPr>
          <w:rFonts w:ascii="Cambria" w:hAnsi="Cambria"/>
          <w:b/>
          <w:sz w:val="28"/>
          <w:szCs w:val="28"/>
        </w:rPr>
      </w:pPr>
    </w:p>
    <w:p w:rsidR="0091358E" w:rsidRPr="008E4C0B" w:rsidRDefault="0091358E" w:rsidP="0091358E">
      <w:pPr>
        <w:rPr>
          <w:rFonts w:ascii="Cambria" w:hAnsi="Cambria"/>
          <w:b/>
          <w:sz w:val="28"/>
          <w:szCs w:val="28"/>
        </w:rPr>
      </w:pPr>
      <w:r w:rsidRPr="008E4C0B">
        <w:rPr>
          <w:rFonts w:ascii="Cambria" w:hAnsi="Cambria"/>
          <w:b/>
          <w:sz w:val="28"/>
          <w:szCs w:val="28"/>
        </w:rPr>
        <w:t>QUESTION FIVE</w:t>
      </w:r>
    </w:p>
    <w:p w:rsidR="0091358E" w:rsidRPr="008E4C0B" w:rsidRDefault="0091358E" w:rsidP="0091358E">
      <w:pPr>
        <w:numPr>
          <w:ilvl w:val="0"/>
          <w:numId w:val="3"/>
        </w:numPr>
        <w:rPr>
          <w:rFonts w:ascii="Cambria" w:hAnsi="Cambria"/>
          <w:sz w:val="28"/>
          <w:szCs w:val="28"/>
        </w:rPr>
      </w:pPr>
      <w:r w:rsidRPr="008E4C0B">
        <w:rPr>
          <w:rFonts w:ascii="Cambria" w:hAnsi="Cambria"/>
          <w:sz w:val="28"/>
          <w:szCs w:val="28"/>
        </w:rPr>
        <w:t>Identify the characteristics of a good control system</w:t>
      </w:r>
      <w:r w:rsidRPr="008E4C0B">
        <w:rPr>
          <w:rFonts w:ascii="Cambria" w:hAnsi="Cambria"/>
          <w:sz w:val="28"/>
          <w:szCs w:val="28"/>
        </w:rPr>
        <w:tab/>
      </w:r>
      <w:r w:rsidRPr="008E4C0B">
        <w:rPr>
          <w:rFonts w:ascii="Cambria" w:hAnsi="Cambria"/>
          <w:sz w:val="28"/>
          <w:szCs w:val="28"/>
        </w:rPr>
        <w:tab/>
      </w:r>
      <w:r w:rsidRPr="008E4C0B">
        <w:rPr>
          <w:rFonts w:ascii="Cambria" w:hAnsi="Cambria"/>
          <w:sz w:val="28"/>
          <w:szCs w:val="28"/>
        </w:rPr>
        <w:tab/>
      </w:r>
      <w:r w:rsidRPr="008E4C0B">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 xml:space="preserve">          </w:t>
      </w:r>
      <w:r w:rsidRPr="008E4C0B">
        <w:rPr>
          <w:rFonts w:ascii="Cambria" w:hAnsi="Cambria"/>
          <w:b/>
          <w:sz w:val="28"/>
          <w:szCs w:val="28"/>
        </w:rPr>
        <w:t>(10 marks)</w:t>
      </w:r>
    </w:p>
    <w:p w:rsidR="0091358E" w:rsidRPr="008E4C0B" w:rsidRDefault="0091358E" w:rsidP="0091358E">
      <w:pPr>
        <w:numPr>
          <w:ilvl w:val="0"/>
          <w:numId w:val="3"/>
        </w:numPr>
        <w:rPr>
          <w:rFonts w:ascii="Cambria" w:hAnsi="Cambria"/>
          <w:sz w:val="28"/>
          <w:szCs w:val="28"/>
        </w:rPr>
      </w:pPr>
      <w:r w:rsidRPr="008E4C0B">
        <w:rPr>
          <w:rFonts w:ascii="Cambria" w:hAnsi="Cambria"/>
          <w:sz w:val="28"/>
          <w:szCs w:val="28"/>
        </w:rPr>
        <w:t>Describe the various stages of group formation</w:t>
      </w:r>
      <w:r w:rsidRPr="008E4C0B">
        <w:rPr>
          <w:rFonts w:ascii="Cambria" w:hAnsi="Cambria"/>
          <w:sz w:val="28"/>
          <w:szCs w:val="28"/>
        </w:rPr>
        <w:tab/>
      </w:r>
      <w:r w:rsidRPr="008E4C0B">
        <w:rPr>
          <w:rFonts w:ascii="Cambria" w:hAnsi="Cambria"/>
          <w:sz w:val="28"/>
          <w:szCs w:val="28"/>
        </w:rPr>
        <w:tab/>
      </w:r>
      <w:r>
        <w:rPr>
          <w:rFonts w:ascii="Cambria" w:hAnsi="Cambria"/>
          <w:sz w:val="28"/>
          <w:szCs w:val="28"/>
        </w:rPr>
        <w:t xml:space="preserve"> </w:t>
      </w:r>
      <w:r w:rsidRPr="008E4C0B">
        <w:rPr>
          <w:rFonts w:ascii="Cambria" w:hAnsi="Cambria"/>
          <w:b/>
          <w:sz w:val="28"/>
          <w:szCs w:val="28"/>
        </w:rPr>
        <w:t>(5 Marks)</w:t>
      </w:r>
    </w:p>
    <w:p w:rsidR="0091358E" w:rsidRDefault="009629A3" w:rsidP="009629A3">
      <w:pPr>
        <w:jc w:val="center"/>
        <w:rPr>
          <w:rFonts w:ascii="Cambria" w:hAnsi="Cambria"/>
          <w:sz w:val="28"/>
          <w:szCs w:val="28"/>
        </w:rPr>
      </w:pPr>
      <w:r>
        <w:rPr>
          <w:rFonts w:ascii="Cambria" w:hAnsi="Cambria"/>
          <w:sz w:val="28"/>
          <w:szCs w:val="28"/>
        </w:rPr>
        <w:t>…..END….</w:t>
      </w:r>
    </w:p>
    <w:sectPr w:rsidR="0091358E" w:rsidSect="009629A3">
      <w:pgSz w:w="12240" w:h="15840" w:code="1"/>
      <w:pgMar w:top="1008" w:right="1440" w:bottom="864" w:left="144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123E7"/>
    <w:multiLevelType w:val="hybridMultilevel"/>
    <w:tmpl w:val="5332189E"/>
    <w:lvl w:ilvl="0" w:tplc="E3F016C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4B7F0B"/>
    <w:multiLevelType w:val="hybridMultilevel"/>
    <w:tmpl w:val="9A0C38E2"/>
    <w:lvl w:ilvl="0" w:tplc="32C4F1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365512"/>
    <w:multiLevelType w:val="hybridMultilevel"/>
    <w:tmpl w:val="933E5C84"/>
    <w:lvl w:ilvl="0" w:tplc="2BDE45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58E"/>
    <w:rsid w:val="00537928"/>
    <w:rsid w:val="0091358E"/>
    <w:rsid w:val="00962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5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58E"/>
    <w:pPr>
      <w:spacing w:after="0" w:line="240" w:lineRule="auto"/>
    </w:pPr>
    <w:rPr>
      <w:rFonts w:ascii="Calibri" w:eastAsia="Calibri" w:hAnsi="Calibri" w:cs="Times New Roman"/>
    </w:rPr>
  </w:style>
  <w:style w:type="paragraph" w:styleId="ListParagraph">
    <w:name w:val="List Paragraph"/>
    <w:basedOn w:val="Normal"/>
    <w:uiPriority w:val="34"/>
    <w:qFormat/>
    <w:rsid w:val="0091358E"/>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5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58E"/>
    <w:pPr>
      <w:spacing w:after="0" w:line="240" w:lineRule="auto"/>
    </w:pPr>
    <w:rPr>
      <w:rFonts w:ascii="Calibri" w:eastAsia="Calibri" w:hAnsi="Calibri" w:cs="Times New Roman"/>
    </w:rPr>
  </w:style>
  <w:style w:type="paragraph" w:styleId="ListParagraph">
    <w:name w:val="List Paragraph"/>
    <w:basedOn w:val="Normal"/>
    <w:uiPriority w:val="34"/>
    <w:qFormat/>
    <w:rsid w:val="0091358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Terry</cp:lastModifiedBy>
  <cp:revision>2</cp:revision>
  <cp:lastPrinted>2016-04-26T00:12:00Z</cp:lastPrinted>
  <dcterms:created xsi:type="dcterms:W3CDTF">2016-04-26T00:09:00Z</dcterms:created>
  <dcterms:modified xsi:type="dcterms:W3CDTF">2016-04-26T00:12:00Z</dcterms:modified>
</cp:coreProperties>
</file>