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FD" w:rsidRDefault="00926EFD" w:rsidP="00926EF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-438150</wp:posOffset>
            </wp:positionV>
            <wp:extent cx="1095375" cy="933450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6EFD" w:rsidRDefault="00926EFD" w:rsidP="00926EF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26EFD" w:rsidRDefault="00926EFD" w:rsidP="00926EF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26EFD" w:rsidRDefault="00926EFD" w:rsidP="00926EF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26EFD" w:rsidRDefault="00926EFD" w:rsidP="00926EF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26EFD" w:rsidRDefault="00926EFD" w:rsidP="00926EF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26EFD" w:rsidRDefault="00926EFD" w:rsidP="00926EF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26EFD" w:rsidRDefault="000A25D4" w:rsidP="00926EFD">
      <w:pPr>
        <w:jc w:val="center"/>
        <w:rPr>
          <w:rFonts w:ascii="Maiandra GD" w:hAnsi="Maiandra GD"/>
          <w:b/>
        </w:rPr>
      </w:pPr>
      <w:r w:rsidRPr="000A25D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926EFD" w:rsidRDefault="00926EFD" w:rsidP="00926EF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926EFD" w:rsidRDefault="00926EFD" w:rsidP="00926EF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FIRST SEMESTER EXAMINATION FOR DEGREE OF BACHELOR OF SCIENCE IN MATHEMATICS AND COMPUTER SCIENCE</w:t>
      </w:r>
    </w:p>
    <w:p w:rsidR="00926EFD" w:rsidRDefault="00926EFD" w:rsidP="00926EF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 2404: FIELD THEORY</w:t>
      </w:r>
    </w:p>
    <w:p w:rsidR="00926EFD" w:rsidRDefault="000A25D4" w:rsidP="00926EFD">
      <w:pPr>
        <w:jc w:val="center"/>
        <w:rPr>
          <w:rFonts w:ascii="Times New Roman" w:hAnsi="Times New Roman"/>
          <w:b/>
          <w:sz w:val="24"/>
          <w:szCs w:val="24"/>
        </w:rPr>
      </w:pPr>
      <w:r w:rsidRPr="000A25D4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926EFD">
        <w:rPr>
          <w:rFonts w:ascii="Times New Roman" w:hAnsi="Times New Roman"/>
          <w:b/>
          <w:sz w:val="24"/>
          <w:szCs w:val="24"/>
        </w:rPr>
        <w:t>DATE: November, 2015</w:t>
      </w:r>
      <w:r w:rsidR="00926EFD">
        <w:rPr>
          <w:rFonts w:ascii="Times New Roman" w:hAnsi="Times New Roman"/>
          <w:b/>
          <w:sz w:val="24"/>
          <w:szCs w:val="24"/>
        </w:rPr>
        <w:tab/>
      </w:r>
      <w:r w:rsidR="00926EFD">
        <w:rPr>
          <w:rFonts w:ascii="Times New Roman" w:hAnsi="Times New Roman"/>
          <w:b/>
          <w:sz w:val="24"/>
          <w:szCs w:val="24"/>
        </w:rPr>
        <w:tab/>
      </w:r>
      <w:r w:rsidR="00926EFD">
        <w:rPr>
          <w:rFonts w:ascii="Times New Roman" w:hAnsi="Times New Roman"/>
          <w:b/>
          <w:sz w:val="24"/>
          <w:szCs w:val="24"/>
        </w:rPr>
        <w:tab/>
      </w:r>
      <w:r w:rsidR="00926EFD">
        <w:rPr>
          <w:rFonts w:ascii="Times New Roman" w:hAnsi="Times New Roman"/>
          <w:b/>
          <w:sz w:val="24"/>
          <w:szCs w:val="24"/>
        </w:rPr>
        <w:tab/>
      </w:r>
      <w:r w:rsidR="00926EFD">
        <w:rPr>
          <w:rFonts w:ascii="Times New Roman" w:hAnsi="Times New Roman"/>
          <w:b/>
          <w:sz w:val="24"/>
          <w:szCs w:val="24"/>
        </w:rPr>
        <w:tab/>
      </w:r>
      <w:r w:rsidR="00926EFD">
        <w:rPr>
          <w:rFonts w:ascii="Times New Roman" w:hAnsi="Times New Roman"/>
          <w:b/>
          <w:sz w:val="24"/>
          <w:szCs w:val="24"/>
        </w:rPr>
        <w:tab/>
      </w:r>
      <w:r w:rsidR="00926EFD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926EFD">
        <w:rPr>
          <w:rFonts w:ascii="Times New Roman" w:hAnsi="Times New Roman"/>
          <w:b/>
          <w:sz w:val="24"/>
          <w:szCs w:val="24"/>
        </w:rPr>
        <w:t>HOURS</w:t>
      </w:r>
    </w:p>
    <w:p w:rsidR="00926EFD" w:rsidRDefault="000A25D4" w:rsidP="00926EFD">
      <w:pPr>
        <w:rPr>
          <w:rFonts w:ascii="Times New Roman" w:hAnsi="Times New Roman"/>
          <w:i/>
          <w:sz w:val="24"/>
          <w:szCs w:val="24"/>
        </w:rPr>
      </w:pPr>
      <w:r w:rsidRPr="000A25D4">
        <w:pict>
          <v:shape id="_x0000_s1028" type="#_x0000_t32" style="position:absolute;margin-left:-1in;margin-top:20.65pt;width:612.45pt;height:0;z-index:251663360" o:connectortype="straight"/>
        </w:pict>
      </w:r>
      <w:r w:rsidR="00926EFD">
        <w:rPr>
          <w:rFonts w:ascii="Times New Roman" w:hAnsi="Times New Roman"/>
          <w:b/>
          <w:sz w:val="24"/>
          <w:szCs w:val="24"/>
        </w:rPr>
        <w:t xml:space="preserve">INSTRUCTIONS:  </w:t>
      </w:r>
      <w:r w:rsidR="00926EFD">
        <w:rPr>
          <w:rFonts w:ascii="Times New Roman" w:hAnsi="Times New Roman"/>
          <w:i/>
          <w:sz w:val="24"/>
          <w:szCs w:val="24"/>
        </w:rPr>
        <w:t>Answer question</w:t>
      </w:r>
      <w:r w:rsidR="00926EFD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926EFD">
        <w:rPr>
          <w:rFonts w:ascii="Times New Roman" w:hAnsi="Times New Roman"/>
          <w:i/>
          <w:sz w:val="24"/>
          <w:szCs w:val="24"/>
        </w:rPr>
        <w:t xml:space="preserve">and any other </w:t>
      </w:r>
      <w:r w:rsidR="00926EFD">
        <w:rPr>
          <w:rFonts w:ascii="Times New Roman" w:hAnsi="Times New Roman"/>
          <w:b/>
          <w:i/>
          <w:sz w:val="24"/>
          <w:szCs w:val="24"/>
        </w:rPr>
        <w:t>two</w:t>
      </w:r>
      <w:r w:rsidR="00926EFD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926EFD" w:rsidRDefault="00926EFD" w:rsidP="00926E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926EFD" w:rsidRPr="009167B2" w:rsidRDefault="00926EFD" w:rsidP="00926EF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</w:t>
      </w:r>
      <w:r w:rsidR="00B52ED1">
        <w:rPr>
          <w:rFonts w:ascii="Times New Roman" w:hAnsi="Times New Roman" w:cs="Times New Roman"/>
          <w:sz w:val="24"/>
          <w:szCs w:val="24"/>
        </w:rPr>
        <w:t>Define an integral domain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B52ED1">
        <w:rPr>
          <w:rFonts w:ascii="Times New Roman" w:hAnsi="Times New Roman" w:cs="Times New Roman"/>
          <w:sz w:val="24"/>
          <w:szCs w:val="24"/>
        </w:rPr>
        <w:tab/>
      </w:r>
      <w:r w:rsidR="00B52ED1">
        <w:rPr>
          <w:rFonts w:ascii="Times New Roman" w:hAnsi="Times New Roman" w:cs="Times New Roman"/>
          <w:sz w:val="24"/>
          <w:szCs w:val="24"/>
        </w:rPr>
        <w:tab/>
      </w:r>
      <w:r w:rsidR="00B52ED1">
        <w:rPr>
          <w:rFonts w:ascii="Times New Roman" w:hAnsi="Times New Roman" w:cs="Times New Roman"/>
          <w:sz w:val="24"/>
          <w:szCs w:val="24"/>
        </w:rPr>
        <w:tab/>
      </w:r>
      <w:r w:rsidR="00B52ED1">
        <w:rPr>
          <w:rFonts w:ascii="Times New Roman" w:hAnsi="Times New Roman" w:cs="Times New Roman"/>
          <w:sz w:val="24"/>
          <w:szCs w:val="24"/>
        </w:rPr>
        <w:tab/>
      </w:r>
      <w:r w:rsidR="00B52ED1">
        <w:rPr>
          <w:rFonts w:ascii="Times New Roman" w:hAnsi="Times New Roman" w:cs="Times New Roman"/>
          <w:sz w:val="24"/>
          <w:szCs w:val="24"/>
        </w:rPr>
        <w:tab/>
      </w:r>
      <w:r w:rsidR="00B52E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B52ED1">
        <w:rPr>
          <w:rFonts w:ascii="Times New Roman" w:hAnsi="Times New Roman" w:cs="Times New Roman"/>
          <w:sz w:val="24"/>
          <w:szCs w:val="24"/>
        </w:rPr>
        <w:t>1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52ED1" w:rsidRDefault="00926EFD" w:rsidP="00B52ED1">
      <w:pPr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 </w:t>
      </w:r>
      <w:r w:rsidR="00B52ED1">
        <w:rPr>
          <w:rFonts w:ascii="Times New Roman" w:hAnsi="Times New Roman" w:cs="Times New Roman"/>
          <w:sz w:val="24"/>
          <w:szCs w:val="24"/>
        </w:rPr>
        <w:t>Show that every field is an integral domain.</w:t>
      </w:r>
      <w:r w:rsidR="00B52ED1">
        <w:rPr>
          <w:rFonts w:ascii="Times New Roman" w:hAnsi="Times New Roman" w:cs="Times New Roman"/>
          <w:sz w:val="24"/>
          <w:szCs w:val="24"/>
        </w:rPr>
        <w:tab/>
      </w:r>
      <w:r w:rsidR="00B52ED1">
        <w:rPr>
          <w:rFonts w:ascii="Times New Roman" w:hAnsi="Times New Roman" w:cs="Times New Roman"/>
          <w:sz w:val="24"/>
          <w:szCs w:val="24"/>
        </w:rPr>
        <w:tab/>
      </w:r>
      <w:r w:rsidR="00B52ED1">
        <w:rPr>
          <w:rFonts w:ascii="Times New Roman" w:hAnsi="Times New Roman" w:cs="Times New Roman"/>
          <w:sz w:val="24"/>
          <w:szCs w:val="24"/>
        </w:rPr>
        <w:tab/>
      </w:r>
      <w:r w:rsidR="00B52ED1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A7EB7" w:rsidRPr="00BA7EB7" w:rsidRDefault="00B52ED1" w:rsidP="00B52ED1">
      <w:pPr>
        <w:pStyle w:val="ListParagraph"/>
        <w:numPr>
          <w:ilvl w:val="0"/>
          <w:numId w:val="1"/>
        </w:numPr>
        <w:ind w:left="540" w:hanging="540"/>
      </w:pPr>
      <w:r>
        <w:rPr>
          <w:rFonts w:ascii="Times New Roman" w:hAnsi="Times New Roman" w:cs="Times New Roman"/>
          <w:sz w:val="24"/>
          <w:szCs w:val="24"/>
        </w:rPr>
        <w:t xml:space="preserve">Express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08275C">
        <w:rPr>
          <w:rFonts w:ascii="Times New Roman" w:hAnsi="Times New Roman" w:cs="Times New Roman"/>
          <w:sz w:val="24"/>
          <w:szCs w:val="24"/>
        </w:rPr>
        <w:t xml:space="preserve">in set builder notation. Show why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08275C">
        <w:rPr>
          <w:rFonts w:ascii="Times New Roman" w:hAnsi="Times New Roman" w:cs="Times New Roman"/>
          <w:sz w:val="24"/>
          <w:szCs w:val="24"/>
        </w:rPr>
        <w:t xml:space="preserve"> is not regarded as a field even though </w:t>
      </w:r>
      <w:r w:rsidRPr="00B52ED1">
        <w:rPr>
          <w:rFonts w:ascii="Times New Roman" w:hAnsi="Times New Roman" w:cs="Times New Roman"/>
          <w:sz w:val="24"/>
          <w:szCs w:val="24"/>
        </w:rPr>
        <w:tab/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R </m:t>
        </m:r>
      </m:oMath>
      <w:r w:rsidR="00BA7EB7">
        <w:rPr>
          <w:rFonts w:ascii="Times New Roman" w:eastAsiaTheme="minorEastAsia" w:hAnsi="Times New Roman" w:cs="Times New Roman"/>
          <w:sz w:val="24"/>
          <w:szCs w:val="24"/>
        </w:rPr>
        <w:t xml:space="preserve"> is a field.</w:t>
      </w:r>
      <w:r w:rsidR="00BA7EB7">
        <w:rPr>
          <w:rFonts w:ascii="Times New Roman" w:eastAsiaTheme="minorEastAsia" w:hAnsi="Times New Roman" w:cs="Times New Roman"/>
          <w:sz w:val="24"/>
          <w:szCs w:val="24"/>
        </w:rPr>
        <w:tab/>
      </w:r>
      <w:r w:rsidR="00BA7EB7">
        <w:rPr>
          <w:rFonts w:ascii="Times New Roman" w:eastAsiaTheme="minorEastAsia" w:hAnsi="Times New Roman" w:cs="Times New Roman"/>
          <w:sz w:val="24"/>
          <w:szCs w:val="24"/>
        </w:rPr>
        <w:tab/>
      </w:r>
      <w:r w:rsidR="00BA7EB7">
        <w:rPr>
          <w:rFonts w:ascii="Times New Roman" w:eastAsiaTheme="minorEastAsia" w:hAnsi="Times New Roman" w:cs="Times New Roman"/>
          <w:sz w:val="24"/>
          <w:szCs w:val="24"/>
        </w:rPr>
        <w:tab/>
      </w:r>
      <w:r w:rsidR="00BA7EB7">
        <w:rPr>
          <w:rFonts w:ascii="Times New Roman" w:eastAsiaTheme="minorEastAsia" w:hAnsi="Times New Roman" w:cs="Times New Roman"/>
          <w:sz w:val="24"/>
          <w:szCs w:val="24"/>
        </w:rPr>
        <w:tab/>
      </w:r>
      <w:r w:rsidR="00BA7EB7">
        <w:rPr>
          <w:rFonts w:ascii="Times New Roman" w:eastAsiaTheme="minorEastAsia" w:hAnsi="Times New Roman" w:cs="Times New Roman"/>
          <w:sz w:val="24"/>
          <w:szCs w:val="24"/>
        </w:rPr>
        <w:tab/>
      </w:r>
      <w:r w:rsidR="00BA7EB7">
        <w:rPr>
          <w:rFonts w:ascii="Times New Roman" w:eastAsiaTheme="minorEastAsia" w:hAnsi="Times New Roman" w:cs="Times New Roman"/>
          <w:sz w:val="24"/>
          <w:szCs w:val="24"/>
        </w:rPr>
        <w:tab/>
      </w:r>
      <w:r w:rsidR="00BA7EB7">
        <w:rPr>
          <w:rFonts w:ascii="Times New Roman" w:eastAsiaTheme="minorEastAsia" w:hAnsi="Times New Roman" w:cs="Times New Roman"/>
          <w:sz w:val="24"/>
          <w:szCs w:val="24"/>
        </w:rPr>
        <w:tab/>
      </w:r>
      <w:r w:rsidR="00BA7EB7">
        <w:rPr>
          <w:rFonts w:ascii="Times New Roman" w:eastAsiaTheme="minorEastAsia" w:hAnsi="Times New Roman" w:cs="Times New Roman"/>
          <w:sz w:val="24"/>
          <w:szCs w:val="24"/>
        </w:rPr>
        <w:tab/>
      </w:r>
      <w:r w:rsidR="00BA7EB7"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AE4AF2" w:rsidRPr="00AE4AF2" w:rsidRDefault="00BA7EB7" w:rsidP="00AE4AF2">
      <w:pPr>
        <w:pStyle w:val="ListParagraph"/>
        <w:numPr>
          <w:ilvl w:val="0"/>
          <w:numId w:val="1"/>
        </w:numPr>
        <w:ind w:left="540" w:hanging="540"/>
      </w:pPr>
      <w:r w:rsidRPr="00AE4AF2">
        <w:rPr>
          <w:rFonts w:ascii="Times New Roman" w:eastAsiaTheme="minorEastAsia" w:hAnsi="Times New Roman" w:cs="Times New Roman"/>
          <w:sz w:val="24"/>
          <w:szCs w:val="24"/>
        </w:rPr>
        <w:t xml:space="preserve">The polynomial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n-1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+………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x+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 w:rsidRPr="00AE4AF2">
        <w:rPr>
          <w:rFonts w:ascii="Times New Roman" w:eastAsiaTheme="minorEastAsia" w:hAnsi="Times New Roman" w:cs="Times New Roman"/>
          <w:sz w:val="24"/>
          <w:szCs w:val="24"/>
        </w:rPr>
        <w:t xml:space="preserve"> can be regarded as sequence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…….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n-1,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 0,0,0</m:t>
            </m:r>
          </m:e>
        </m:d>
      </m:oMath>
      <w:r w:rsidR="00B52ED1" w:rsidRPr="00AE4AF2">
        <w:rPr>
          <w:rFonts w:ascii="Times New Roman" w:hAnsi="Times New Roman" w:cs="Times New Roman"/>
          <w:sz w:val="24"/>
          <w:szCs w:val="24"/>
        </w:rPr>
        <w:tab/>
      </w:r>
      <w:r w:rsidRPr="00AE4AF2">
        <w:rPr>
          <w:rFonts w:ascii="Times New Roman" w:hAnsi="Times New Roman" w:cs="Times New Roman"/>
          <w:sz w:val="24"/>
          <w:szCs w:val="24"/>
        </w:rPr>
        <w:t>which mapping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:N∪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⟶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="00AE4AF2" w:rsidRPr="00AE4AF2">
        <w:rPr>
          <w:rFonts w:ascii="Times New Roman" w:eastAsiaTheme="minorEastAsia" w:hAnsi="Times New Roman" w:cs="Times New Roman"/>
          <w:sz w:val="24"/>
          <w:szCs w:val="24"/>
        </w:rPr>
        <w:t xml:space="preserve"> defined by</w:t>
      </w:r>
    </w:p>
    <w:p w:rsidR="0091016E" w:rsidRPr="0091016E" w:rsidRDefault="00AE4AF2" w:rsidP="0091016E">
      <w:pPr>
        <w:pStyle w:val="ListParagraph"/>
        <w:ind w:left="54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E4AF2">
        <w:rPr>
          <w:rFonts w:ascii="Times New Roman" w:eastAsiaTheme="minorEastAsia" w:hAnsi="Times New Roman" w:cs="Times New Roman"/>
          <w:sz w:val="24"/>
          <w:szCs w:val="24"/>
        </w:rPr>
        <w:t>f(</w:t>
      </w:r>
      <w:proofErr w:type="gramEnd"/>
      <w:r w:rsidR="00C23490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AE4AF2">
        <w:rPr>
          <w:rFonts w:ascii="Times New Roman" w:eastAsiaTheme="minorEastAsia" w:hAnsi="Times New Roman" w:cs="Times New Roman"/>
          <w:sz w:val="24"/>
          <w:szCs w:val="24"/>
        </w:rPr>
        <w:t xml:space="preserve">)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 w:rsidR="00C23490" w:rsidRPr="00C23490">
        <w:rPr>
          <w:rFonts w:ascii="Times New Roman" w:eastAsiaTheme="minorEastAsia" w:hAnsi="Times New Roman" w:cs="Times New Roman"/>
          <w:sz w:val="24"/>
          <w:szCs w:val="24"/>
        </w:rPr>
        <w:t xml:space="preserve"> ,f(1), 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C23490" w:rsidRPr="00C234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………. f(n)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, f(i) = 0 for i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≥n+1.</m:t>
        </m:r>
      </m:oMath>
    </w:p>
    <w:p w:rsidR="0091016E" w:rsidRDefault="0091016E" w:rsidP="00AE4AF2">
      <w:pPr>
        <w:pStyle w:val="ListParagraph"/>
        <w:ind w:left="54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Express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3x</m:t>
            </m:r>
          </m:e>
          <m:sup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  </m:t>
                </m:r>
              </m:e>
            </m:eqAr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C234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4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a sequence and express  this sequence as a mapping</w:t>
      </w:r>
    </w:p>
    <w:p w:rsidR="0091016E" w:rsidRDefault="0091016E" w:rsidP="0091016E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91016E">
        <w:rPr>
          <w:rFonts w:ascii="Times New Roman" w:eastAsiaTheme="minorEastAsia" w:hAnsi="Times New Roman" w:cs="Times New Roman"/>
          <w:sz w:val="28"/>
          <w:szCs w:val="28"/>
        </w:rPr>
        <w:t>Marks)</w:t>
      </w:r>
    </w:p>
    <w:p w:rsidR="0091016E" w:rsidRDefault="0091016E" w:rsidP="0091016E">
      <w:pPr>
        <w:pStyle w:val="ListParagraph"/>
        <w:numPr>
          <w:ilvl w:val="0"/>
          <w:numId w:val="1"/>
        </w:numPr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91016E">
        <w:rPr>
          <w:rFonts w:ascii="Times New Roman" w:hAnsi="Times New Roman" w:cs="Times New Roman"/>
          <w:sz w:val="24"/>
          <w:szCs w:val="24"/>
        </w:rPr>
        <w:t xml:space="preserve">The element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∝is </m:t>
        </m:r>
      </m:oMath>
      <w:r w:rsidRPr="0091016E">
        <w:rPr>
          <w:rFonts w:ascii="Times New Roman" w:eastAsiaTheme="minorEastAsia" w:hAnsi="Times New Roman" w:cs="Times New Roman"/>
          <w:sz w:val="24"/>
          <w:szCs w:val="24"/>
        </w:rPr>
        <w:t>said</w:t>
      </w:r>
      <w:r w:rsidR="005827F7">
        <w:rPr>
          <w:rFonts w:ascii="Times New Roman" w:eastAsiaTheme="minorEastAsia" w:hAnsi="Times New Roman" w:cs="Times New Roman"/>
          <w:sz w:val="24"/>
          <w:szCs w:val="24"/>
        </w:rPr>
        <w:t xml:space="preserve"> to be </w:t>
      </w:r>
      <w:r w:rsidRPr="0091016E">
        <w:rPr>
          <w:rFonts w:ascii="Times New Roman" w:eastAsiaTheme="minorEastAsia" w:hAnsi="Times New Roman" w:cs="Times New Roman"/>
          <w:sz w:val="24"/>
          <w:szCs w:val="24"/>
        </w:rPr>
        <w:t xml:space="preserve">algebraic over F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∝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satisfies a polynomial equation over f (where f is a field) Show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∝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 xml:space="preserve">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1+i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</m:oMath>
      <w:r w:rsidR="00E44B22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w:proofErr w:type="spellStart"/>
      <w:r w:rsidR="00E44B22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E44B22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e>
        </m:rad>
      </m:oMath>
      <w:r w:rsidR="00E44B22">
        <w:rPr>
          <w:rFonts w:ascii="Times New Roman" w:eastAsiaTheme="minorEastAsia" w:hAnsi="Times New Roman" w:cs="Times New Roman"/>
          <w:sz w:val="24"/>
          <w:szCs w:val="24"/>
        </w:rPr>
        <w:t xml:space="preserve"> is algebraic over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="00E44B22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E44B22"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E44B22" w:rsidRDefault="00E44B22" w:rsidP="0091016E">
      <w:pPr>
        <w:pStyle w:val="ListParagraph"/>
        <w:numPr>
          <w:ilvl w:val="0"/>
          <w:numId w:val="1"/>
        </w:numPr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Write out Q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in a set builder notation.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E44B22" w:rsidRDefault="00E44B22" w:rsidP="00E44B2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(ii)  Show that if K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a+b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/a,b,ϵ</m:t>
            </m:r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Q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then K = Q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E44B22" w:rsidRDefault="00E44B22" w:rsidP="00E44B22">
      <w:pPr>
        <w:pStyle w:val="ListParagraph"/>
        <w:numPr>
          <w:ilvl w:val="0"/>
          <w:numId w:val="1"/>
        </w:numPr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Define characteristics of a field.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E44B22" w:rsidRDefault="00E44B22" w:rsidP="00E44B2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(ii)  Show that if F is a field with characteristics 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then n is prime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number(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3 Marks)</w:t>
      </w:r>
    </w:p>
    <w:p w:rsidR="00E44B22" w:rsidRDefault="00E44B22" w:rsidP="00E44B22">
      <w:pPr>
        <w:pStyle w:val="ListParagraph"/>
        <w:numPr>
          <w:ilvl w:val="0"/>
          <w:numId w:val="1"/>
        </w:numPr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Determine whether or not f(x)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+3x+2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irreducible over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</m:sSub>
      </m:oMath>
      <w:r w:rsidR="00AC505B">
        <w:rPr>
          <w:rFonts w:ascii="Times New Roman" w:eastAsiaTheme="minorEastAsia" w:hAnsi="Times New Roman" w:cs="Times New Roman"/>
          <w:sz w:val="24"/>
          <w:szCs w:val="24"/>
        </w:rPr>
        <w:tab/>
      </w:r>
      <w:r w:rsidR="00AC505B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3F2D16" w:rsidRPr="003F2D16" w:rsidRDefault="003F2D16" w:rsidP="003F2D16">
      <w:pPr>
        <w:rPr>
          <w:rFonts w:ascii="Times New Roman" w:hAnsi="Times New Roman" w:cs="Times New Roman"/>
          <w:b/>
          <w:sz w:val="24"/>
          <w:szCs w:val="24"/>
        </w:rPr>
      </w:pPr>
      <w:r w:rsidRPr="003F2D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 w:rsidRPr="003F2D16">
        <w:rPr>
          <w:rFonts w:ascii="Times New Roman" w:hAnsi="Times New Roman" w:cs="Times New Roman"/>
          <w:b/>
          <w:sz w:val="24"/>
          <w:szCs w:val="24"/>
        </w:rPr>
        <w:t xml:space="preserve"> –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F2D16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3F2D16" w:rsidRDefault="003F2D16" w:rsidP="003F2D16">
      <w:pPr>
        <w:pStyle w:val="ListParagraph"/>
        <w:numPr>
          <w:ilvl w:val="0"/>
          <w:numId w:val="10"/>
        </w:numPr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Show that a field F is algebraically closed if every non-constant polynomial f(x) has factorization into linear factors.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(8 Marks)</w:t>
      </w:r>
    </w:p>
    <w:p w:rsidR="003F2D16" w:rsidRDefault="003F2D16" w:rsidP="003F2D16">
      <w:pPr>
        <w:pStyle w:val="ListParagraph"/>
        <w:numPr>
          <w:ilvl w:val="0"/>
          <w:numId w:val="10"/>
        </w:numPr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E is an algebraic extension of a field F. Show that there exists a finite number of elements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∝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……</w:t>
      </w:r>
      <m:oMath>
        <m:sSub>
          <m:sSub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∝</m:t>
            </m:r>
          </m:e>
          <m:sub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in E such that E =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F(</w:t>
      </w:r>
      <m:oMath>
        <w:proofErr w:type="gramEnd"/>
        <m:sSub>
          <m:sSub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∝</m:t>
            </m:r>
          </m:e>
          <m:sub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…..</w:t>
      </w:r>
      <m:oMath>
        <m:sSub>
          <m:sSub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∝</m:t>
            </m:r>
          </m:e>
          <m:sub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) If and only if E is a finite dimensional space over F.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3F2D16" w:rsidRPr="003F2D16" w:rsidRDefault="003F2D16" w:rsidP="003F2D16">
      <w:pPr>
        <w:pStyle w:val="ListParagraph"/>
        <w:numPr>
          <w:ilvl w:val="0"/>
          <w:numId w:val="10"/>
        </w:numPr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Show that a finite extension field E of a field F is an algebraic extension of F. (6 Marks)</w:t>
      </w:r>
    </w:p>
    <w:p w:rsidR="003F2D16" w:rsidRPr="003F2D16" w:rsidRDefault="003F2D16" w:rsidP="003F2D16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F2D16">
        <w:rPr>
          <w:rFonts w:ascii="Times New Roman" w:eastAsiaTheme="minorEastAsia" w:hAnsi="Times New Roman" w:cs="Times New Roman"/>
          <w:b/>
          <w:sz w:val="24"/>
          <w:szCs w:val="24"/>
        </w:rPr>
        <w:t>QUESTION THREE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3F2D16">
        <w:rPr>
          <w:rFonts w:ascii="Times New Roman" w:eastAsiaTheme="minorEastAsia" w:hAnsi="Times New Roman" w:cs="Times New Roman"/>
          <w:b/>
          <w:sz w:val="24"/>
          <w:szCs w:val="24"/>
        </w:rPr>
        <w:t>(20 MARKS)</w:t>
      </w:r>
    </w:p>
    <w:p w:rsidR="003F2D16" w:rsidRDefault="003F2D16" w:rsidP="003F2D16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polynomial in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szCs w:val="24"/>
          </w:rPr>
          <m:t>Q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(x) with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+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as root.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3F2D16" w:rsidRPr="00A65475" w:rsidRDefault="003F2D16" w:rsidP="003F2D16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oMath/>
          <w:rFonts w:ascii="Cambria Math" w:eastAsiaTheme="minorEastAsia" w:hAnsi="Cambria Math" w:cs="Times New Roman"/>
          <w:sz w:val="24"/>
          <w:szCs w:val="24"/>
        </w:rPr>
      </w:pPr>
      <w:r w:rsidRPr="00A65475">
        <w:rPr>
          <w:rFonts w:ascii="Times New Roman" w:eastAsiaTheme="minorEastAsia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  <w:r w:rsidRPr="00A65475">
        <w:rPr>
          <w:rFonts w:ascii="Times New Roman" w:eastAsiaTheme="minorEastAsia" w:hAnsi="Times New Roman" w:cs="Times New Roman"/>
          <w:sz w:val="24"/>
          <w:szCs w:val="24"/>
        </w:rPr>
        <w:t xml:space="preserve"> be irreducible polynomial over the field F. Show that F has a finite extension field K in which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  <w:r w:rsidR="00A65475" w:rsidRPr="00A65475">
        <w:rPr>
          <w:rFonts w:ascii="Times New Roman" w:eastAsiaTheme="minorEastAsia" w:hAnsi="Times New Roman" w:cs="Times New Roman"/>
          <w:sz w:val="24"/>
          <w:szCs w:val="24"/>
        </w:rPr>
        <w:t xml:space="preserve"> has a root.     </w:t>
      </w:r>
      <w:r w:rsidR="00A65475">
        <w:rPr>
          <w:rFonts w:ascii="Times New Roman" w:eastAsiaTheme="minorEastAsia" w:hAnsi="Times New Roman" w:cs="Times New Roman"/>
          <w:sz w:val="24"/>
          <w:szCs w:val="24"/>
        </w:rPr>
        <w:tab/>
      </w:r>
      <w:r w:rsidR="00A65475">
        <w:rPr>
          <w:rFonts w:ascii="Times New Roman" w:eastAsiaTheme="minorEastAsia" w:hAnsi="Times New Roman" w:cs="Times New Roman"/>
          <w:sz w:val="24"/>
          <w:szCs w:val="24"/>
        </w:rPr>
        <w:tab/>
      </w:r>
      <w:r w:rsidR="00A65475">
        <w:rPr>
          <w:rFonts w:ascii="Times New Roman" w:eastAsiaTheme="minorEastAsia" w:hAnsi="Times New Roman" w:cs="Times New Roman"/>
          <w:sz w:val="24"/>
          <w:szCs w:val="24"/>
        </w:rPr>
        <w:tab/>
      </w:r>
      <w:r w:rsidR="00A65475">
        <w:rPr>
          <w:rFonts w:ascii="Times New Roman" w:eastAsiaTheme="minorEastAsia" w:hAnsi="Times New Roman" w:cs="Times New Roman"/>
          <w:sz w:val="24"/>
          <w:szCs w:val="24"/>
        </w:rPr>
        <w:tab/>
      </w:r>
      <w:r w:rsidR="00A65475">
        <w:rPr>
          <w:rFonts w:ascii="Times New Roman" w:eastAsiaTheme="minorEastAsia" w:hAnsi="Times New Roman" w:cs="Times New Roman"/>
          <w:sz w:val="24"/>
          <w:szCs w:val="24"/>
        </w:rPr>
        <w:tab/>
      </w:r>
      <w:r w:rsidR="00A65475">
        <w:rPr>
          <w:rFonts w:ascii="Times New Roman" w:eastAsiaTheme="minorEastAsia" w:hAnsi="Times New Roman" w:cs="Times New Roman"/>
          <w:sz w:val="24"/>
          <w:szCs w:val="24"/>
        </w:rPr>
        <w:tab/>
      </w:r>
      <w:r w:rsidR="00A65475">
        <w:rPr>
          <w:rFonts w:ascii="Times New Roman" w:eastAsiaTheme="minorEastAsia" w:hAnsi="Times New Roman" w:cs="Times New Roman"/>
          <w:sz w:val="24"/>
          <w:szCs w:val="24"/>
        </w:rPr>
        <w:tab/>
        <w:t>(7 Marks)</w:t>
      </w:r>
    </w:p>
    <w:p w:rsidR="00A65475" w:rsidRPr="00A65475" w:rsidRDefault="00A65475" w:rsidP="003F2D16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oMath/>
          <w:rFonts w:ascii="Cambria Math" w:eastAsiaTheme="minorEastAsia" w:hAnsi="Cambria Math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f(x)∈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IR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If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f(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a+bi) = 0 , for (a + bi)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where a, b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IR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show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a-bi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 0</m:t>
        </m:r>
      </m:oMath>
    </w:p>
    <w:p w:rsidR="00FA0618" w:rsidRDefault="00A65475" w:rsidP="00FA0618">
      <w:pPr>
        <w:pStyle w:val="ListParagraph"/>
        <w:spacing w:line="240" w:lineRule="auto"/>
        <w:ind w:left="7650" w:firstLine="27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(7 Marks)</w:t>
      </w:r>
    </w:p>
    <w:p w:rsidR="00A65475" w:rsidRPr="00FA0618" w:rsidRDefault="00A65475" w:rsidP="00FA061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A0618">
        <w:rPr>
          <w:rFonts w:ascii="Times New Roman" w:eastAsiaTheme="minorEastAsia" w:hAnsi="Times New Roman" w:cs="Times New Roman"/>
          <w:b/>
          <w:sz w:val="24"/>
          <w:szCs w:val="24"/>
        </w:rPr>
        <w:t>QUESTION FOUR (20 MARKS)</w:t>
      </w:r>
    </w:p>
    <w:p w:rsidR="00A65475" w:rsidRDefault="00A65475" w:rsidP="00A6547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Let f be subfield of a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field 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E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∝∈E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and x be indeterminate.</w:t>
      </w:r>
    </w:p>
    <w:p w:rsidR="0025157B" w:rsidRDefault="00A65475" w:rsidP="0025157B">
      <w:pPr>
        <w:pStyle w:val="ListParagraph"/>
        <w:numPr>
          <w:ilvl w:val="0"/>
          <w:numId w:val="12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Show that the map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∝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x+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……+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)=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∝</m:t>
        </m:r>
      </m:oMath>
      <w:r w:rsidR="0025157B">
        <w:rPr>
          <w:rFonts w:ascii="Times New Roman" w:eastAsiaTheme="minorEastAsia" w:hAnsi="Times New Roman" w:cs="Times New Roman"/>
          <w:sz w:val="24"/>
          <w:szCs w:val="24"/>
        </w:rPr>
        <w:t>+…….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∝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</m:oMath>
      <w:r w:rsidR="0025157B">
        <w:rPr>
          <w:rFonts w:ascii="Times New Roman" w:eastAsiaTheme="minorEastAsia" w:hAnsi="Times New Roman" w:cs="Times New Roman"/>
          <w:sz w:val="24"/>
          <w:szCs w:val="24"/>
        </w:rPr>
        <w:t xml:space="preserve"> for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25157B">
        <w:rPr>
          <w:rFonts w:ascii="Times New Roman" w:eastAsiaTheme="minorEastAsia" w:hAnsi="Times New Roman" w:cs="Times New Roman"/>
          <w:sz w:val="24"/>
          <w:szCs w:val="24"/>
        </w:rPr>
        <w:t>+……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</m:oMath>
      <w:r w:rsidR="0025157B">
        <w:rPr>
          <w:rFonts w:ascii="Times New Roman" w:eastAsiaTheme="minorEastAsia" w:hAnsi="Times New Roman" w:cs="Times New Roman"/>
          <w:sz w:val="24"/>
          <w:szCs w:val="24"/>
        </w:rPr>
        <w:t xml:space="preserve">  is a homorphism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  <w:r w:rsidR="0025157B">
        <w:rPr>
          <w:rFonts w:ascii="Times New Roman" w:eastAsiaTheme="minorEastAsia" w:hAnsi="Times New Roman" w:cs="Times New Roman"/>
          <w:sz w:val="24"/>
          <w:szCs w:val="24"/>
        </w:rPr>
        <w:t xml:space="preserve"> into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E</m:t>
        </m:r>
      </m:oMath>
      <w:r w:rsidR="0025157B">
        <w:rPr>
          <w:rFonts w:ascii="Times New Roman" w:eastAsiaTheme="minorEastAsia" w:hAnsi="Times New Roman" w:cs="Times New Roman"/>
          <w:sz w:val="24"/>
          <w:szCs w:val="24"/>
        </w:rPr>
        <w:t xml:space="preserve"> (show that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∝</m:t>
            </m:r>
          </m:sub>
        </m:sSub>
      </m:oMath>
      <w:r w:rsidR="0025157B">
        <w:rPr>
          <w:rFonts w:ascii="Times New Roman" w:eastAsiaTheme="minorEastAsia" w:hAnsi="Times New Roman" w:cs="Times New Roman"/>
          <w:sz w:val="24"/>
          <w:szCs w:val="24"/>
        </w:rPr>
        <w:t xml:space="preserve"> is well defined) </w:t>
      </w:r>
    </w:p>
    <w:p w:rsidR="00A65475" w:rsidRDefault="0025157B" w:rsidP="0025157B">
      <w:pPr>
        <w:pStyle w:val="ListParagraph"/>
        <w:ind w:left="7650" w:firstLine="27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(10 Marks)</w:t>
      </w:r>
    </w:p>
    <w:p w:rsidR="0025157B" w:rsidRDefault="0025157B" w:rsidP="0025157B">
      <w:pPr>
        <w:pStyle w:val="ListParagraph"/>
        <w:numPr>
          <w:ilvl w:val="0"/>
          <w:numId w:val="12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Prove that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∝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maps F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isomorphically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by identity map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∝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 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E7E6F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>for 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∈F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(3 Marks)</w:t>
      </w:r>
    </w:p>
    <w:p w:rsidR="0025157B" w:rsidRPr="00FA0618" w:rsidRDefault="0025157B" w:rsidP="00FA0618">
      <w:pPr>
        <w:pStyle w:val="ListParagraph"/>
        <w:numPr>
          <w:ilvl w:val="0"/>
          <w:numId w:val="12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Draw the addition and multiplication table for;</w:t>
      </w:r>
    </w:p>
    <w:p w:rsidR="0025157B" w:rsidRDefault="0025157B" w:rsidP="0025157B">
      <w:pPr>
        <w:tabs>
          <w:tab w:val="left" w:pos="945"/>
        </w:tabs>
      </w:pPr>
      <w:r>
        <w:tab/>
      </w:r>
      <m:oMath>
        <m:r>
          <w:rPr>
            <w:rFonts w:ascii="Cambria Math" w:hAnsi="Cambria Math"/>
            <w:sz w:val="28"/>
          </w:rPr>
          <m:t>E 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2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  <w:sz w:val="28"/>
              </w:rPr>
              <m:t>&lt;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+x+1&gt;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25157B">
        <w:rPr>
          <w:rFonts w:ascii="Times New Roman" w:eastAsiaTheme="minorEastAsia" w:hAnsi="Times New Roman" w:cs="Times New Roman"/>
          <w:sz w:val="24"/>
          <w:szCs w:val="24"/>
        </w:rPr>
        <w:t>(7 Marks)</w:t>
      </w:r>
    </w:p>
    <w:p w:rsidR="0025157B" w:rsidRPr="0025157B" w:rsidRDefault="0025157B" w:rsidP="0025157B">
      <w:pPr>
        <w:rPr>
          <w:rFonts w:ascii="Times New Roman" w:hAnsi="Times New Roman" w:cs="Times New Roman"/>
          <w:b/>
          <w:sz w:val="24"/>
          <w:szCs w:val="24"/>
        </w:rPr>
      </w:pPr>
      <w:r w:rsidRPr="0025157B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25157B" w:rsidRDefault="0025157B" w:rsidP="0025157B">
      <w:pPr>
        <w:pStyle w:val="ListParagraph"/>
        <w:numPr>
          <w:ilvl w:val="0"/>
          <w:numId w:val="13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f(x) </w:t>
      </w:r>
      <m:oMath>
        <m:r>
          <w:rPr>
            <w:rFonts w:ascii="Cambria Math" w:hAnsi="Cambria Math"/>
          </w:rPr>
          <m:t>∈F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 w:hAnsi="Cambria Math" w:cs="Times New Roman"/>
            <w:sz w:val="24"/>
            <w:szCs w:val="24"/>
          </w:rPr>
          <m:t>E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an extension of F. What does it mean to say that;</w:t>
      </w:r>
    </w:p>
    <w:p w:rsidR="0025157B" w:rsidRPr="00420C44" w:rsidRDefault="00420C44" w:rsidP="0025157B">
      <w:pPr>
        <w:pStyle w:val="ListParagraph"/>
        <w:numPr>
          <w:ilvl w:val="0"/>
          <w:numId w:val="14"/>
        </w:num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“f(x) splits in </w:t>
      </w:r>
      <m:oMath>
        <m:r>
          <w:rPr>
            <w:rFonts w:ascii="Cambria Math" w:hAnsi="Cambria Math" w:cs="Times New Roman"/>
            <w:sz w:val="24"/>
            <w:szCs w:val="24"/>
          </w:rPr>
          <m:t>E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”</w:t>
      </w:r>
    </w:p>
    <w:p w:rsidR="00420C44" w:rsidRDefault="00420C44" w:rsidP="0025157B">
      <w:pPr>
        <w:pStyle w:val="ListParagraph"/>
        <w:numPr>
          <w:ilvl w:val="0"/>
          <w:numId w:val="14"/>
        </w:num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“E is a splitting field for f(x) over F”</w:t>
      </w:r>
    </w:p>
    <w:p w:rsidR="00420C44" w:rsidRDefault="00420C44" w:rsidP="00420C44">
      <w:pPr>
        <w:tabs>
          <w:tab w:val="left" w:pos="1800"/>
        </w:tabs>
        <w:ind w:left="1935"/>
        <w:rPr>
          <w:rFonts w:ascii="Times New Roman" w:hAnsi="Times New Roman" w:cs="Times New Roman"/>
          <w:sz w:val="24"/>
          <w:szCs w:val="24"/>
        </w:rPr>
      </w:pPr>
      <w:r w:rsidRPr="00420C44">
        <w:rPr>
          <w:rFonts w:ascii="Times New Roman" w:hAnsi="Times New Roman" w:cs="Times New Roman"/>
          <w:sz w:val="24"/>
          <w:szCs w:val="24"/>
        </w:rPr>
        <w:t>Give example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20C44" w:rsidRDefault="00420C44" w:rsidP="00420C44">
      <w:pPr>
        <w:pStyle w:val="ListParagraph"/>
        <w:numPr>
          <w:ilvl w:val="0"/>
          <w:numId w:val="13"/>
        </w:numPr>
        <w:tabs>
          <w:tab w:val="left" w:pos="1800"/>
        </w:tabs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splitting field for each polynomial below:</w:t>
      </w:r>
    </w:p>
    <w:p w:rsidR="00420C44" w:rsidRPr="00420C44" w:rsidRDefault="000A25D4" w:rsidP="00420C44">
      <w:pPr>
        <w:pStyle w:val="ListParagraph"/>
        <w:numPr>
          <w:ilvl w:val="0"/>
          <w:numId w:val="15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- x+1 </m:t>
        </m:r>
      </m:oMath>
      <w:r w:rsidR="00420C44">
        <w:rPr>
          <w:rFonts w:ascii="Times New Roman" w:eastAsiaTheme="minorEastAsia" w:hAnsi="Times New Roman" w:cs="Times New Roman"/>
          <w:sz w:val="24"/>
          <w:szCs w:val="24"/>
        </w:rPr>
        <w:t xml:space="preserve"> over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cr m:val="double-struck"/>
          </m:rPr>
          <w:rPr>
            <w:rFonts w:ascii="Cambria Math" w:eastAsiaTheme="minorEastAsia" w:hAnsi="Cambria Math" w:cs="Cambria Math"/>
            <w:sz w:val="24"/>
            <w:szCs w:val="24"/>
          </w:rPr>
          <m:t>Q</m:t>
        </m:r>
      </m:oMath>
      <w:r w:rsidR="00420C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 w:rsidR="00420C44">
        <w:rPr>
          <w:rFonts w:ascii="Times New Roman" w:eastAsiaTheme="minorEastAsia" w:hAnsi="Times New Roman" w:cs="Times New Roman"/>
          <w:sz w:val="24"/>
          <w:szCs w:val="24"/>
        </w:rPr>
        <w:tab/>
      </w:r>
      <w:r w:rsidR="00420C44">
        <w:rPr>
          <w:rFonts w:ascii="Times New Roman" w:eastAsiaTheme="minorEastAsia" w:hAnsi="Times New Roman" w:cs="Times New Roman"/>
          <w:sz w:val="24"/>
          <w:szCs w:val="24"/>
        </w:rPr>
        <w:tab/>
      </w:r>
      <w:r w:rsidR="00420C44">
        <w:rPr>
          <w:rFonts w:ascii="Times New Roman" w:eastAsiaTheme="minorEastAsia" w:hAnsi="Times New Roman" w:cs="Times New Roman"/>
          <w:sz w:val="24"/>
          <w:szCs w:val="24"/>
        </w:rPr>
        <w:tab/>
      </w:r>
      <w:r w:rsidR="00420C44">
        <w:rPr>
          <w:rFonts w:ascii="Times New Roman" w:eastAsiaTheme="minorEastAsia" w:hAnsi="Times New Roman" w:cs="Times New Roman"/>
          <w:sz w:val="24"/>
          <w:szCs w:val="24"/>
        </w:rPr>
        <w:tab/>
      </w:r>
      <w:r w:rsidR="00420C44">
        <w:rPr>
          <w:rFonts w:ascii="Times New Roman" w:eastAsiaTheme="minorEastAsia" w:hAnsi="Times New Roman" w:cs="Times New Roman"/>
          <w:sz w:val="24"/>
          <w:szCs w:val="24"/>
        </w:rPr>
        <w:tab/>
      </w:r>
      <w:r w:rsidR="00420C44">
        <w:rPr>
          <w:rFonts w:ascii="Times New Roman" w:eastAsiaTheme="minorEastAsia" w:hAnsi="Times New Roman" w:cs="Times New Roman"/>
          <w:sz w:val="24"/>
          <w:szCs w:val="24"/>
        </w:rPr>
        <w:tab/>
      </w:r>
      <w:r w:rsidR="00420C44"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420C44" w:rsidRDefault="000A25D4" w:rsidP="00420C44">
      <w:pPr>
        <w:pStyle w:val="ListParagraph"/>
        <w:numPr>
          <w:ilvl w:val="0"/>
          <w:numId w:val="15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-3 over </m:t>
        </m:r>
        <m:r>
          <m:rPr>
            <m:scr m:val="double-struck"/>
          </m:rPr>
          <w:rPr>
            <w:rFonts w:ascii="Cambria Math" w:eastAsiaTheme="minorEastAsia" w:hAnsi="Cambria Math" w:cs="Cambria Math"/>
            <w:sz w:val="24"/>
            <w:szCs w:val="24"/>
          </w:rPr>
          <m:t>Q</m:t>
        </m:r>
      </m:oMath>
      <w:r w:rsidR="00420C44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420C44">
        <w:rPr>
          <w:rFonts w:ascii="Times New Roman" w:eastAsiaTheme="minorEastAsia" w:hAnsi="Times New Roman" w:cs="Times New Roman"/>
          <w:sz w:val="24"/>
          <w:szCs w:val="24"/>
        </w:rPr>
        <w:tab/>
      </w:r>
      <w:r w:rsidR="00420C44">
        <w:rPr>
          <w:rFonts w:ascii="Times New Roman" w:eastAsiaTheme="minorEastAsia" w:hAnsi="Times New Roman" w:cs="Times New Roman"/>
          <w:sz w:val="24"/>
          <w:szCs w:val="24"/>
        </w:rPr>
        <w:tab/>
      </w:r>
      <w:r w:rsidR="00420C44">
        <w:rPr>
          <w:rFonts w:ascii="Times New Roman" w:eastAsiaTheme="minorEastAsia" w:hAnsi="Times New Roman" w:cs="Times New Roman"/>
          <w:sz w:val="24"/>
          <w:szCs w:val="24"/>
        </w:rPr>
        <w:tab/>
      </w:r>
      <w:r w:rsidR="00420C44">
        <w:rPr>
          <w:rFonts w:ascii="Times New Roman" w:eastAsiaTheme="minorEastAsia" w:hAnsi="Times New Roman" w:cs="Times New Roman"/>
          <w:sz w:val="24"/>
          <w:szCs w:val="24"/>
        </w:rPr>
        <w:tab/>
      </w:r>
      <w:r w:rsidR="00420C44">
        <w:rPr>
          <w:rFonts w:ascii="Times New Roman" w:eastAsiaTheme="minorEastAsia" w:hAnsi="Times New Roman" w:cs="Times New Roman"/>
          <w:sz w:val="24"/>
          <w:szCs w:val="24"/>
        </w:rPr>
        <w:tab/>
      </w:r>
      <w:r w:rsidR="00420C44">
        <w:rPr>
          <w:rFonts w:ascii="Times New Roman" w:eastAsiaTheme="minorEastAsia" w:hAnsi="Times New Roman" w:cs="Times New Roman"/>
          <w:sz w:val="24"/>
          <w:szCs w:val="24"/>
        </w:rPr>
        <w:tab/>
      </w:r>
      <w:r w:rsidR="00420C44">
        <w:rPr>
          <w:rFonts w:ascii="Times New Roman" w:eastAsiaTheme="minorEastAsia" w:hAnsi="Times New Roman" w:cs="Times New Roman"/>
          <w:sz w:val="24"/>
          <w:szCs w:val="24"/>
        </w:rPr>
        <w:tab/>
      </w:r>
      <w:r w:rsidR="00420C44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420C44" w:rsidRPr="00420C44" w:rsidRDefault="00420C44" w:rsidP="00420C44">
      <w:pPr>
        <w:pStyle w:val="ListParagraph"/>
        <w:numPr>
          <w:ilvl w:val="0"/>
          <w:numId w:val="13"/>
        </w:numPr>
        <w:tabs>
          <w:tab w:val="left" w:pos="1800"/>
        </w:tabs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Show that an element a</w:t>
      </w:r>
      <m:oMath>
        <m:r>
          <w:rPr>
            <w:rFonts w:ascii="Cambria Math" w:hAnsi="Cambria Math" w:cs="Times New Roman"/>
            <w:sz w:val="24"/>
            <w:szCs w:val="24"/>
          </w:rPr>
          <m:t>∈F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in a field F is a zero of f(x)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F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if x – a is a factor of f(x) in F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(7 Marks)</w:t>
      </w:r>
    </w:p>
    <w:sectPr w:rsidR="00420C44" w:rsidRPr="00420C44" w:rsidSect="00493E0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0AA" w:rsidRDefault="009040AA" w:rsidP="00784B3C">
      <w:pPr>
        <w:spacing w:after="0" w:line="240" w:lineRule="auto"/>
      </w:pPr>
      <w:r>
        <w:separator/>
      </w:r>
    </w:p>
  </w:endnote>
  <w:endnote w:type="continuationSeparator" w:id="0">
    <w:p w:rsidR="009040AA" w:rsidRDefault="009040AA" w:rsidP="0078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7B2" w:rsidRDefault="00FA0618" w:rsidP="009167B2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9167B2" w:rsidRDefault="00FA0618" w:rsidP="009167B2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A25D4">
      <w:fldChar w:fldCharType="begin"/>
    </w:r>
    <w:r>
      <w:instrText xml:space="preserve"> PAGE   \* MERGEFORMAT </w:instrText>
    </w:r>
    <w:r w:rsidR="000A25D4">
      <w:fldChar w:fldCharType="separate"/>
    </w:r>
    <w:r w:rsidR="00FF33C5" w:rsidRPr="00FF33C5">
      <w:rPr>
        <w:rFonts w:asciiTheme="majorHAnsi" w:hAnsiTheme="majorHAnsi"/>
        <w:noProof/>
      </w:rPr>
      <w:t>1</w:t>
    </w:r>
    <w:r w:rsidR="000A25D4">
      <w:fldChar w:fldCharType="end"/>
    </w:r>
  </w:p>
  <w:p w:rsidR="009167B2" w:rsidRDefault="009040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0AA" w:rsidRDefault="009040AA" w:rsidP="00784B3C">
      <w:pPr>
        <w:spacing w:after="0" w:line="240" w:lineRule="auto"/>
      </w:pPr>
      <w:r>
        <w:separator/>
      </w:r>
    </w:p>
  </w:footnote>
  <w:footnote w:type="continuationSeparator" w:id="0">
    <w:p w:rsidR="009040AA" w:rsidRDefault="009040AA" w:rsidP="00784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1626"/>
    <w:multiLevelType w:val="hybridMultilevel"/>
    <w:tmpl w:val="E668C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3E0"/>
    <w:multiLevelType w:val="hybridMultilevel"/>
    <w:tmpl w:val="346803AA"/>
    <w:lvl w:ilvl="0" w:tplc="9B301F22">
      <w:start w:val="1"/>
      <w:numFmt w:val="lowerRoman"/>
      <w:lvlText w:val="(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">
    <w:nsid w:val="164D3CB8"/>
    <w:multiLevelType w:val="hybridMultilevel"/>
    <w:tmpl w:val="CC849138"/>
    <w:lvl w:ilvl="0" w:tplc="078E33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354B6"/>
    <w:multiLevelType w:val="hybridMultilevel"/>
    <w:tmpl w:val="495CC5E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8054D10"/>
    <w:multiLevelType w:val="hybridMultilevel"/>
    <w:tmpl w:val="2F9CCF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EA37E9"/>
    <w:multiLevelType w:val="hybridMultilevel"/>
    <w:tmpl w:val="EE861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44BBF"/>
    <w:multiLevelType w:val="hybridMultilevel"/>
    <w:tmpl w:val="23A27466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45153A"/>
    <w:multiLevelType w:val="hybridMultilevel"/>
    <w:tmpl w:val="B4EC4F0E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816CB"/>
    <w:multiLevelType w:val="hybridMultilevel"/>
    <w:tmpl w:val="4B486ED4"/>
    <w:lvl w:ilvl="0" w:tplc="75E8D8D6">
      <w:start w:val="4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9">
    <w:nsid w:val="5A2343BA"/>
    <w:multiLevelType w:val="hybridMultilevel"/>
    <w:tmpl w:val="FC362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4128C"/>
    <w:multiLevelType w:val="hybridMultilevel"/>
    <w:tmpl w:val="89D41600"/>
    <w:lvl w:ilvl="0" w:tplc="41DC261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A5D06"/>
    <w:multiLevelType w:val="hybridMultilevel"/>
    <w:tmpl w:val="99AC0C3E"/>
    <w:lvl w:ilvl="0" w:tplc="93686CB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D2D5F"/>
    <w:multiLevelType w:val="hybridMultilevel"/>
    <w:tmpl w:val="5CCED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D014AD"/>
    <w:multiLevelType w:val="hybridMultilevel"/>
    <w:tmpl w:val="CD780D26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12"/>
  </w:num>
  <w:num w:numId="5">
    <w:abstractNumId w:val="7"/>
  </w:num>
  <w:num w:numId="6">
    <w:abstractNumId w:val="11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EFD"/>
    <w:rsid w:val="0008275C"/>
    <w:rsid w:val="000A25D4"/>
    <w:rsid w:val="00227312"/>
    <w:rsid w:val="0025157B"/>
    <w:rsid w:val="002C0646"/>
    <w:rsid w:val="002E7E6F"/>
    <w:rsid w:val="003F2D16"/>
    <w:rsid w:val="00420C44"/>
    <w:rsid w:val="004E28BB"/>
    <w:rsid w:val="005224AB"/>
    <w:rsid w:val="005827F7"/>
    <w:rsid w:val="006C5299"/>
    <w:rsid w:val="00714499"/>
    <w:rsid w:val="00784B3C"/>
    <w:rsid w:val="009040AA"/>
    <w:rsid w:val="0091016E"/>
    <w:rsid w:val="00926EFD"/>
    <w:rsid w:val="00A65475"/>
    <w:rsid w:val="00AB7BFE"/>
    <w:rsid w:val="00AC505B"/>
    <w:rsid w:val="00AE4AF2"/>
    <w:rsid w:val="00B52ED1"/>
    <w:rsid w:val="00BA7EB7"/>
    <w:rsid w:val="00BD1BE4"/>
    <w:rsid w:val="00C23490"/>
    <w:rsid w:val="00D73B53"/>
    <w:rsid w:val="00E44B22"/>
    <w:rsid w:val="00E47370"/>
    <w:rsid w:val="00E53318"/>
    <w:rsid w:val="00F01186"/>
    <w:rsid w:val="00FA0618"/>
    <w:rsid w:val="00FF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26E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6E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2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EFD"/>
  </w:style>
  <w:style w:type="table" w:styleId="TableGrid">
    <w:name w:val="Table Grid"/>
    <w:basedOn w:val="TableNormal"/>
    <w:uiPriority w:val="59"/>
    <w:rsid w:val="00926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EF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2ED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21</cp:revision>
  <cp:lastPrinted>2015-12-07T06:00:00Z</cp:lastPrinted>
  <dcterms:created xsi:type="dcterms:W3CDTF">2015-11-02T08:14:00Z</dcterms:created>
  <dcterms:modified xsi:type="dcterms:W3CDTF">2015-12-07T06:05:00Z</dcterms:modified>
</cp:coreProperties>
</file>