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94" w:rsidRDefault="00AE3D94" w:rsidP="00AE3D94">
      <w:pPr>
        <w:jc w:val="center"/>
      </w:pPr>
    </w:p>
    <w:p w:rsidR="00AE3D94" w:rsidRDefault="00AE3D94" w:rsidP="00AE3D94">
      <w:pPr>
        <w:jc w:val="center"/>
      </w:pPr>
    </w:p>
    <w:p w:rsidR="00AE3D94" w:rsidRDefault="00AE3D94" w:rsidP="00AE3D94">
      <w:pPr>
        <w:widowControl w:val="0"/>
        <w:suppressAutoHyphens/>
        <w:spacing w:after="0" w:line="240" w:lineRule="auto"/>
        <w:rPr>
          <w:rFonts w:ascii="Britannic Bold" w:hAnsi="Britannic Bold"/>
          <w:color w:val="000000"/>
          <w:sz w:val="56"/>
          <w:szCs w:val="5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-638175</wp:posOffset>
            </wp:positionV>
            <wp:extent cx="1238250" cy="1219200"/>
            <wp:effectExtent l="19050" t="0" r="0" b="0"/>
            <wp:wrapThrough wrapText="bothSides">
              <wp:wrapPolygon edited="0">
                <wp:start x="-332" y="0"/>
                <wp:lineTo x="-332" y="21263"/>
                <wp:lineTo x="21600" y="21263"/>
                <wp:lineTo x="21600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D94" w:rsidRPr="0029762F" w:rsidRDefault="00AE3D94" w:rsidP="00AE3D94">
      <w:pPr>
        <w:spacing w:after="0" w:line="240" w:lineRule="auto"/>
        <w:jc w:val="center"/>
        <w:rPr>
          <w:rFonts w:ascii="Britannic Bold" w:hAnsi="Britannic Bold"/>
          <w:color w:val="000000"/>
          <w:sz w:val="36"/>
          <w:szCs w:val="32"/>
        </w:rPr>
      </w:pPr>
    </w:p>
    <w:p w:rsidR="00AE3D94" w:rsidRPr="0029762F" w:rsidRDefault="00AE3D94" w:rsidP="00AE3D94">
      <w:pPr>
        <w:spacing w:after="0" w:line="360" w:lineRule="auto"/>
        <w:jc w:val="center"/>
        <w:rPr>
          <w:rFonts w:ascii="Britannic Bold" w:hAnsi="Britannic Bold"/>
          <w:color w:val="000000"/>
          <w:sz w:val="72"/>
          <w:szCs w:val="56"/>
        </w:rPr>
      </w:pPr>
      <w:r w:rsidRPr="0029762F">
        <w:rPr>
          <w:rFonts w:ascii="Britannic Bold" w:hAnsi="Britannic Bold"/>
          <w:color w:val="000000"/>
          <w:sz w:val="72"/>
          <w:szCs w:val="56"/>
        </w:rPr>
        <w:t>MAASAI MARA UNIVERSITY</w:t>
      </w:r>
    </w:p>
    <w:p w:rsidR="0029762F" w:rsidRDefault="0029762F" w:rsidP="0029762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AE3D94" w:rsidRDefault="00AE3D94" w:rsidP="0029762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AE3D94" w:rsidRDefault="00AE3D94" w:rsidP="0029762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2016/201</w:t>
      </w:r>
      <w:r w:rsidR="0029762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7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ACADEMIC YEAR</w:t>
      </w:r>
    </w:p>
    <w:p w:rsidR="00AE3D94" w:rsidRDefault="00AE3D94" w:rsidP="0029762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SECOND YEAR FIRST SEMESTER </w:t>
      </w:r>
    </w:p>
    <w:p w:rsidR="0029762F" w:rsidRDefault="0029762F" w:rsidP="0029762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29762F" w:rsidRDefault="0029762F" w:rsidP="0029762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AE3D94" w:rsidRPr="0029762F" w:rsidRDefault="00AE3D94" w:rsidP="0029762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29762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SCHOOL OF ARTS AND SOCIAL SCIENCES </w:t>
      </w:r>
    </w:p>
    <w:p w:rsidR="00AE3D94" w:rsidRDefault="00AE3D94" w:rsidP="0029762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29762F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BACHELOR ARTS IN SOCIAL WORK</w:t>
      </w:r>
    </w:p>
    <w:p w:rsidR="0029762F" w:rsidRDefault="0029762F" w:rsidP="0029762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29762F" w:rsidRPr="0029762F" w:rsidRDefault="0029762F" w:rsidP="0029762F">
      <w:pPr>
        <w:widowControl w:val="0"/>
        <w:suppressAutoHyphens/>
        <w:spacing w:after="0" w:line="24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AE3D94" w:rsidRPr="0029762F" w:rsidRDefault="00AE3D94" w:rsidP="0029762F">
      <w:pPr>
        <w:pStyle w:val="Style3"/>
        <w:widowControl/>
        <w:spacing w:line="240" w:lineRule="auto"/>
        <w:jc w:val="left"/>
        <w:rPr>
          <w:rStyle w:val="FontStyle13"/>
          <w:rFonts w:ascii="Cambria" w:hAnsi="Cambria"/>
          <w:sz w:val="44"/>
          <w:szCs w:val="44"/>
        </w:rPr>
      </w:pPr>
      <w:r w:rsidRPr="0029762F">
        <w:rPr>
          <w:rFonts w:ascii="Cambria" w:hAnsi="Cambria"/>
          <w:b/>
          <w:sz w:val="44"/>
          <w:szCs w:val="44"/>
          <w:lang w:val="fr-FR"/>
        </w:rPr>
        <w:t>COURSE CODE</w:t>
      </w:r>
      <w:r w:rsidRPr="0029762F">
        <w:rPr>
          <w:rFonts w:ascii="Cambria" w:hAnsi="Cambria"/>
          <w:b/>
          <w:sz w:val="44"/>
          <w:szCs w:val="44"/>
          <w:lang w:val="fr-FR"/>
        </w:rPr>
        <w:tab/>
        <w:t xml:space="preserve">: </w:t>
      </w:r>
      <w:r w:rsidRPr="0029762F">
        <w:rPr>
          <w:rStyle w:val="FontStyle14"/>
          <w:rFonts w:ascii="Cambria" w:hAnsi="Cambria"/>
          <w:b/>
          <w:sz w:val="44"/>
          <w:szCs w:val="44"/>
        </w:rPr>
        <w:t>SWK</w:t>
      </w:r>
      <w:r w:rsidRPr="0029762F">
        <w:rPr>
          <w:rStyle w:val="FontStyle14"/>
          <w:rFonts w:ascii="Cambria" w:hAnsi="Cambria"/>
          <w:sz w:val="44"/>
          <w:szCs w:val="44"/>
        </w:rPr>
        <w:t xml:space="preserve"> </w:t>
      </w:r>
      <w:r w:rsidRPr="0029762F">
        <w:rPr>
          <w:rStyle w:val="FontStyle13"/>
          <w:rFonts w:ascii="Cambria" w:hAnsi="Cambria"/>
          <w:sz w:val="44"/>
          <w:szCs w:val="44"/>
        </w:rPr>
        <w:t xml:space="preserve">1209 </w:t>
      </w:r>
    </w:p>
    <w:p w:rsidR="00AE3D94" w:rsidRDefault="00AE3D94" w:rsidP="0029762F">
      <w:pPr>
        <w:spacing w:after="0" w:line="240" w:lineRule="auto"/>
        <w:rPr>
          <w:rStyle w:val="FontStyle13"/>
          <w:rFonts w:ascii="Cambria" w:hAnsi="Cambria"/>
          <w:sz w:val="44"/>
          <w:szCs w:val="44"/>
        </w:rPr>
      </w:pPr>
      <w:r w:rsidRPr="0029762F">
        <w:rPr>
          <w:rFonts w:ascii="Cambria" w:hAnsi="Cambria"/>
          <w:b/>
          <w:sz w:val="44"/>
          <w:szCs w:val="44"/>
          <w:lang w:val="fr-FR"/>
        </w:rPr>
        <w:t xml:space="preserve">COURSE TITLE: </w:t>
      </w:r>
      <w:r w:rsidRPr="0029762F">
        <w:rPr>
          <w:rStyle w:val="FontStyle13"/>
          <w:rFonts w:ascii="Cambria" w:hAnsi="Cambria"/>
          <w:sz w:val="44"/>
          <w:szCs w:val="44"/>
        </w:rPr>
        <w:t>HUMAN RELATION</w:t>
      </w:r>
      <w:r w:rsidR="0029762F">
        <w:rPr>
          <w:rStyle w:val="FontStyle13"/>
          <w:rFonts w:ascii="Cambria" w:hAnsi="Cambria"/>
          <w:sz w:val="44"/>
          <w:szCs w:val="44"/>
        </w:rPr>
        <w:t>S</w:t>
      </w:r>
    </w:p>
    <w:p w:rsidR="0029762F" w:rsidRPr="00141263" w:rsidRDefault="0029762F" w:rsidP="0029762F">
      <w:pPr>
        <w:spacing w:after="0" w:line="240" w:lineRule="auto"/>
        <w:rPr>
          <w:rFonts w:ascii="Cambria" w:hAnsi="Cambria"/>
          <w:b/>
          <w:sz w:val="44"/>
          <w:szCs w:val="44"/>
          <w:lang w:val="fr-FR"/>
        </w:rPr>
      </w:pPr>
      <w:bookmarkStart w:id="0" w:name="_GoBack"/>
      <w:bookmarkEnd w:id="0"/>
    </w:p>
    <w:p w:rsidR="00AE3D94" w:rsidRDefault="00AE3D94" w:rsidP="0029762F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jc w:val="both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</w:p>
    <w:p w:rsidR="00AE3D94" w:rsidRDefault="00AE3D94" w:rsidP="0029762F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DATE:</w:t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 w:rsidR="0029762F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15</w:t>
      </w:r>
      <w:r w:rsidR="0029762F" w:rsidRPr="0029762F">
        <w:rPr>
          <w:rFonts w:ascii="Cambria" w:eastAsia="Droid Sans Fallback" w:hAnsi="Cambria" w:cs="Tahoma"/>
          <w:b/>
          <w:kern w:val="2"/>
          <w:sz w:val="24"/>
          <w:szCs w:val="24"/>
          <w:vertAlign w:val="superscript"/>
          <w:lang w:eastAsia="hi-IN" w:bidi="hi-IN"/>
        </w:rPr>
        <w:t>TH</w:t>
      </w:r>
      <w:r w:rsidR="0029762F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 xml:space="preserve"> MAY, 2017</w:t>
      </w:r>
      <w:r w:rsidR="0029762F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ab/>
        <w:t xml:space="preserve">          TIME: </w:t>
      </w:r>
      <w:r w:rsidR="0029762F"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  <w:t>1100 – 1300 HRS</w:t>
      </w:r>
    </w:p>
    <w:p w:rsidR="00AE3D94" w:rsidRDefault="00AE3D94" w:rsidP="00AE3D94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AE3D94" w:rsidRDefault="00AE3D94" w:rsidP="00AE3D94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AE3D94" w:rsidRDefault="00AE3D94" w:rsidP="00AE3D94">
      <w:pPr>
        <w:spacing w:after="0" w:line="240" w:lineRule="auto"/>
        <w:ind w:left="720" w:hanging="720"/>
        <w:contextualSpacing/>
        <w:jc w:val="both"/>
        <w:rPr>
          <w:rFonts w:ascii="Cambria" w:hAnsi="Cambria"/>
          <w:b/>
          <w:i/>
          <w:sz w:val="28"/>
          <w:szCs w:val="28"/>
        </w:rPr>
      </w:pPr>
    </w:p>
    <w:p w:rsidR="00AE3D94" w:rsidRDefault="00AE3D94" w:rsidP="00AE3D94">
      <w:pPr>
        <w:numPr>
          <w:ilvl w:val="0"/>
          <w:numId w:val="1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 ONE (compulsory) and any other TWO questions.</w:t>
      </w:r>
    </w:p>
    <w:p w:rsidR="00AE3D94" w:rsidRPr="005E5974" w:rsidRDefault="00AE3D94" w:rsidP="00AE3D94">
      <w:pPr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Question one carries 30</w:t>
      </w:r>
      <w:r w:rsidRPr="005E5974">
        <w:rPr>
          <w:rFonts w:ascii="Cambria" w:eastAsia="Times New Roman" w:hAnsi="Cambria"/>
          <w:b/>
          <w:i/>
          <w:sz w:val="28"/>
          <w:szCs w:val="28"/>
        </w:rPr>
        <w:t xml:space="preserve"> marks</w:t>
      </w:r>
    </w:p>
    <w:p w:rsidR="00AE3D94" w:rsidRDefault="00AE3D94" w:rsidP="00AE3D94">
      <w:pPr>
        <w:numPr>
          <w:ilvl w:val="0"/>
          <w:numId w:val="1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>
        <w:rPr>
          <w:rFonts w:ascii="Cambria" w:eastAsia="Times New Roman" w:hAnsi="Cambria"/>
          <w:b/>
          <w:i/>
          <w:sz w:val="28"/>
          <w:szCs w:val="28"/>
        </w:rPr>
        <w:t>All other questions carry 20</w:t>
      </w:r>
      <w:r w:rsidRPr="005E5974">
        <w:rPr>
          <w:rFonts w:ascii="Cambria" w:eastAsia="Times New Roman" w:hAnsi="Cambria"/>
          <w:b/>
          <w:i/>
          <w:sz w:val="28"/>
          <w:szCs w:val="28"/>
        </w:rPr>
        <w:t xml:space="preserve"> marks</w:t>
      </w:r>
    </w:p>
    <w:p w:rsidR="0029762F" w:rsidRDefault="0029762F" w:rsidP="0029762F">
      <w:p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</w:p>
    <w:p w:rsidR="0029762F" w:rsidRPr="002E1E98" w:rsidRDefault="0029762F" w:rsidP="0029762F">
      <w:p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</w:p>
    <w:p w:rsidR="0029762F" w:rsidRDefault="0029762F" w:rsidP="00AE3D94">
      <w:pPr>
        <w:pStyle w:val="Style4"/>
        <w:widowControl/>
        <w:spacing w:line="475" w:lineRule="exact"/>
        <w:ind w:right="5645"/>
        <w:rPr>
          <w:rStyle w:val="FontStyle14"/>
          <w:rFonts w:ascii="Cambria" w:hAnsi="Cambria"/>
          <w:b/>
          <w:sz w:val="28"/>
          <w:szCs w:val="28"/>
        </w:rPr>
      </w:pPr>
    </w:p>
    <w:p w:rsidR="0029762F" w:rsidRDefault="0029762F" w:rsidP="00AE3D94">
      <w:pPr>
        <w:pStyle w:val="Style4"/>
        <w:widowControl/>
        <w:spacing w:line="475" w:lineRule="exact"/>
        <w:ind w:right="5645"/>
        <w:rPr>
          <w:rStyle w:val="FontStyle14"/>
          <w:rFonts w:ascii="Cambria" w:hAnsi="Cambria"/>
          <w:b/>
          <w:sz w:val="28"/>
          <w:szCs w:val="28"/>
        </w:rPr>
      </w:pPr>
    </w:p>
    <w:p w:rsidR="00AE3D94" w:rsidRPr="00344781" w:rsidRDefault="00AE3D94" w:rsidP="00AE3D94">
      <w:pPr>
        <w:pStyle w:val="Style4"/>
        <w:widowControl/>
        <w:spacing w:line="475" w:lineRule="exact"/>
        <w:ind w:right="5645"/>
        <w:rPr>
          <w:rStyle w:val="FontStyle13"/>
          <w:rFonts w:ascii="Cambria" w:hAnsi="Cambria"/>
          <w:b w:val="0"/>
          <w:sz w:val="28"/>
          <w:szCs w:val="28"/>
        </w:rPr>
      </w:pPr>
      <w:r w:rsidRPr="00344781">
        <w:rPr>
          <w:rStyle w:val="FontStyle14"/>
          <w:rFonts w:ascii="Cambria" w:hAnsi="Cambria"/>
          <w:b/>
          <w:sz w:val="28"/>
          <w:szCs w:val="28"/>
        </w:rPr>
        <w:t xml:space="preserve">QUESTION </w:t>
      </w:r>
      <w:r w:rsidRPr="00344781">
        <w:rPr>
          <w:rStyle w:val="FontStyle13"/>
          <w:rFonts w:ascii="Cambria" w:hAnsi="Cambria"/>
          <w:sz w:val="28"/>
          <w:szCs w:val="28"/>
        </w:rPr>
        <w:t>ONE</w:t>
      </w:r>
    </w:p>
    <w:p w:rsidR="00AE3D94" w:rsidRPr="00AE3D94" w:rsidRDefault="00AE3D94" w:rsidP="00AE3D94">
      <w:pPr>
        <w:pStyle w:val="Style4"/>
        <w:widowControl/>
        <w:numPr>
          <w:ilvl w:val="0"/>
          <w:numId w:val="2"/>
        </w:numPr>
        <w:rPr>
          <w:rStyle w:val="FontStyle14"/>
          <w:rFonts w:ascii="Cambria" w:hAnsi="Cambria"/>
          <w:b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 xml:space="preserve">Discuss individual characteristics and implications of human relation </w:t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Pr="00AE3D94">
        <w:rPr>
          <w:rStyle w:val="FontStyle14"/>
          <w:rFonts w:ascii="Cambria" w:hAnsi="Cambria"/>
          <w:b/>
          <w:sz w:val="28"/>
          <w:szCs w:val="28"/>
        </w:rPr>
        <w:t>( 10 marks)</w:t>
      </w:r>
    </w:p>
    <w:p w:rsidR="00AE3D94" w:rsidRPr="00FA1B80" w:rsidRDefault="00AE3D94" w:rsidP="00AE3D94">
      <w:pPr>
        <w:pStyle w:val="Style4"/>
        <w:widowControl/>
        <w:numPr>
          <w:ilvl w:val="0"/>
          <w:numId w:val="2"/>
        </w:numPr>
        <w:rPr>
          <w:rFonts w:ascii="Cambria" w:hAnsi="Cambria" w:cs="Palatino Linotype"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 xml:space="preserve">Describe factors affecting human relation                     </w:t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Pr="00AE3D94">
        <w:rPr>
          <w:rStyle w:val="FontStyle14"/>
          <w:rFonts w:ascii="Cambria" w:hAnsi="Cambria"/>
          <w:b/>
          <w:sz w:val="28"/>
          <w:szCs w:val="28"/>
        </w:rPr>
        <w:t>( 10 marks)</w:t>
      </w:r>
      <w:r w:rsidRPr="00FA1B80">
        <w:rPr>
          <w:rStyle w:val="FontStyle14"/>
          <w:rFonts w:ascii="Cambria" w:hAnsi="Cambria"/>
          <w:sz w:val="28"/>
          <w:szCs w:val="28"/>
        </w:rPr>
        <w:tab/>
      </w:r>
      <w:r w:rsidRPr="00FA1B80">
        <w:rPr>
          <w:rStyle w:val="FontStyle14"/>
          <w:rFonts w:ascii="Cambria" w:hAnsi="Cambria"/>
          <w:sz w:val="28"/>
          <w:szCs w:val="28"/>
        </w:rPr>
        <w:tab/>
      </w:r>
      <w:r w:rsidRPr="00FA1B80">
        <w:rPr>
          <w:rStyle w:val="FontStyle14"/>
          <w:rFonts w:ascii="Cambria" w:hAnsi="Cambria"/>
          <w:sz w:val="28"/>
          <w:szCs w:val="28"/>
        </w:rPr>
        <w:tab/>
      </w:r>
      <w:r w:rsidRPr="00FA1B80">
        <w:rPr>
          <w:rStyle w:val="FontStyle14"/>
          <w:rFonts w:ascii="Cambria" w:hAnsi="Cambria"/>
          <w:sz w:val="28"/>
          <w:szCs w:val="28"/>
        </w:rPr>
        <w:tab/>
      </w:r>
      <w:r w:rsidRPr="00FA1B80">
        <w:rPr>
          <w:rStyle w:val="FontStyle14"/>
          <w:rFonts w:ascii="Cambria" w:hAnsi="Cambria"/>
          <w:sz w:val="28"/>
          <w:szCs w:val="28"/>
        </w:rPr>
        <w:tab/>
      </w:r>
      <w:r w:rsidRPr="00FA1B80">
        <w:rPr>
          <w:rStyle w:val="FontStyle14"/>
          <w:rFonts w:ascii="Cambria" w:hAnsi="Cambria"/>
          <w:sz w:val="28"/>
          <w:szCs w:val="28"/>
        </w:rPr>
        <w:tab/>
      </w:r>
      <w:r w:rsidRPr="00FA1B80">
        <w:rPr>
          <w:rStyle w:val="FontStyle14"/>
          <w:rFonts w:ascii="Cambria" w:hAnsi="Cambria"/>
          <w:sz w:val="28"/>
          <w:szCs w:val="28"/>
        </w:rPr>
        <w:tab/>
      </w:r>
      <w:r w:rsidRPr="00FA1B80">
        <w:rPr>
          <w:rStyle w:val="FontStyle14"/>
          <w:rFonts w:ascii="Cambria" w:hAnsi="Cambria"/>
          <w:sz w:val="28"/>
          <w:szCs w:val="28"/>
        </w:rPr>
        <w:tab/>
        <w:t xml:space="preserve"> </w:t>
      </w:r>
      <w:r w:rsidRPr="00FA1B80">
        <w:rPr>
          <w:rStyle w:val="FontStyle14"/>
          <w:rFonts w:ascii="Cambria" w:hAnsi="Cambria"/>
          <w:sz w:val="28"/>
          <w:szCs w:val="28"/>
        </w:rPr>
        <w:tab/>
      </w:r>
    </w:p>
    <w:p w:rsidR="00AE3D94" w:rsidRPr="00344781" w:rsidRDefault="00AE3D94" w:rsidP="00AE3D94">
      <w:pPr>
        <w:pStyle w:val="Style4"/>
        <w:widowControl/>
        <w:spacing w:line="240" w:lineRule="auto"/>
        <w:rPr>
          <w:rStyle w:val="FontStyle14"/>
          <w:rFonts w:ascii="Cambria" w:hAnsi="Cambria"/>
          <w:b/>
          <w:sz w:val="28"/>
          <w:szCs w:val="28"/>
        </w:rPr>
      </w:pPr>
      <w:r w:rsidRPr="00344781">
        <w:rPr>
          <w:rStyle w:val="FontStyle14"/>
          <w:rFonts w:ascii="Cambria" w:hAnsi="Cambria"/>
          <w:b/>
          <w:sz w:val="28"/>
          <w:szCs w:val="28"/>
        </w:rPr>
        <w:t>QUESTION TWO</w:t>
      </w:r>
    </w:p>
    <w:p w:rsidR="00AE3D94" w:rsidRPr="00344781" w:rsidRDefault="00AE3D94" w:rsidP="00AE3D94">
      <w:pPr>
        <w:pStyle w:val="Style4"/>
        <w:widowControl/>
        <w:spacing w:line="240" w:lineRule="exact"/>
        <w:rPr>
          <w:rFonts w:ascii="Cambria" w:hAnsi="Cambria"/>
          <w:sz w:val="28"/>
          <w:szCs w:val="28"/>
        </w:rPr>
      </w:pPr>
    </w:p>
    <w:p w:rsidR="00AE3D94" w:rsidRPr="00AE3D94" w:rsidRDefault="00AE3D94" w:rsidP="00AE3D94">
      <w:pPr>
        <w:pStyle w:val="Style4"/>
        <w:widowControl/>
        <w:numPr>
          <w:ilvl w:val="0"/>
          <w:numId w:val="6"/>
        </w:numPr>
        <w:spacing w:line="240" w:lineRule="auto"/>
        <w:rPr>
          <w:rStyle w:val="FontStyle14"/>
          <w:rFonts w:ascii="Cambria" w:hAnsi="Cambria"/>
          <w:b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 xml:space="preserve">Explain elements of deliberate effort to develop a helping relationship </w:t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Pr="00AE3D94">
        <w:rPr>
          <w:rStyle w:val="FontStyle14"/>
          <w:rFonts w:ascii="Cambria" w:hAnsi="Cambria"/>
          <w:b/>
          <w:sz w:val="28"/>
          <w:szCs w:val="28"/>
        </w:rPr>
        <w:t>( 10 marks)</w:t>
      </w:r>
    </w:p>
    <w:p w:rsidR="00AE3D94" w:rsidRPr="00AE3D94" w:rsidRDefault="00367A6B" w:rsidP="00AE3D94">
      <w:pPr>
        <w:pStyle w:val="Style4"/>
        <w:widowControl/>
        <w:numPr>
          <w:ilvl w:val="0"/>
          <w:numId w:val="6"/>
        </w:numPr>
        <w:spacing w:line="360" w:lineRule="auto"/>
        <w:jc w:val="both"/>
        <w:rPr>
          <w:rStyle w:val="FontStyle14"/>
          <w:rFonts w:ascii="Cambria" w:hAnsi="Cambria" w:cs="Times New Roman"/>
          <w:sz w:val="28"/>
          <w:szCs w:val="28"/>
        </w:rPr>
      </w:pPr>
      <w:r>
        <w:rPr>
          <w:rFonts w:ascii="Cambria" w:hAnsi="Cambria"/>
          <w:sz w:val="28"/>
          <w:szCs w:val="28"/>
        </w:rPr>
        <w:t>Explain  Max</w:t>
      </w:r>
      <w:r w:rsidR="00AE3D94">
        <w:rPr>
          <w:rFonts w:ascii="Cambria" w:hAnsi="Cambria"/>
          <w:sz w:val="28"/>
          <w:szCs w:val="28"/>
        </w:rPr>
        <w:t xml:space="preserve"> Weber’s three types of Authority    </w:t>
      </w:r>
      <w:r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AE3D94" w:rsidRPr="00AE3D94">
        <w:rPr>
          <w:rFonts w:ascii="Cambria" w:hAnsi="Cambria"/>
          <w:b/>
          <w:sz w:val="28"/>
          <w:szCs w:val="28"/>
        </w:rPr>
        <w:t>( 10 marks)</w:t>
      </w:r>
    </w:p>
    <w:p w:rsidR="00AE3D94" w:rsidRPr="00344781" w:rsidRDefault="00AE3D94" w:rsidP="00AE3D94">
      <w:pPr>
        <w:pStyle w:val="Style3"/>
        <w:widowControl/>
        <w:spacing w:line="240" w:lineRule="exact"/>
        <w:rPr>
          <w:rFonts w:ascii="Cambria" w:hAnsi="Cambria"/>
          <w:sz w:val="28"/>
          <w:szCs w:val="28"/>
        </w:rPr>
      </w:pPr>
    </w:p>
    <w:p w:rsidR="00AE3D94" w:rsidRPr="00344781" w:rsidRDefault="00AE3D94" w:rsidP="00AE3D94">
      <w:pPr>
        <w:pStyle w:val="Style3"/>
        <w:widowControl/>
        <w:spacing w:line="240" w:lineRule="auto"/>
        <w:rPr>
          <w:rStyle w:val="FontStyle13"/>
          <w:rFonts w:ascii="Cambria" w:hAnsi="Cambria"/>
          <w:sz w:val="28"/>
          <w:szCs w:val="28"/>
        </w:rPr>
      </w:pPr>
      <w:r w:rsidRPr="00344781">
        <w:rPr>
          <w:rStyle w:val="FontStyle13"/>
          <w:rFonts w:ascii="Cambria" w:hAnsi="Cambria"/>
          <w:sz w:val="28"/>
          <w:szCs w:val="28"/>
        </w:rPr>
        <w:t>QUESTION THREE</w:t>
      </w:r>
    </w:p>
    <w:p w:rsidR="00AE3D94" w:rsidRPr="00344781" w:rsidRDefault="00AE3D94" w:rsidP="00AE3D94">
      <w:pPr>
        <w:pStyle w:val="Style4"/>
        <w:widowControl/>
        <w:spacing w:line="240" w:lineRule="exact"/>
        <w:jc w:val="both"/>
        <w:rPr>
          <w:rFonts w:ascii="Cambria" w:hAnsi="Cambria"/>
          <w:sz w:val="28"/>
          <w:szCs w:val="28"/>
        </w:rPr>
      </w:pPr>
    </w:p>
    <w:p w:rsidR="00AE3D94" w:rsidRPr="00AE3D94" w:rsidRDefault="00367A6B" w:rsidP="00AE3D94">
      <w:pPr>
        <w:pStyle w:val="Style4"/>
        <w:widowControl/>
        <w:numPr>
          <w:ilvl w:val="0"/>
          <w:numId w:val="3"/>
        </w:numPr>
        <w:spacing w:line="240" w:lineRule="auto"/>
        <w:jc w:val="both"/>
        <w:rPr>
          <w:rStyle w:val="FontStyle14"/>
          <w:rFonts w:ascii="Cambria" w:hAnsi="Cambria"/>
          <w:b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 xml:space="preserve">Enumerate the </w:t>
      </w:r>
      <w:r w:rsidR="00570325">
        <w:rPr>
          <w:rStyle w:val="FontStyle14"/>
          <w:rFonts w:ascii="Cambria" w:hAnsi="Cambria"/>
          <w:sz w:val="28"/>
          <w:szCs w:val="28"/>
        </w:rPr>
        <w:t xml:space="preserve">best steps </w:t>
      </w:r>
      <w:r>
        <w:rPr>
          <w:rStyle w:val="FontStyle14"/>
          <w:rFonts w:ascii="Cambria" w:hAnsi="Cambria"/>
          <w:sz w:val="28"/>
          <w:szCs w:val="28"/>
        </w:rPr>
        <w:t xml:space="preserve">that society members can consider while </w:t>
      </w:r>
      <w:r w:rsidR="004A11A3">
        <w:rPr>
          <w:rStyle w:val="FontStyle14"/>
          <w:rFonts w:ascii="Cambria" w:hAnsi="Cambria"/>
          <w:sz w:val="28"/>
          <w:szCs w:val="28"/>
        </w:rPr>
        <w:t>relating</w:t>
      </w:r>
      <w:r w:rsidR="0029762F">
        <w:rPr>
          <w:rStyle w:val="FontStyle14"/>
          <w:rFonts w:ascii="Cambria" w:hAnsi="Cambria"/>
          <w:sz w:val="28"/>
          <w:szCs w:val="28"/>
        </w:rPr>
        <w:t xml:space="preserve"> with the authority. </w:t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AE3D94" w:rsidRPr="00AE3D94">
        <w:rPr>
          <w:rStyle w:val="FontStyle14"/>
          <w:rFonts w:ascii="Cambria" w:hAnsi="Cambria"/>
          <w:b/>
          <w:sz w:val="28"/>
          <w:szCs w:val="28"/>
        </w:rPr>
        <w:t>(10 marks)</w:t>
      </w:r>
    </w:p>
    <w:p w:rsidR="00AE3D94" w:rsidRPr="00344781" w:rsidRDefault="00AE3D94" w:rsidP="00AE3D94">
      <w:pPr>
        <w:pStyle w:val="Style4"/>
        <w:widowControl/>
        <w:spacing w:line="240" w:lineRule="exact"/>
        <w:jc w:val="both"/>
        <w:rPr>
          <w:rFonts w:ascii="Cambria" w:hAnsi="Cambria"/>
          <w:sz w:val="28"/>
          <w:szCs w:val="28"/>
        </w:rPr>
      </w:pPr>
    </w:p>
    <w:p w:rsidR="00AE3D94" w:rsidRPr="00344781" w:rsidRDefault="00431B21" w:rsidP="00AE3D94">
      <w:pPr>
        <w:pStyle w:val="Style4"/>
        <w:widowControl/>
        <w:numPr>
          <w:ilvl w:val="0"/>
          <w:numId w:val="3"/>
        </w:numPr>
        <w:spacing w:line="240" w:lineRule="auto"/>
        <w:jc w:val="both"/>
        <w:rPr>
          <w:rStyle w:val="FontStyle14"/>
          <w:rFonts w:ascii="Cambria" w:hAnsi="Cambria"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 xml:space="preserve">Citing salient examples, </w:t>
      </w:r>
      <w:r w:rsidR="00511B95">
        <w:rPr>
          <w:rStyle w:val="FontStyle14"/>
          <w:rFonts w:ascii="Cambria" w:hAnsi="Cambria"/>
          <w:sz w:val="28"/>
          <w:szCs w:val="28"/>
        </w:rPr>
        <w:t xml:space="preserve"> explain</w:t>
      </w:r>
      <w:r>
        <w:rPr>
          <w:rStyle w:val="FontStyle14"/>
          <w:rFonts w:ascii="Cambria" w:hAnsi="Cambria"/>
          <w:sz w:val="28"/>
          <w:szCs w:val="28"/>
        </w:rPr>
        <w:t xml:space="preserve"> the </w:t>
      </w:r>
      <w:r w:rsidR="004A11A3">
        <w:rPr>
          <w:rStyle w:val="FontStyle14"/>
          <w:rFonts w:ascii="Cambria" w:hAnsi="Cambria"/>
          <w:sz w:val="28"/>
          <w:szCs w:val="28"/>
        </w:rPr>
        <w:t>indictors</w:t>
      </w:r>
      <w:r>
        <w:rPr>
          <w:rStyle w:val="FontStyle14"/>
          <w:rFonts w:ascii="Cambria" w:hAnsi="Cambria"/>
          <w:sz w:val="28"/>
          <w:szCs w:val="28"/>
        </w:rPr>
        <w:t xml:space="preserve"> of a healthy </w:t>
      </w:r>
      <w:r w:rsidR="0029762F">
        <w:rPr>
          <w:rStyle w:val="FontStyle14"/>
          <w:rFonts w:ascii="Cambria" w:hAnsi="Cambria"/>
          <w:sz w:val="28"/>
          <w:szCs w:val="28"/>
        </w:rPr>
        <w:t xml:space="preserve">and caring relationship </w:t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AE3D94" w:rsidRPr="00EB03F3">
        <w:rPr>
          <w:rStyle w:val="FontStyle14"/>
          <w:rFonts w:ascii="Cambria" w:hAnsi="Cambria"/>
          <w:b/>
          <w:sz w:val="28"/>
          <w:szCs w:val="28"/>
        </w:rPr>
        <w:t>(10 marks)</w:t>
      </w:r>
    </w:p>
    <w:p w:rsidR="00AE3D94" w:rsidRPr="00344781" w:rsidRDefault="00AE3D94" w:rsidP="00AE3D94">
      <w:pPr>
        <w:pStyle w:val="Style4"/>
        <w:widowControl/>
        <w:spacing w:line="240" w:lineRule="exact"/>
        <w:jc w:val="both"/>
        <w:rPr>
          <w:rFonts w:ascii="Cambria" w:hAnsi="Cambria"/>
          <w:sz w:val="28"/>
          <w:szCs w:val="28"/>
        </w:rPr>
      </w:pPr>
    </w:p>
    <w:p w:rsidR="00AE3D94" w:rsidRPr="00344781" w:rsidRDefault="00AE3D94" w:rsidP="00AE3D94">
      <w:pPr>
        <w:pStyle w:val="Style4"/>
        <w:widowControl/>
        <w:spacing w:line="360" w:lineRule="auto"/>
        <w:jc w:val="both"/>
        <w:rPr>
          <w:rStyle w:val="FontStyle14"/>
          <w:rFonts w:ascii="Cambria" w:hAnsi="Cambria"/>
          <w:b/>
          <w:sz w:val="28"/>
          <w:szCs w:val="28"/>
        </w:rPr>
      </w:pPr>
      <w:r w:rsidRPr="00344781">
        <w:rPr>
          <w:rStyle w:val="FontStyle14"/>
          <w:rFonts w:ascii="Cambria" w:hAnsi="Cambria"/>
          <w:b/>
          <w:sz w:val="28"/>
          <w:szCs w:val="28"/>
        </w:rPr>
        <w:t>QUESTION FOUR</w:t>
      </w:r>
    </w:p>
    <w:p w:rsidR="00A9193C" w:rsidRPr="00A9193C" w:rsidRDefault="00511B95" w:rsidP="00EB03F3">
      <w:pPr>
        <w:pStyle w:val="Style4"/>
        <w:widowControl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Peer and collea</w:t>
      </w:r>
      <w:r w:rsidR="00A9193C">
        <w:rPr>
          <w:rFonts w:ascii="Cambria" w:hAnsi="Cambria"/>
          <w:sz w:val="28"/>
          <w:szCs w:val="28"/>
        </w:rPr>
        <w:t>gue</w:t>
      </w:r>
      <w:r w:rsidR="00EB03F3">
        <w:rPr>
          <w:rFonts w:ascii="Cambria" w:hAnsi="Cambria"/>
          <w:sz w:val="28"/>
          <w:szCs w:val="28"/>
        </w:rPr>
        <w:t xml:space="preserve"> relation</w:t>
      </w:r>
      <w:r w:rsidR="00A9193C">
        <w:rPr>
          <w:rFonts w:ascii="Cambria" w:hAnsi="Cambria"/>
          <w:sz w:val="28"/>
          <w:szCs w:val="28"/>
        </w:rPr>
        <w:t>s are</w:t>
      </w:r>
      <w:r w:rsidR="00EB03F3">
        <w:rPr>
          <w:rFonts w:ascii="Cambria" w:hAnsi="Cambria"/>
          <w:sz w:val="28"/>
          <w:szCs w:val="28"/>
        </w:rPr>
        <w:t xml:space="preserve"> crucial in any </w:t>
      </w:r>
      <w:r w:rsidR="00A9193C">
        <w:rPr>
          <w:rFonts w:ascii="Cambria" w:hAnsi="Cambria"/>
          <w:sz w:val="28"/>
          <w:szCs w:val="28"/>
        </w:rPr>
        <w:t xml:space="preserve">working organization. Discuss </w:t>
      </w:r>
    </w:p>
    <w:p w:rsidR="00AE3D94" w:rsidRPr="00EB03F3" w:rsidRDefault="0029762F" w:rsidP="0029762F">
      <w:pPr>
        <w:pStyle w:val="Style4"/>
        <w:widowControl/>
        <w:spacing w:line="360" w:lineRule="auto"/>
        <w:ind w:left="6480" w:firstLine="72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(</w:t>
      </w:r>
      <w:r w:rsidR="00EB03F3" w:rsidRPr="00EB03F3">
        <w:rPr>
          <w:rFonts w:ascii="Cambria" w:hAnsi="Cambria"/>
          <w:b/>
          <w:sz w:val="28"/>
          <w:szCs w:val="28"/>
        </w:rPr>
        <w:t>10 marks)</w:t>
      </w:r>
    </w:p>
    <w:p w:rsidR="00AE3D94" w:rsidRPr="00EB03F3" w:rsidRDefault="00A9193C" w:rsidP="00AE3D94">
      <w:pPr>
        <w:pStyle w:val="Style4"/>
        <w:widowControl/>
        <w:numPr>
          <w:ilvl w:val="0"/>
          <w:numId w:val="4"/>
        </w:numPr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Using salient examples, explain the different </w:t>
      </w:r>
      <w:r w:rsidR="00EB03F3">
        <w:rPr>
          <w:rFonts w:ascii="Cambria" w:hAnsi="Cambria"/>
          <w:sz w:val="28"/>
          <w:szCs w:val="28"/>
        </w:rPr>
        <w:t>leadership styles in a working environment</w:t>
      </w:r>
      <w:r w:rsidR="0029762F">
        <w:rPr>
          <w:rFonts w:ascii="Cambria" w:hAnsi="Cambria"/>
          <w:sz w:val="28"/>
          <w:szCs w:val="28"/>
        </w:rPr>
        <w:t>.</w:t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EB03F3">
        <w:rPr>
          <w:rFonts w:ascii="Cambria" w:hAnsi="Cambria"/>
          <w:sz w:val="28"/>
          <w:szCs w:val="28"/>
        </w:rPr>
        <w:t xml:space="preserve"> </w:t>
      </w:r>
      <w:r w:rsidR="00EB03F3" w:rsidRPr="00EB03F3">
        <w:rPr>
          <w:rFonts w:ascii="Cambria" w:hAnsi="Cambria"/>
          <w:b/>
          <w:sz w:val="28"/>
          <w:szCs w:val="28"/>
        </w:rPr>
        <w:t>( 10 marks)</w:t>
      </w:r>
    </w:p>
    <w:p w:rsidR="00AE3D94" w:rsidRDefault="00AE3D94" w:rsidP="00AE3D94">
      <w:pPr>
        <w:pStyle w:val="Style4"/>
        <w:widowControl/>
        <w:spacing w:line="240" w:lineRule="exact"/>
        <w:jc w:val="both"/>
        <w:rPr>
          <w:rFonts w:ascii="Cambria" w:hAnsi="Cambria"/>
          <w:b/>
          <w:sz w:val="28"/>
          <w:szCs w:val="28"/>
        </w:rPr>
      </w:pPr>
    </w:p>
    <w:p w:rsidR="00AE3D94" w:rsidRPr="00344781" w:rsidRDefault="00AE3D94" w:rsidP="00AE3D94">
      <w:pPr>
        <w:pStyle w:val="Style4"/>
        <w:widowControl/>
        <w:spacing w:line="240" w:lineRule="exact"/>
        <w:jc w:val="both"/>
        <w:rPr>
          <w:rFonts w:ascii="Cambria" w:hAnsi="Cambria"/>
          <w:b/>
          <w:sz w:val="28"/>
          <w:szCs w:val="28"/>
        </w:rPr>
      </w:pPr>
      <w:r w:rsidRPr="00344781">
        <w:rPr>
          <w:rFonts w:ascii="Cambria" w:hAnsi="Cambria"/>
          <w:b/>
          <w:sz w:val="28"/>
          <w:szCs w:val="28"/>
        </w:rPr>
        <w:t xml:space="preserve">QUESTION FIVE </w:t>
      </w:r>
    </w:p>
    <w:p w:rsidR="00AE3D94" w:rsidRDefault="0082037C" w:rsidP="00AE3D94">
      <w:pPr>
        <w:pStyle w:val="Style4"/>
        <w:widowControl/>
        <w:numPr>
          <w:ilvl w:val="0"/>
          <w:numId w:val="5"/>
        </w:numPr>
        <w:spacing w:line="240" w:lineRule="auto"/>
        <w:jc w:val="both"/>
        <w:rPr>
          <w:rStyle w:val="FontStyle13"/>
          <w:rFonts w:ascii="Cambria" w:hAnsi="Cambria"/>
          <w:b w:val="0"/>
          <w:sz w:val="28"/>
          <w:szCs w:val="28"/>
        </w:rPr>
      </w:pPr>
      <w:r>
        <w:rPr>
          <w:rFonts w:ascii="Cambria" w:hAnsi="Cambria"/>
          <w:sz w:val="28"/>
          <w:szCs w:val="28"/>
        </w:rPr>
        <w:t>Discuss the</w:t>
      </w:r>
      <w:r w:rsidR="00EB03F3">
        <w:rPr>
          <w:rFonts w:ascii="Cambria" w:hAnsi="Cambria"/>
          <w:sz w:val="28"/>
          <w:szCs w:val="28"/>
        </w:rPr>
        <w:t xml:space="preserve"> advantages of communication in any working relation </w:t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29762F">
        <w:rPr>
          <w:rFonts w:ascii="Cambria" w:hAnsi="Cambria"/>
          <w:sz w:val="28"/>
          <w:szCs w:val="28"/>
        </w:rPr>
        <w:tab/>
      </w:r>
      <w:r w:rsidR="00EB03F3" w:rsidRPr="00EB03F3">
        <w:rPr>
          <w:rFonts w:ascii="Cambria" w:hAnsi="Cambria"/>
          <w:b/>
          <w:sz w:val="28"/>
          <w:szCs w:val="28"/>
        </w:rPr>
        <w:t>( 10 marks)</w:t>
      </w:r>
    </w:p>
    <w:p w:rsidR="00AE3D94" w:rsidRPr="0029762F" w:rsidRDefault="0082037C" w:rsidP="00AE3D94">
      <w:pPr>
        <w:pStyle w:val="Style4"/>
        <w:widowControl/>
        <w:numPr>
          <w:ilvl w:val="0"/>
          <w:numId w:val="5"/>
        </w:numPr>
        <w:spacing w:line="240" w:lineRule="auto"/>
        <w:jc w:val="both"/>
        <w:rPr>
          <w:rStyle w:val="FontStyle14"/>
          <w:rFonts w:ascii="Cambria" w:hAnsi="Cambria"/>
          <w:bCs/>
          <w:sz w:val="28"/>
          <w:szCs w:val="28"/>
        </w:rPr>
      </w:pPr>
      <w:r>
        <w:rPr>
          <w:rStyle w:val="FontStyle14"/>
          <w:rFonts w:ascii="Cambria" w:hAnsi="Cambria"/>
          <w:sz w:val="28"/>
          <w:szCs w:val="28"/>
        </w:rPr>
        <w:t>Explain the</w:t>
      </w:r>
      <w:r w:rsidR="00EB03F3">
        <w:rPr>
          <w:rStyle w:val="FontStyle14"/>
          <w:rFonts w:ascii="Cambria" w:hAnsi="Cambria"/>
          <w:sz w:val="28"/>
          <w:szCs w:val="28"/>
        </w:rPr>
        <w:t xml:space="preserve"> </w:t>
      </w:r>
      <w:proofErr w:type="spellStart"/>
      <w:r w:rsidR="00EB03F3">
        <w:rPr>
          <w:rStyle w:val="FontStyle14"/>
          <w:rFonts w:ascii="Cambria" w:hAnsi="Cambria"/>
          <w:sz w:val="28"/>
          <w:szCs w:val="28"/>
        </w:rPr>
        <w:t>Joharis</w:t>
      </w:r>
      <w:proofErr w:type="spellEnd"/>
      <w:r w:rsidR="00EB03F3">
        <w:rPr>
          <w:rStyle w:val="FontStyle14"/>
          <w:rFonts w:ascii="Cambria" w:hAnsi="Cambria"/>
          <w:sz w:val="28"/>
          <w:szCs w:val="28"/>
        </w:rPr>
        <w:t xml:space="preserve"> window of human interaction    </w:t>
      </w:r>
      <w:r w:rsidR="0029762F">
        <w:rPr>
          <w:rStyle w:val="FontStyle14"/>
          <w:rFonts w:ascii="Cambria" w:hAnsi="Cambria"/>
          <w:sz w:val="28"/>
          <w:szCs w:val="28"/>
        </w:rPr>
        <w:tab/>
      </w:r>
      <w:r w:rsidR="00EB03F3" w:rsidRPr="00EB03F3">
        <w:rPr>
          <w:rStyle w:val="FontStyle14"/>
          <w:rFonts w:ascii="Cambria" w:hAnsi="Cambria"/>
          <w:b/>
          <w:sz w:val="28"/>
          <w:szCs w:val="28"/>
        </w:rPr>
        <w:t>( 10 marks)</w:t>
      </w:r>
    </w:p>
    <w:p w:rsidR="0029762F" w:rsidRDefault="0029762F" w:rsidP="0029762F">
      <w:pPr>
        <w:pStyle w:val="Style4"/>
        <w:widowControl/>
        <w:spacing w:line="240" w:lineRule="auto"/>
        <w:jc w:val="both"/>
        <w:rPr>
          <w:rStyle w:val="FontStyle14"/>
          <w:rFonts w:ascii="Cambria" w:hAnsi="Cambria"/>
          <w:b/>
          <w:sz w:val="28"/>
          <w:szCs w:val="28"/>
        </w:rPr>
      </w:pPr>
    </w:p>
    <w:p w:rsidR="0029762F" w:rsidRDefault="0029762F" w:rsidP="0029762F">
      <w:pPr>
        <w:pStyle w:val="Style4"/>
        <w:widowControl/>
        <w:spacing w:line="240" w:lineRule="auto"/>
        <w:jc w:val="both"/>
        <w:rPr>
          <w:rStyle w:val="FontStyle14"/>
          <w:rFonts w:ascii="Cambria" w:hAnsi="Cambria"/>
          <w:b/>
          <w:sz w:val="28"/>
          <w:szCs w:val="28"/>
        </w:rPr>
      </w:pPr>
    </w:p>
    <w:p w:rsidR="0029762F" w:rsidRPr="00297427" w:rsidRDefault="0029762F" w:rsidP="0029762F">
      <w:pPr>
        <w:pStyle w:val="Style4"/>
        <w:widowControl/>
        <w:spacing w:line="240" w:lineRule="auto"/>
        <w:jc w:val="both"/>
        <w:rPr>
          <w:rStyle w:val="FontStyle13"/>
          <w:rFonts w:ascii="Cambria" w:hAnsi="Cambria"/>
          <w:b w:val="0"/>
          <w:sz w:val="28"/>
          <w:szCs w:val="28"/>
        </w:rPr>
      </w:pPr>
      <w:r>
        <w:rPr>
          <w:rStyle w:val="FontStyle14"/>
          <w:rFonts w:ascii="Cambria" w:hAnsi="Cambria"/>
          <w:b/>
          <w:sz w:val="28"/>
          <w:szCs w:val="28"/>
        </w:rPr>
        <w:t>//END</w:t>
      </w:r>
    </w:p>
    <w:p w:rsidR="00AE3D94" w:rsidRDefault="0029762F" w:rsidP="00AE3D94">
      <w:pPr>
        <w:jc w:val="center"/>
      </w:pPr>
      <w:r>
        <w:t xml:space="preserve"> </w:t>
      </w:r>
    </w:p>
    <w:p w:rsidR="00DE0CDD" w:rsidRDefault="00DE0CDD"/>
    <w:sectPr w:rsidR="00DE0CDD" w:rsidSect="00A068C6">
      <w:footerReference w:type="default" r:id="rId9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E1" w:rsidRDefault="002656E1">
      <w:pPr>
        <w:spacing w:after="0" w:line="240" w:lineRule="auto"/>
      </w:pPr>
      <w:r>
        <w:separator/>
      </w:r>
    </w:p>
  </w:endnote>
  <w:endnote w:type="continuationSeparator" w:id="0">
    <w:p w:rsidR="002656E1" w:rsidRDefault="0026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33"/>
      <w:gridCol w:w="1030"/>
      <w:gridCol w:w="4633"/>
    </w:tblGrid>
    <w:tr w:rsidR="00B702F2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B702F2" w:rsidRDefault="002656E1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702F2" w:rsidRPr="00B702F2" w:rsidRDefault="00EB03F3">
          <w:pPr>
            <w:pStyle w:val="NoSpacing"/>
            <w:rPr>
              <w:rFonts w:ascii="Cambria" w:hAnsi="Cambria"/>
            </w:rPr>
          </w:pPr>
          <w:r w:rsidRPr="00B702F2">
            <w:rPr>
              <w:rFonts w:ascii="Cambria" w:hAnsi="Cambria"/>
              <w:b/>
            </w:rPr>
            <w:t xml:space="preserve">Page </w:t>
          </w:r>
          <w:r w:rsidRPr="00B702F2">
            <w:fldChar w:fldCharType="begin"/>
          </w:r>
          <w:r w:rsidRPr="00B702F2">
            <w:instrText xml:space="preserve"> PAGE  \* MERGEFORMAT </w:instrText>
          </w:r>
          <w:r w:rsidRPr="00B702F2">
            <w:fldChar w:fldCharType="separate"/>
          </w:r>
          <w:r w:rsidR="0029762F" w:rsidRPr="0029762F">
            <w:rPr>
              <w:rFonts w:ascii="Cambria" w:hAnsi="Cambria"/>
              <w:b/>
              <w:noProof/>
            </w:rPr>
            <w:t>2</w:t>
          </w:r>
          <w:r w:rsidRPr="00B702F2"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B702F2" w:rsidRDefault="002656E1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  <w:tr w:rsidR="00B702F2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B702F2" w:rsidRDefault="002656E1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:rsidR="00B702F2" w:rsidRDefault="002656E1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B702F2" w:rsidRDefault="002656E1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:rsidR="00BA0965" w:rsidRDefault="002656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E1" w:rsidRDefault="002656E1">
      <w:pPr>
        <w:spacing w:after="0" w:line="240" w:lineRule="auto"/>
      </w:pPr>
      <w:r>
        <w:separator/>
      </w:r>
    </w:p>
  </w:footnote>
  <w:footnote w:type="continuationSeparator" w:id="0">
    <w:p w:rsidR="002656E1" w:rsidRDefault="00265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182366"/>
    <w:multiLevelType w:val="hybridMultilevel"/>
    <w:tmpl w:val="912852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14B"/>
    <w:multiLevelType w:val="hybridMultilevel"/>
    <w:tmpl w:val="9B441142"/>
    <w:lvl w:ilvl="0" w:tplc="851E634A">
      <w:start w:val="1"/>
      <w:numFmt w:val="lowerLetter"/>
      <w:lvlText w:val="%1)"/>
      <w:lvlJc w:val="left"/>
      <w:pPr>
        <w:ind w:left="76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2FD6E85"/>
    <w:multiLevelType w:val="hybridMultilevel"/>
    <w:tmpl w:val="6B24BD10"/>
    <w:lvl w:ilvl="0" w:tplc="A83C92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53025"/>
    <w:multiLevelType w:val="hybridMultilevel"/>
    <w:tmpl w:val="BB8A500A"/>
    <w:lvl w:ilvl="0" w:tplc="13E227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C64DD"/>
    <w:multiLevelType w:val="hybridMultilevel"/>
    <w:tmpl w:val="6E1CB5D4"/>
    <w:lvl w:ilvl="0" w:tplc="30AECD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94"/>
    <w:rsid w:val="002656E1"/>
    <w:rsid w:val="0029762F"/>
    <w:rsid w:val="00367A6B"/>
    <w:rsid w:val="00431B21"/>
    <w:rsid w:val="004A11A3"/>
    <w:rsid w:val="00511B95"/>
    <w:rsid w:val="00570325"/>
    <w:rsid w:val="0082037C"/>
    <w:rsid w:val="009254E3"/>
    <w:rsid w:val="009D6500"/>
    <w:rsid w:val="009F0E01"/>
    <w:rsid w:val="00A9193C"/>
    <w:rsid w:val="00AE3D94"/>
    <w:rsid w:val="00DE0CDD"/>
    <w:rsid w:val="00EB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D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E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D94"/>
    <w:rPr>
      <w:rFonts w:ascii="Calibri" w:eastAsia="Calibri" w:hAnsi="Calibri" w:cs="Times New Roman"/>
    </w:rPr>
  </w:style>
  <w:style w:type="paragraph" w:customStyle="1" w:styleId="Style3">
    <w:name w:val="Style3"/>
    <w:basedOn w:val="Normal"/>
    <w:uiPriority w:val="99"/>
    <w:rsid w:val="00AE3D94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AE3D94"/>
    <w:pPr>
      <w:widowControl w:val="0"/>
      <w:autoSpaceDE w:val="0"/>
      <w:autoSpaceDN w:val="0"/>
      <w:adjustRightInd w:val="0"/>
      <w:spacing w:after="0" w:line="490" w:lineRule="exact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AE3D94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AE3D94"/>
    <w:rPr>
      <w:rFonts w:ascii="Palatino Linotype" w:hAnsi="Palatino Linotype" w:cs="Palatino Linotype"/>
      <w:sz w:val="18"/>
      <w:szCs w:val="18"/>
    </w:rPr>
  </w:style>
  <w:style w:type="paragraph" w:styleId="NoSpacing">
    <w:name w:val="No Spacing"/>
    <w:link w:val="NoSpacingChar"/>
    <w:uiPriority w:val="1"/>
    <w:qFormat/>
    <w:rsid w:val="00AE3D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AE3D9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D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E3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D94"/>
    <w:rPr>
      <w:rFonts w:ascii="Calibri" w:eastAsia="Calibri" w:hAnsi="Calibri" w:cs="Times New Roman"/>
    </w:rPr>
  </w:style>
  <w:style w:type="paragraph" w:customStyle="1" w:styleId="Style3">
    <w:name w:val="Style3"/>
    <w:basedOn w:val="Normal"/>
    <w:uiPriority w:val="99"/>
    <w:rsid w:val="00AE3D94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AE3D94"/>
    <w:pPr>
      <w:widowControl w:val="0"/>
      <w:autoSpaceDE w:val="0"/>
      <w:autoSpaceDN w:val="0"/>
      <w:adjustRightInd w:val="0"/>
      <w:spacing w:after="0" w:line="490" w:lineRule="exact"/>
    </w:pPr>
    <w:rPr>
      <w:rFonts w:eastAsia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AE3D94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AE3D94"/>
    <w:rPr>
      <w:rFonts w:ascii="Palatino Linotype" w:hAnsi="Palatino Linotype" w:cs="Palatino Linotype"/>
      <w:sz w:val="18"/>
      <w:szCs w:val="18"/>
    </w:rPr>
  </w:style>
  <w:style w:type="paragraph" w:styleId="NoSpacing">
    <w:name w:val="No Spacing"/>
    <w:link w:val="NoSpacingChar"/>
    <w:uiPriority w:val="1"/>
    <w:qFormat/>
    <w:rsid w:val="00AE3D9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AE3D9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11</cp:revision>
  <cp:lastPrinted>2017-05-10T08:56:00Z</cp:lastPrinted>
  <dcterms:created xsi:type="dcterms:W3CDTF">2017-05-09T09:03:00Z</dcterms:created>
  <dcterms:modified xsi:type="dcterms:W3CDTF">2017-05-10T08:57:00Z</dcterms:modified>
</cp:coreProperties>
</file>