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F6" w:rsidRPr="008650E0" w:rsidRDefault="009501F6" w:rsidP="009501F6">
      <w:pPr>
        <w:jc w:val="center"/>
        <w:rPr>
          <w:rFonts w:asciiTheme="majorHAnsi" w:hAnsiTheme="majorHAnsi"/>
          <w:sz w:val="40"/>
          <w:szCs w:val="40"/>
        </w:rPr>
      </w:pPr>
    </w:p>
    <w:p w:rsidR="009501F6" w:rsidRPr="008650E0" w:rsidRDefault="009501F6" w:rsidP="009501F6">
      <w:pPr>
        <w:jc w:val="center"/>
        <w:rPr>
          <w:rFonts w:ascii="Bodoni MT Black" w:hAnsi="Bodoni MT Black"/>
          <w:b/>
          <w:sz w:val="52"/>
          <w:szCs w:val="52"/>
        </w:rPr>
      </w:pPr>
      <w:r w:rsidRPr="008650E0">
        <w:rPr>
          <w:rFonts w:ascii="Bodoni MT Black" w:hAnsi="Bodoni MT Black"/>
          <w:b/>
          <w:sz w:val="52"/>
          <w:szCs w:val="52"/>
        </w:rPr>
        <w:t>MAASAI MARA UNIVERSITY</w:t>
      </w:r>
    </w:p>
    <w:p w:rsidR="009501F6" w:rsidRPr="008650E0" w:rsidRDefault="008650E0" w:rsidP="009501F6">
      <w:pPr>
        <w:jc w:val="center"/>
        <w:rPr>
          <w:rFonts w:asciiTheme="majorHAnsi" w:hAnsiTheme="majorHAnsi"/>
          <w:b/>
          <w:sz w:val="40"/>
          <w:szCs w:val="40"/>
        </w:rPr>
      </w:pPr>
      <w:r w:rsidRPr="008650E0">
        <w:rPr>
          <w:rFonts w:asciiTheme="majorHAnsi" w:hAnsiTheme="majorHAnsi"/>
          <w:b/>
          <w:sz w:val="40"/>
          <w:szCs w:val="40"/>
        </w:rPr>
        <w:t xml:space="preserve">REGULAR </w:t>
      </w:r>
      <w:r w:rsidR="009501F6" w:rsidRPr="008650E0">
        <w:rPr>
          <w:rFonts w:asciiTheme="majorHAnsi" w:hAnsiTheme="majorHAnsi"/>
          <w:b/>
          <w:sz w:val="40"/>
          <w:szCs w:val="40"/>
        </w:rPr>
        <w:t>UNIVERSITY EXAM</w:t>
      </w:r>
      <w:r w:rsidRPr="008650E0">
        <w:rPr>
          <w:rFonts w:asciiTheme="majorHAnsi" w:hAnsiTheme="majorHAnsi"/>
          <w:b/>
          <w:sz w:val="40"/>
          <w:szCs w:val="40"/>
        </w:rPr>
        <w:t>INATIONS</w:t>
      </w:r>
    </w:p>
    <w:p w:rsidR="008650E0" w:rsidRPr="008650E0" w:rsidRDefault="008650E0" w:rsidP="009501F6">
      <w:pPr>
        <w:jc w:val="center"/>
        <w:rPr>
          <w:rFonts w:asciiTheme="majorHAnsi" w:hAnsiTheme="majorHAnsi"/>
          <w:b/>
          <w:sz w:val="40"/>
          <w:szCs w:val="40"/>
        </w:rPr>
      </w:pPr>
      <w:r w:rsidRPr="008650E0">
        <w:rPr>
          <w:rFonts w:asciiTheme="majorHAnsi" w:hAnsiTheme="majorHAnsi"/>
          <w:b/>
          <w:sz w:val="40"/>
          <w:szCs w:val="40"/>
        </w:rPr>
        <w:t>2015/2016 ACADEMIC YEAR</w:t>
      </w:r>
    </w:p>
    <w:p w:rsidR="008650E0" w:rsidRDefault="008650E0" w:rsidP="009501F6">
      <w:pPr>
        <w:jc w:val="center"/>
        <w:rPr>
          <w:rFonts w:asciiTheme="majorHAnsi" w:hAnsiTheme="majorHAnsi"/>
          <w:b/>
          <w:sz w:val="40"/>
          <w:szCs w:val="40"/>
        </w:rPr>
      </w:pPr>
      <w:r w:rsidRPr="008650E0">
        <w:rPr>
          <w:rFonts w:asciiTheme="majorHAnsi" w:hAnsiTheme="majorHAnsi"/>
          <w:b/>
          <w:sz w:val="40"/>
          <w:szCs w:val="40"/>
        </w:rPr>
        <w:t>FIRST YEAR SECOND SEMESTER</w:t>
      </w:r>
    </w:p>
    <w:p w:rsidR="008650E0" w:rsidRPr="008650E0" w:rsidRDefault="008650E0" w:rsidP="009501F6">
      <w:pPr>
        <w:jc w:val="center"/>
        <w:rPr>
          <w:rFonts w:asciiTheme="majorHAnsi" w:hAnsiTheme="majorHAnsi"/>
          <w:b/>
          <w:sz w:val="40"/>
          <w:szCs w:val="40"/>
        </w:rPr>
      </w:pPr>
    </w:p>
    <w:p w:rsidR="008650E0" w:rsidRPr="008650E0" w:rsidRDefault="008650E0" w:rsidP="009501F6">
      <w:pPr>
        <w:jc w:val="center"/>
        <w:rPr>
          <w:rFonts w:asciiTheme="majorHAnsi" w:hAnsiTheme="majorHAnsi"/>
          <w:b/>
          <w:sz w:val="40"/>
          <w:szCs w:val="40"/>
        </w:rPr>
      </w:pPr>
      <w:r w:rsidRPr="008650E0">
        <w:rPr>
          <w:rFonts w:asciiTheme="majorHAnsi" w:hAnsiTheme="majorHAnsi"/>
          <w:b/>
          <w:sz w:val="40"/>
          <w:szCs w:val="40"/>
        </w:rPr>
        <w:t>SCHOOL OF BUSINESS &amp; ECONOMICS</w:t>
      </w:r>
    </w:p>
    <w:p w:rsidR="009501F6" w:rsidRPr="008650E0" w:rsidRDefault="008650E0" w:rsidP="009501F6">
      <w:pPr>
        <w:jc w:val="center"/>
        <w:rPr>
          <w:rFonts w:asciiTheme="majorHAnsi" w:hAnsiTheme="majorHAnsi"/>
          <w:b/>
          <w:sz w:val="40"/>
          <w:szCs w:val="40"/>
        </w:rPr>
      </w:pPr>
      <w:r w:rsidRPr="008650E0">
        <w:rPr>
          <w:rFonts w:asciiTheme="majorHAnsi" w:hAnsiTheme="majorHAnsi"/>
          <w:b/>
          <w:sz w:val="40"/>
          <w:szCs w:val="40"/>
        </w:rPr>
        <w:t xml:space="preserve"> BACHELOR OF SCIENCE (AGRICULTURAL</w:t>
      </w:r>
      <w:r w:rsidR="009501F6" w:rsidRPr="008650E0">
        <w:rPr>
          <w:rFonts w:asciiTheme="majorHAnsi" w:hAnsiTheme="majorHAnsi"/>
          <w:b/>
          <w:sz w:val="40"/>
          <w:szCs w:val="40"/>
        </w:rPr>
        <w:t xml:space="preserve"> ECONOMICS</w:t>
      </w:r>
      <w:r w:rsidRPr="008650E0">
        <w:rPr>
          <w:rFonts w:asciiTheme="majorHAnsi" w:hAnsiTheme="majorHAnsi"/>
          <w:b/>
          <w:sz w:val="40"/>
          <w:szCs w:val="40"/>
        </w:rPr>
        <w:t xml:space="preserve"> &amp; RESOURCE MANAGEMENT)</w:t>
      </w:r>
    </w:p>
    <w:p w:rsidR="008650E0" w:rsidRDefault="008650E0" w:rsidP="008650E0">
      <w:pPr>
        <w:rPr>
          <w:rFonts w:asciiTheme="majorHAnsi" w:hAnsiTheme="majorHAnsi"/>
          <w:b/>
          <w:sz w:val="40"/>
          <w:szCs w:val="40"/>
        </w:rPr>
      </w:pPr>
    </w:p>
    <w:p w:rsidR="008650E0" w:rsidRPr="008650E0" w:rsidRDefault="008650E0" w:rsidP="008650E0">
      <w:pPr>
        <w:rPr>
          <w:rFonts w:asciiTheme="majorHAnsi" w:hAnsiTheme="majorHAnsi"/>
          <w:b/>
          <w:sz w:val="40"/>
          <w:szCs w:val="40"/>
        </w:rPr>
      </w:pPr>
      <w:r w:rsidRPr="008650E0">
        <w:rPr>
          <w:rFonts w:asciiTheme="majorHAnsi" w:hAnsiTheme="majorHAnsi"/>
          <w:b/>
          <w:sz w:val="40"/>
          <w:szCs w:val="40"/>
        </w:rPr>
        <w:t xml:space="preserve">COURSE CODE: </w:t>
      </w:r>
      <w:r w:rsidR="009501F6" w:rsidRPr="008650E0">
        <w:rPr>
          <w:rFonts w:asciiTheme="majorHAnsi" w:hAnsiTheme="majorHAnsi"/>
          <w:b/>
          <w:sz w:val="40"/>
          <w:szCs w:val="40"/>
        </w:rPr>
        <w:t xml:space="preserve">ARE 108                   </w:t>
      </w:r>
    </w:p>
    <w:p w:rsidR="009501F6" w:rsidRPr="008650E0" w:rsidRDefault="008650E0" w:rsidP="009501F6">
      <w:pPr>
        <w:jc w:val="center"/>
        <w:rPr>
          <w:rFonts w:asciiTheme="majorHAnsi" w:hAnsiTheme="majorHAnsi"/>
          <w:b/>
          <w:sz w:val="40"/>
          <w:szCs w:val="40"/>
        </w:rPr>
      </w:pPr>
      <w:r w:rsidRPr="008650E0">
        <w:rPr>
          <w:rFonts w:asciiTheme="majorHAnsi" w:hAnsiTheme="majorHAnsi"/>
          <w:b/>
          <w:sz w:val="40"/>
          <w:szCs w:val="40"/>
        </w:rPr>
        <w:t xml:space="preserve">COURSE TITLE: </w:t>
      </w:r>
      <w:r w:rsidR="009501F6" w:rsidRPr="008650E0">
        <w:rPr>
          <w:rFonts w:asciiTheme="majorHAnsi" w:hAnsiTheme="majorHAnsi"/>
          <w:b/>
          <w:sz w:val="40"/>
          <w:szCs w:val="40"/>
        </w:rPr>
        <w:t>INTRODUCTION TO DEVELOPMENT ECONOMICS</w:t>
      </w:r>
    </w:p>
    <w:p w:rsidR="008650E0" w:rsidRPr="008650E0" w:rsidRDefault="008650E0" w:rsidP="008650E0">
      <w:pPr>
        <w:rPr>
          <w:rFonts w:asciiTheme="majorHAnsi" w:hAnsiTheme="majorHAnsi"/>
          <w:b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CC6F" wp14:editId="1E40B46A">
                <wp:simplePos x="0" y="0"/>
                <wp:positionH relativeFrom="column">
                  <wp:posOffset>-266700</wp:posOffset>
                </wp:positionH>
                <wp:positionV relativeFrom="paragraph">
                  <wp:posOffset>254000</wp:posOffset>
                </wp:positionV>
                <wp:extent cx="6610350" cy="19050"/>
                <wp:effectExtent l="5715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20pt" to="499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8650E0">
        <w:rPr>
          <w:rFonts w:asciiTheme="majorHAnsi" w:hAnsiTheme="majorHAnsi"/>
          <w:b/>
        </w:rPr>
        <w:t>DATE: 9</w:t>
      </w:r>
      <w:r w:rsidRPr="008650E0">
        <w:rPr>
          <w:rFonts w:asciiTheme="majorHAnsi" w:hAnsiTheme="majorHAnsi"/>
          <w:b/>
          <w:vertAlign w:val="superscript"/>
        </w:rPr>
        <w:t>TH</w:t>
      </w:r>
      <w:r w:rsidRPr="008650E0">
        <w:rPr>
          <w:rFonts w:asciiTheme="majorHAnsi" w:hAnsiTheme="majorHAnsi"/>
          <w:b/>
        </w:rPr>
        <w:t xml:space="preserve"> MAY 2016                   </w:t>
      </w:r>
      <w:r>
        <w:rPr>
          <w:rFonts w:asciiTheme="majorHAnsi" w:hAnsiTheme="majorHAnsi"/>
          <w:b/>
        </w:rPr>
        <w:t xml:space="preserve">                                                                        </w:t>
      </w:r>
      <w:r w:rsidRPr="008650E0">
        <w:rPr>
          <w:rFonts w:asciiTheme="majorHAnsi" w:hAnsiTheme="majorHAnsi"/>
          <w:b/>
        </w:rPr>
        <w:t>TIME</w:t>
      </w:r>
      <w:r w:rsidR="006F42EB">
        <w:rPr>
          <w:rFonts w:asciiTheme="majorHAnsi" w:hAnsiTheme="majorHAnsi"/>
          <w:b/>
        </w:rPr>
        <w:t>:</w:t>
      </w:r>
      <w:bookmarkStart w:id="0" w:name="_GoBack"/>
      <w:bookmarkEnd w:id="0"/>
      <w:r w:rsidRPr="008650E0">
        <w:rPr>
          <w:rFonts w:asciiTheme="majorHAnsi" w:hAnsiTheme="majorHAnsi"/>
          <w:b/>
        </w:rPr>
        <w:t xml:space="preserve"> 11.00AM – 1.00PM</w:t>
      </w:r>
    </w:p>
    <w:p w:rsidR="009501F6" w:rsidRDefault="009501F6" w:rsidP="009501F6">
      <w:pPr>
        <w:jc w:val="center"/>
        <w:rPr>
          <w:rFonts w:asciiTheme="majorHAnsi" w:hAnsiTheme="majorHAnsi"/>
          <w:sz w:val="24"/>
          <w:szCs w:val="24"/>
        </w:rPr>
      </w:pPr>
    </w:p>
    <w:p w:rsidR="009501F6" w:rsidRDefault="009501F6" w:rsidP="009501F6">
      <w:pPr>
        <w:jc w:val="center"/>
        <w:rPr>
          <w:rFonts w:asciiTheme="majorHAnsi" w:hAnsiTheme="majorHAnsi"/>
          <w:sz w:val="24"/>
          <w:szCs w:val="24"/>
        </w:rPr>
      </w:pPr>
    </w:p>
    <w:p w:rsidR="008650E0" w:rsidRPr="008650E0" w:rsidRDefault="009501F6" w:rsidP="009501F6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8650E0">
        <w:rPr>
          <w:rFonts w:asciiTheme="majorHAnsi" w:hAnsiTheme="majorHAnsi"/>
          <w:b/>
          <w:sz w:val="24"/>
          <w:szCs w:val="24"/>
          <w:u w:val="single"/>
        </w:rPr>
        <w:t>INSTRUCTIONS</w:t>
      </w:r>
      <w:r w:rsidR="008650E0" w:rsidRPr="008650E0">
        <w:rPr>
          <w:rFonts w:asciiTheme="majorHAnsi" w:hAnsiTheme="majorHAnsi"/>
          <w:b/>
          <w:sz w:val="24"/>
          <w:szCs w:val="24"/>
          <w:u w:val="single"/>
        </w:rPr>
        <w:t xml:space="preserve"> TO CANDIDATES</w:t>
      </w:r>
    </w:p>
    <w:p w:rsidR="009501F6" w:rsidRPr="008650E0" w:rsidRDefault="008650E0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1.</w:t>
      </w:r>
      <w:r w:rsidR="009501F6" w:rsidRPr="00B7580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</w:t>
      </w:r>
      <w:r w:rsidRPr="008650E0">
        <w:rPr>
          <w:rFonts w:asciiTheme="majorHAnsi" w:hAnsiTheme="majorHAnsi"/>
          <w:sz w:val="24"/>
          <w:szCs w:val="24"/>
        </w:rPr>
        <w:t>nswer question</w:t>
      </w:r>
      <w:r w:rsidRPr="008650E0">
        <w:rPr>
          <w:rFonts w:asciiTheme="majorHAnsi" w:hAnsiTheme="majorHAnsi"/>
          <w:b/>
          <w:sz w:val="24"/>
          <w:szCs w:val="24"/>
        </w:rPr>
        <w:t xml:space="preserve"> ONE</w:t>
      </w:r>
      <w:r>
        <w:rPr>
          <w:rFonts w:asciiTheme="majorHAnsi" w:hAnsiTheme="majorHAnsi"/>
          <w:sz w:val="24"/>
          <w:szCs w:val="24"/>
        </w:rPr>
        <w:t xml:space="preserve"> and any other </w:t>
      </w:r>
      <w:r w:rsidRPr="008650E0">
        <w:rPr>
          <w:rFonts w:asciiTheme="majorHAnsi" w:hAnsiTheme="majorHAnsi"/>
          <w:b/>
          <w:sz w:val="24"/>
          <w:szCs w:val="24"/>
        </w:rPr>
        <w:t>THREE</w:t>
      </w:r>
      <w:r>
        <w:rPr>
          <w:rFonts w:asciiTheme="majorHAnsi" w:hAnsiTheme="majorHAnsi"/>
          <w:sz w:val="24"/>
          <w:szCs w:val="24"/>
        </w:rPr>
        <w:t xml:space="preserve"> questions</w:t>
      </w:r>
    </w:p>
    <w:p w:rsidR="008650E0" w:rsidRDefault="008650E0" w:rsidP="009501F6">
      <w:pPr>
        <w:jc w:val="both"/>
        <w:rPr>
          <w:rFonts w:asciiTheme="majorHAnsi" w:hAnsiTheme="majorHAnsi"/>
          <w:b/>
          <w:sz w:val="24"/>
          <w:szCs w:val="24"/>
        </w:rPr>
      </w:pPr>
    </w:p>
    <w:p w:rsidR="008650E0" w:rsidRDefault="008650E0" w:rsidP="009501F6">
      <w:pPr>
        <w:jc w:val="both"/>
        <w:rPr>
          <w:rFonts w:asciiTheme="majorHAnsi" w:hAnsiTheme="majorHAnsi"/>
          <w:b/>
          <w:sz w:val="24"/>
          <w:szCs w:val="24"/>
        </w:rPr>
      </w:pPr>
    </w:p>
    <w:p w:rsidR="008650E0" w:rsidRDefault="008650E0" w:rsidP="009501F6">
      <w:pPr>
        <w:jc w:val="both"/>
        <w:rPr>
          <w:rFonts w:asciiTheme="majorHAnsi" w:hAnsiTheme="majorHAnsi"/>
          <w:b/>
          <w:sz w:val="24"/>
          <w:szCs w:val="24"/>
        </w:rPr>
      </w:pPr>
    </w:p>
    <w:p w:rsidR="009501F6" w:rsidRPr="00B7580C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 w:rsidRPr="00B7580C">
        <w:rPr>
          <w:rFonts w:asciiTheme="majorHAnsi" w:hAnsiTheme="majorHAnsi"/>
          <w:b/>
          <w:sz w:val="24"/>
          <w:szCs w:val="24"/>
        </w:rPr>
        <w:lastRenderedPageBreak/>
        <w:t>QUESTION ONE.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). A poor Country that fails to establish a reasonable degree of political stability imposes a severe burden on the forces conducive to economic growth. Discuss.   </w:t>
      </w:r>
      <w:r w:rsidR="008650E0">
        <w:rPr>
          <w:rFonts w:asciiTheme="majorHAnsi" w:hAnsiTheme="majorHAnsi"/>
          <w:sz w:val="24"/>
          <w:szCs w:val="24"/>
        </w:rPr>
        <w:t xml:space="preserve">               </w:t>
      </w:r>
      <w:r w:rsidRPr="008650E0">
        <w:rPr>
          <w:rFonts w:asciiTheme="majorHAnsi" w:hAnsiTheme="majorHAnsi"/>
          <w:b/>
          <w:sz w:val="24"/>
          <w:szCs w:val="24"/>
        </w:rPr>
        <w:t>(10marks)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bi</w:t>
      </w:r>
      <w:proofErr w:type="gramEnd"/>
      <w:r>
        <w:rPr>
          <w:rFonts w:asciiTheme="majorHAnsi" w:hAnsiTheme="majorHAnsi"/>
          <w:sz w:val="24"/>
          <w:szCs w:val="24"/>
        </w:rPr>
        <w:t xml:space="preserve">). Explain the UNDP Human Development Index as a measure of development.   </w:t>
      </w:r>
      <w:r w:rsidRPr="008650E0">
        <w:rPr>
          <w:rFonts w:asciiTheme="majorHAnsi" w:hAnsiTheme="majorHAnsi"/>
          <w:b/>
          <w:sz w:val="24"/>
          <w:szCs w:val="24"/>
        </w:rPr>
        <w:t>(5marks)</w:t>
      </w:r>
    </w:p>
    <w:p w:rsidR="009501F6" w:rsidRPr="008650E0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ii). </w:t>
      </w:r>
      <w:proofErr w:type="gramStart"/>
      <w:r>
        <w:rPr>
          <w:rFonts w:asciiTheme="majorHAnsi" w:hAnsiTheme="majorHAnsi"/>
          <w:sz w:val="24"/>
          <w:szCs w:val="24"/>
        </w:rPr>
        <w:t>What</w:t>
      </w:r>
      <w:proofErr w:type="gramEnd"/>
      <w:r>
        <w:rPr>
          <w:rFonts w:asciiTheme="majorHAnsi" w:hAnsiTheme="majorHAnsi"/>
          <w:sz w:val="24"/>
          <w:szCs w:val="24"/>
        </w:rPr>
        <w:t xml:space="preserve"> are its respective advantages and disadvantages over other measures of development?  </w:t>
      </w:r>
      <w:r w:rsidR="008650E0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</w:t>
      </w:r>
      <w:r w:rsidRPr="008650E0">
        <w:rPr>
          <w:rFonts w:asciiTheme="majorHAnsi" w:hAnsiTheme="majorHAnsi"/>
          <w:b/>
          <w:sz w:val="24"/>
          <w:szCs w:val="24"/>
        </w:rPr>
        <w:t>(5marks)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c). </w:t>
      </w:r>
      <w:proofErr w:type="gramStart"/>
      <w:r>
        <w:rPr>
          <w:rFonts w:asciiTheme="majorHAnsi" w:hAnsiTheme="majorHAnsi"/>
          <w:sz w:val="24"/>
          <w:szCs w:val="24"/>
        </w:rPr>
        <w:t>What</w:t>
      </w:r>
      <w:proofErr w:type="gramEnd"/>
      <w:r>
        <w:rPr>
          <w:rFonts w:asciiTheme="majorHAnsi" w:hAnsiTheme="majorHAnsi"/>
          <w:sz w:val="24"/>
          <w:szCs w:val="24"/>
        </w:rPr>
        <w:t xml:space="preserve"> are the conditions necessary for economic growth to translate into improvement in the quality of life? </w:t>
      </w:r>
      <w:r w:rsidR="008650E0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</w:t>
      </w:r>
      <w:r w:rsidRPr="008650E0">
        <w:rPr>
          <w:rFonts w:asciiTheme="majorHAnsi" w:hAnsiTheme="majorHAnsi"/>
          <w:b/>
          <w:sz w:val="24"/>
          <w:szCs w:val="24"/>
        </w:rPr>
        <w:t>(5marks)</w:t>
      </w:r>
    </w:p>
    <w:p w:rsidR="009501F6" w:rsidRPr="00F76AB6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 w:rsidRPr="00F76AB6">
        <w:rPr>
          <w:rFonts w:asciiTheme="majorHAnsi" w:hAnsiTheme="majorHAnsi"/>
          <w:b/>
          <w:sz w:val="24"/>
          <w:szCs w:val="24"/>
        </w:rPr>
        <w:t>QUESTION TWO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). Explain the concept sustainable development </w:t>
      </w:r>
      <w:r w:rsidR="008650E0">
        <w:rPr>
          <w:rFonts w:asciiTheme="majorHAnsi" w:hAnsiTheme="majorHAnsi"/>
          <w:sz w:val="24"/>
          <w:szCs w:val="24"/>
        </w:rPr>
        <w:t xml:space="preserve">                                                      </w:t>
      </w:r>
      <w:r w:rsidRPr="008650E0">
        <w:rPr>
          <w:rFonts w:asciiTheme="majorHAnsi" w:hAnsiTheme="majorHAnsi"/>
          <w:b/>
          <w:sz w:val="24"/>
          <w:szCs w:val="24"/>
        </w:rPr>
        <w:t>(4marks)</w:t>
      </w:r>
    </w:p>
    <w:p w:rsidR="003E005E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b). </w:t>
      </w:r>
      <w:proofErr w:type="gramStart"/>
      <w:r>
        <w:rPr>
          <w:rFonts w:asciiTheme="majorHAnsi" w:hAnsiTheme="majorHAnsi"/>
          <w:sz w:val="24"/>
          <w:szCs w:val="24"/>
        </w:rPr>
        <w:t>With</w:t>
      </w:r>
      <w:proofErr w:type="gramEnd"/>
      <w:r>
        <w:rPr>
          <w:rFonts w:asciiTheme="majorHAnsi" w:hAnsiTheme="majorHAnsi"/>
          <w:sz w:val="24"/>
          <w:szCs w:val="24"/>
        </w:rPr>
        <w:t xml:space="preserve"> particular reference to the work of Adelman and Morris, discuss the contribution which the pattern approach can make to an understanding of meaning of development.   </w:t>
      </w:r>
    </w:p>
    <w:p w:rsidR="009501F6" w:rsidRDefault="003E005E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>(7marks)</w:t>
      </w:r>
    </w:p>
    <w:p w:rsidR="009501F6" w:rsidRPr="008650E0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C). Explain different definitions of dualism as applied to developing Countries   </w:t>
      </w:r>
      <w:r w:rsidR="003E005E">
        <w:rPr>
          <w:rFonts w:asciiTheme="majorHAnsi" w:hAnsiTheme="majorHAnsi"/>
          <w:sz w:val="24"/>
          <w:szCs w:val="24"/>
        </w:rPr>
        <w:t xml:space="preserve">  </w:t>
      </w:r>
      <w:r w:rsidR="003E005E">
        <w:rPr>
          <w:rFonts w:asciiTheme="majorHAnsi" w:hAnsiTheme="majorHAnsi"/>
          <w:b/>
          <w:sz w:val="24"/>
          <w:szCs w:val="24"/>
        </w:rPr>
        <w:t>(4marks)</w:t>
      </w:r>
    </w:p>
    <w:p w:rsidR="009501F6" w:rsidRPr="00F76AB6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 w:rsidRPr="00F76AB6">
        <w:rPr>
          <w:rFonts w:asciiTheme="majorHAnsi" w:hAnsiTheme="majorHAnsi"/>
          <w:b/>
          <w:sz w:val="24"/>
          <w:szCs w:val="24"/>
        </w:rPr>
        <w:t>QUESTION THREE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). Explain the hidden momentum of population growth.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3E005E">
        <w:rPr>
          <w:rFonts w:asciiTheme="majorHAnsi" w:hAnsiTheme="majorHAnsi"/>
          <w:b/>
          <w:sz w:val="24"/>
          <w:szCs w:val="24"/>
        </w:rPr>
        <w:t>(4marks)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b). Discuss the argument against the idea that population growth is a serious problem in third world Countries.  </w:t>
      </w:r>
      <w:r w:rsidRPr="008650E0">
        <w:rPr>
          <w:rFonts w:asciiTheme="majorHAnsi" w:hAnsiTheme="majorHAnsi"/>
          <w:b/>
          <w:sz w:val="24"/>
          <w:szCs w:val="24"/>
        </w:rPr>
        <w:t>(4marks)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ci</w:t>
      </w:r>
      <w:proofErr w:type="gramEnd"/>
      <w:r>
        <w:rPr>
          <w:rFonts w:asciiTheme="majorHAnsi" w:hAnsiTheme="majorHAnsi"/>
          <w:sz w:val="24"/>
          <w:szCs w:val="24"/>
        </w:rPr>
        <w:t xml:space="preserve">). Describe briefly the theory of demographic transition . 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</w:t>
      </w:r>
      <w:r w:rsidRPr="008650E0">
        <w:rPr>
          <w:rFonts w:asciiTheme="majorHAnsi" w:hAnsiTheme="majorHAnsi"/>
          <w:b/>
          <w:sz w:val="24"/>
          <w:szCs w:val="24"/>
        </w:rPr>
        <w:t>(4 marks)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ii). </w:t>
      </w:r>
      <w:proofErr w:type="gramStart"/>
      <w:r>
        <w:rPr>
          <w:rFonts w:asciiTheme="majorHAnsi" w:hAnsiTheme="majorHAnsi"/>
          <w:sz w:val="24"/>
          <w:szCs w:val="24"/>
        </w:rPr>
        <w:t>At</w:t>
      </w:r>
      <w:proofErr w:type="gramEnd"/>
      <w:r>
        <w:rPr>
          <w:rFonts w:asciiTheme="majorHAnsi" w:hAnsiTheme="majorHAnsi"/>
          <w:sz w:val="24"/>
          <w:szCs w:val="24"/>
        </w:rPr>
        <w:t xml:space="preserve"> what stage in this transition Kenya seems to be? 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       </w:t>
      </w:r>
      <w:r w:rsidRPr="008650E0">
        <w:rPr>
          <w:rFonts w:asciiTheme="majorHAnsi" w:hAnsiTheme="majorHAnsi"/>
          <w:b/>
          <w:sz w:val="24"/>
          <w:szCs w:val="24"/>
        </w:rPr>
        <w:t>(3marks)</w:t>
      </w:r>
    </w:p>
    <w:p w:rsidR="009501F6" w:rsidRPr="00F76AB6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 w:rsidRPr="00F76AB6">
        <w:rPr>
          <w:rFonts w:asciiTheme="majorHAnsi" w:hAnsiTheme="majorHAnsi"/>
          <w:b/>
          <w:sz w:val="24"/>
          <w:szCs w:val="24"/>
        </w:rPr>
        <w:t>QUESTION FOUR</w:t>
      </w:r>
    </w:p>
    <w:p w:rsidR="009501F6" w:rsidRPr="008650E0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). Compare and contrast three basic types of planning models.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8650E0">
        <w:rPr>
          <w:rFonts w:asciiTheme="majorHAnsi" w:hAnsiTheme="majorHAnsi"/>
          <w:b/>
          <w:sz w:val="24"/>
          <w:szCs w:val="24"/>
        </w:rPr>
        <w:t>(6marks)</w:t>
      </w:r>
    </w:p>
    <w:p w:rsidR="009501F6" w:rsidRPr="008650E0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b). Discuss strategies third world Countries might adopt to make private foreign investment fit their development aspirations between without destroying all incentives for forcing investors.   </w:t>
      </w:r>
      <w:r w:rsidRPr="008650E0">
        <w:rPr>
          <w:rFonts w:asciiTheme="majorHAnsi" w:hAnsiTheme="majorHAnsi"/>
          <w:b/>
          <w:sz w:val="24"/>
          <w:szCs w:val="24"/>
        </w:rPr>
        <w:t>(5 marks)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C). Explain major disadvantages and advantages of tied aid.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8650E0">
        <w:rPr>
          <w:rFonts w:asciiTheme="majorHAnsi" w:hAnsiTheme="majorHAnsi"/>
          <w:b/>
          <w:sz w:val="24"/>
          <w:szCs w:val="24"/>
        </w:rPr>
        <w:t>(4marks)</w:t>
      </w:r>
    </w:p>
    <w:p w:rsidR="003E005E" w:rsidRDefault="003E005E" w:rsidP="009501F6">
      <w:pPr>
        <w:jc w:val="both"/>
        <w:rPr>
          <w:rFonts w:asciiTheme="majorHAnsi" w:hAnsiTheme="majorHAnsi"/>
          <w:b/>
          <w:sz w:val="24"/>
          <w:szCs w:val="24"/>
        </w:rPr>
      </w:pPr>
    </w:p>
    <w:p w:rsidR="003E005E" w:rsidRDefault="003E005E" w:rsidP="009501F6">
      <w:pPr>
        <w:jc w:val="both"/>
        <w:rPr>
          <w:rFonts w:asciiTheme="majorHAnsi" w:hAnsiTheme="majorHAnsi"/>
          <w:b/>
          <w:sz w:val="24"/>
          <w:szCs w:val="24"/>
        </w:rPr>
      </w:pPr>
    </w:p>
    <w:p w:rsidR="009501F6" w:rsidRPr="00F76AB6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 w:rsidRPr="00F76AB6">
        <w:rPr>
          <w:rFonts w:asciiTheme="majorHAnsi" w:hAnsiTheme="majorHAnsi"/>
          <w:b/>
          <w:sz w:val="24"/>
          <w:szCs w:val="24"/>
        </w:rPr>
        <w:lastRenderedPageBreak/>
        <w:t>QUESTION FIVE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). Explain the policy guidelines that are available for developing Countries attempting to improv</w:t>
      </w:r>
      <w:r w:rsidR="008650E0">
        <w:rPr>
          <w:rFonts w:asciiTheme="majorHAnsi" w:hAnsiTheme="majorHAnsi"/>
          <w:sz w:val="24"/>
          <w:szCs w:val="24"/>
        </w:rPr>
        <w:t xml:space="preserve">e agricultural productivity. 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</w:t>
      </w:r>
      <w:r w:rsidR="008650E0" w:rsidRPr="008650E0">
        <w:rPr>
          <w:rFonts w:asciiTheme="majorHAnsi" w:hAnsiTheme="majorHAnsi"/>
          <w:b/>
          <w:sz w:val="24"/>
          <w:szCs w:val="24"/>
        </w:rPr>
        <w:t>(5marks)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b). Explain the following concepts as used in development economics.</w:t>
      </w:r>
    </w:p>
    <w:p w:rsidR="009501F6" w:rsidRPr="008650E0" w:rsidRDefault="009501F6" w:rsidP="009501F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BA53BE">
        <w:rPr>
          <w:rFonts w:asciiTheme="majorHAnsi" w:hAnsiTheme="majorHAnsi"/>
          <w:sz w:val="24"/>
          <w:szCs w:val="24"/>
        </w:rPr>
        <w:t xml:space="preserve">Green Revolution  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</w:t>
      </w:r>
      <w:r w:rsidRPr="008650E0">
        <w:rPr>
          <w:rFonts w:asciiTheme="majorHAnsi" w:hAnsiTheme="majorHAnsi"/>
          <w:b/>
          <w:sz w:val="24"/>
          <w:szCs w:val="24"/>
        </w:rPr>
        <w:t>(2 marks)</w:t>
      </w:r>
    </w:p>
    <w:p w:rsidR="009501F6" w:rsidRPr="00BA53BE" w:rsidRDefault="009501F6" w:rsidP="009501F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A53BE">
        <w:rPr>
          <w:rFonts w:asciiTheme="majorHAnsi" w:hAnsiTheme="majorHAnsi"/>
          <w:sz w:val="24"/>
          <w:szCs w:val="24"/>
        </w:rPr>
        <w:t xml:space="preserve">Agricultural labour productivity  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                               </w:t>
      </w:r>
      <w:r w:rsidRPr="00BA53BE">
        <w:rPr>
          <w:rFonts w:asciiTheme="majorHAnsi" w:hAnsiTheme="majorHAnsi"/>
          <w:sz w:val="24"/>
          <w:szCs w:val="24"/>
        </w:rPr>
        <w:t xml:space="preserve"> </w:t>
      </w:r>
      <w:r w:rsidRPr="008650E0">
        <w:rPr>
          <w:rFonts w:asciiTheme="majorHAnsi" w:hAnsiTheme="majorHAnsi"/>
          <w:b/>
          <w:sz w:val="24"/>
          <w:szCs w:val="24"/>
        </w:rPr>
        <w:t>(2marks)</w:t>
      </w:r>
    </w:p>
    <w:p w:rsidR="009501F6" w:rsidRDefault="009501F6" w:rsidP="009501F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A53BE">
        <w:rPr>
          <w:rFonts w:asciiTheme="majorHAnsi" w:hAnsiTheme="majorHAnsi"/>
          <w:sz w:val="24"/>
          <w:szCs w:val="24"/>
        </w:rPr>
        <w:t xml:space="preserve">Dependency ratio 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</w:t>
      </w:r>
      <w:r w:rsidR="008650E0">
        <w:rPr>
          <w:rFonts w:asciiTheme="majorHAnsi" w:hAnsiTheme="majorHAnsi"/>
          <w:b/>
          <w:sz w:val="24"/>
          <w:szCs w:val="24"/>
        </w:rPr>
        <w:t>(2 mar</w:t>
      </w:r>
      <w:r w:rsidRPr="008650E0">
        <w:rPr>
          <w:rFonts w:asciiTheme="majorHAnsi" w:hAnsiTheme="majorHAnsi"/>
          <w:b/>
          <w:sz w:val="24"/>
          <w:szCs w:val="24"/>
        </w:rPr>
        <w:t>ks)</w:t>
      </w:r>
    </w:p>
    <w:p w:rsidR="009501F6" w:rsidRDefault="009501F6" w:rsidP="009501F6">
      <w:pPr>
        <w:jc w:val="both"/>
        <w:rPr>
          <w:rFonts w:asciiTheme="majorHAnsi" w:hAnsiTheme="majorHAnsi"/>
          <w:sz w:val="24"/>
          <w:szCs w:val="24"/>
        </w:rPr>
      </w:pPr>
      <w:r w:rsidRPr="00F768B9">
        <w:rPr>
          <w:rFonts w:asciiTheme="majorHAnsi" w:hAnsiTheme="majorHAnsi"/>
          <w:sz w:val="24"/>
          <w:szCs w:val="24"/>
        </w:rPr>
        <w:t>C). Explain characteristics of modern economics growt</w:t>
      </w:r>
      <w:r>
        <w:rPr>
          <w:rFonts w:asciiTheme="majorHAnsi" w:hAnsiTheme="majorHAnsi"/>
          <w:sz w:val="24"/>
          <w:szCs w:val="24"/>
        </w:rPr>
        <w:t>h according to Simon Kuznets.</w:t>
      </w:r>
    </w:p>
    <w:p w:rsidR="009501F6" w:rsidRDefault="009501F6" w:rsidP="009501F6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r w:rsidR="003E005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650E0">
        <w:rPr>
          <w:rFonts w:asciiTheme="majorHAnsi" w:hAnsiTheme="majorHAnsi"/>
          <w:b/>
          <w:sz w:val="24"/>
          <w:szCs w:val="24"/>
        </w:rPr>
        <w:t>(4 marks)</w:t>
      </w:r>
    </w:p>
    <w:p w:rsidR="008650E0" w:rsidRPr="008650E0" w:rsidRDefault="008650E0" w:rsidP="008650E0">
      <w:pPr>
        <w:jc w:val="center"/>
        <w:rPr>
          <w:rFonts w:asciiTheme="majorHAnsi" w:hAnsiTheme="majorHAnsi"/>
          <w:b/>
          <w:sz w:val="24"/>
          <w:szCs w:val="24"/>
        </w:rPr>
      </w:pPr>
      <w:r w:rsidRPr="008650E0">
        <w:rPr>
          <w:rFonts w:asciiTheme="majorHAnsi" w:hAnsiTheme="majorHAnsi"/>
          <w:b/>
          <w:sz w:val="24"/>
          <w:szCs w:val="24"/>
        </w:rPr>
        <w:t>………………… END ………………………</w:t>
      </w:r>
    </w:p>
    <w:p w:rsidR="009501F6" w:rsidRPr="008650E0" w:rsidRDefault="009501F6" w:rsidP="008650E0">
      <w:pPr>
        <w:jc w:val="center"/>
        <w:rPr>
          <w:rFonts w:asciiTheme="majorHAnsi" w:hAnsiTheme="majorHAnsi"/>
          <w:b/>
          <w:sz w:val="24"/>
          <w:szCs w:val="24"/>
        </w:rPr>
      </w:pPr>
    </w:p>
    <w:p w:rsidR="009501F6" w:rsidRPr="008650E0" w:rsidRDefault="009501F6" w:rsidP="008650E0">
      <w:pPr>
        <w:jc w:val="center"/>
        <w:rPr>
          <w:rFonts w:asciiTheme="majorHAnsi" w:hAnsiTheme="majorHAnsi"/>
          <w:b/>
          <w:sz w:val="24"/>
          <w:szCs w:val="24"/>
        </w:rPr>
      </w:pPr>
    </w:p>
    <w:p w:rsidR="009501F6" w:rsidRPr="009C70DA" w:rsidRDefault="009501F6" w:rsidP="009501F6">
      <w:pPr>
        <w:jc w:val="center"/>
        <w:rPr>
          <w:rFonts w:asciiTheme="majorHAnsi" w:hAnsiTheme="majorHAnsi"/>
          <w:sz w:val="24"/>
          <w:szCs w:val="24"/>
        </w:rPr>
      </w:pPr>
    </w:p>
    <w:p w:rsidR="009501F6" w:rsidRPr="009C70DA" w:rsidRDefault="009501F6" w:rsidP="009501F6">
      <w:pPr>
        <w:jc w:val="center"/>
        <w:rPr>
          <w:rFonts w:asciiTheme="majorHAnsi" w:hAnsiTheme="majorHAnsi"/>
          <w:sz w:val="24"/>
          <w:szCs w:val="24"/>
        </w:rPr>
      </w:pPr>
    </w:p>
    <w:p w:rsidR="009501F6" w:rsidRPr="009C70DA" w:rsidRDefault="009501F6" w:rsidP="009501F6">
      <w:pPr>
        <w:jc w:val="center"/>
        <w:rPr>
          <w:rFonts w:asciiTheme="majorHAnsi" w:hAnsiTheme="majorHAnsi"/>
          <w:sz w:val="24"/>
          <w:szCs w:val="24"/>
        </w:rPr>
      </w:pPr>
    </w:p>
    <w:p w:rsidR="00B20322" w:rsidRDefault="006F42EB"/>
    <w:sectPr w:rsidR="00B20322" w:rsidSect="0045570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0B06"/>
    <w:multiLevelType w:val="hybridMultilevel"/>
    <w:tmpl w:val="45148A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F6"/>
    <w:rsid w:val="002F2276"/>
    <w:rsid w:val="003E005E"/>
    <w:rsid w:val="004E632A"/>
    <w:rsid w:val="006F42EB"/>
    <w:rsid w:val="008650E0"/>
    <w:rsid w:val="009501F6"/>
    <w:rsid w:val="00F4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2016-04-18T07:11:00Z</dcterms:created>
  <dcterms:modified xsi:type="dcterms:W3CDTF">2016-04-18T07:44:00Z</dcterms:modified>
</cp:coreProperties>
</file>