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D2A" w:rsidRDefault="00AE0D2A" w:rsidP="00AE0D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116205</wp:posOffset>
            </wp:positionV>
            <wp:extent cx="1238250" cy="1200150"/>
            <wp:effectExtent l="1905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0D2A" w:rsidRDefault="00AE0D2A" w:rsidP="00AE0D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D2A" w:rsidRDefault="00AE0D2A" w:rsidP="00AE0D2A">
      <w:pPr>
        <w:jc w:val="center"/>
        <w:rPr>
          <w:rFonts w:ascii="Times New Roman" w:hAnsi="Times New Roman"/>
          <w:b/>
          <w:sz w:val="24"/>
          <w:szCs w:val="24"/>
        </w:rPr>
      </w:pPr>
    </w:p>
    <w:p w:rsidR="00AE0D2A" w:rsidRDefault="00AE0D2A" w:rsidP="00AE0D2A">
      <w:pPr>
        <w:jc w:val="center"/>
        <w:rPr>
          <w:rFonts w:ascii="Times New Roman" w:hAnsi="Times New Roman"/>
          <w:b/>
          <w:sz w:val="24"/>
          <w:szCs w:val="24"/>
        </w:rPr>
      </w:pPr>
    </w:p>
    <w:p w:rsidR="00AE0D2A" w:rsidRDefault="00AE0D2A" w:rsidP="00AE0D2A">
      <w:pPr>
        <w:rPr>
          <w:rFonts w:ascii="Cambria" w:hAnsi="Cambria"/>
          <w:szCs w:val="24"/>
          <w:lang w:val="en-GB"/>
        </w:rPr>
      </w:pPr>
    </w:p>
    <w:p w:rsidR="00AE0D2A" w:rsidRDefault="00AE0D2A" w:rsidP="00AE0D2A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AE0D2A" w:rsidRDefault="00AE0D2A" w:rsidP="00314740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AE0D2A" w:rsidRDefault="00AE0D2A" w:rsidP="00314740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AE0D2A" w:rsidRDefault="00AE0D2A" w:rsidP="00314740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2015/2016 ACADEMIC YEAR</w:t>
      </w:r>
    </w:p>
    <w:p w:rsidR="00AE0D2A" w:rsidRPr="002D4CB3" w:rsidRDefault="002D4CB3" w:rsidP="00314740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2D4CB3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FIRST</w:t>
      </w:r>
      <w:r w:rsidR="00AE0D2A" w:rsidRPr="002D4CB3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 YEAR SECOND SEMESTER</w:t>
      </w:r>
    </w:p>
    <w:p w:rsidR="00AE0D2A" w:rsidRDefault="00AE0D2A" w:rsidP="00314740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AE0D2A" w:rsidRDefault="00AE0D2A" w:rsidP="0031474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BUSINESS AND ECONOMICS</w:t>
      </w:r>
    </w:p>
    <w:p w:rsidR="00AE0D2A" w:rsidRDefault="00AE0D2A" w:rsidP="00314740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COMMON COURSE</w:t>
      </w:r>
    </w:p>
    <w:p w:rsidR="002D4CB3" w:rsidRDefault="002D4CB3" w:rsidP="00314740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(SCHOOL-BASED)</w:t>
      </w:r>
    </w:p>
    <w:p w:rsidR="00AE0D2A" w:rsidRDefault="00AE0D2A" w:rsidP="00314740">
      <w:pPr>
        <w:spacing w:after="0" w:line="240" w:lineRule="auto"/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AE0D2A" w:rsidRDefault="00AE0D2A" w:rsidP="00314740">
      <w:pPr>
        <w:spacing w:after="0" w:line="240" w:lineRule="auto"/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 xml:space="preserve">COURSE CODE: </w:t>
      </w:r>
      <w:r w:rsidR="00314740">
        <w:rPr>
          <w:rFonts w:ascii="Cambria" w:hAnsi="Cambria" w:cs="Cambria"/>
          <w:b/>
          <w:bCs/>
          <w:kern w:val="2"/>
          <w:sz w:val="44"/>
          <w:szCs w:val="42"/>
        </w:rPr>
        <w:t xml:space="preserve"> </w:t>
      </w:r>
      <w:r>
        <w:rPr>
          <w:rFonts w:ascii="Cambria" w:hAnsi="Cambria" w:cs="Cambria"/>
          <w:b/>
          <w:bCs/>
          <w:kern w:val="2"/>
          <w:sz w:val="44"/>
          <w:szCs w:val="42"/>
        </w:rPr>
        <w:t>IRD 103</w:t>
      </w:r>
    </w:p>
    <w:p w:rsidR="00AE0D2A" w:rsidRDefault="00AE0D2A" w:rsidP="00314740">
      <w:pPr>
        <w:spacing w:after="0" w:line="240" w:lineRule="auto"/>
        <w:rPr>
          <w:rFonts w:ascii="Cambria" w:hAnsi="Cambria"/>
          <w:b/>
          <w:sz w:val="44"/>
          <w:szCs w:val="40"/>
        </w:rPr>
      </w:pPr>
      <w:r>
        <w:rPr>
          <w:rFonts w:ascii="Cambria" w:hAnsi="Cambria"/>
          <w:b/>
          <w:sz w:val="44"/>
          <w:szCs w:val="42"/>
        </w:rPr>
        <w:t>COURSE TITLE</w:t>
      </w:r>
      <w:r>
        <w:rPr>
          <w:rFonts w:ascii="Cambria" w:hAnsi="Cambria"/>
          <w:b/>
          <w:sz w:val="48"/>
          <w:szCs w:val="44"/>
        </w:rPr>
        <w:t>:</w:t>
      </w:r>
      <w:r>
        <w:rPr>
          <w:rFonts w:ascii="Cambria" w:hAnsi="Cambria"/>
          <w:b/>
          <w:sz w:val="44"/>
          <w:szCs w:val="40"/>
        </w:rPr>
        <w:t xml:space="preserve"> DEVELOPMENT CONCEPTS                                  AND APPLICATION</w:t>
      </w:r>
    </w:p>
    <w:p w:rsidR="00AE0D2A" w:rsidRDefault="00AE0D2A" w:rsidP="00314740">
      <w:pPr>
        <w:spacing w:after="0" w:line="240" w:lineRule="auto"/>
      </w:pPr>
    </w:p>
    <w:p w:rsidR="00AE0D2A" w:rsidRDefault="00AE0D2A" w:rsidP="00AE0D2A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>DATE:  28</w:t>
      </w:r>
      <w:r>
        <w:rPr>
          <w:rFonts w:ascii="Cambria" w:hAnsi="Cambria" w:cs="Cambria"/>
          <w:b/>
          <w:bCs/>
          <w:kern w:val="2"/>
          <w:szCs w:val="24"/>
          <w:vertAlign w:val="superscript"/>
          <w:lang w:val="en-GB"/>
        </w:rPr>
        <w:t>TH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 </w:t>
      </w:r>
      <w:r w:rsidR="002D4CB3">
        <w:rPr>
          <w:rFonts w:ascii="Cambria" w:hAnsi="Cambria" w:cs="Cambria"/>
          <w:b/>
          <w:bCs/>
          <w:kern w:val="2"/>
          <w:szCs w:val="24"/>
          <w:lang w:val="en-GB"/>
        </w:rPr>
        <w:t>APRIL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>, 2016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>TIME:  2.00 PM – 4.00 PM</w:t>
      </w:r>
    </w:p>
    <w:p w:rsidR="00AE0D2A" w:rsidRDefault="00AE0D2A" w:rsidP="00AE0D2A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AE0D2A" w:rsidRDefault="00AE0D2A" w:rsidP="00314740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  <w:bookmarkStart w:id="0" w:name="_GoBack"/>
      <w:bookmarkEnd w:id="0"/>
      <w:r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THREE </w:t>
      </w:r>
      <w:r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314740" w:rsidRDefault="00314740" w:rsidP="00314740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AE0D2A" w:rsidRDefault="00AE0D2A" w:rsidP="00AE0D2A">
      <w:pPr>
        <w:spacing w:after="0" w:line="240" w:lineRule="auto"/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>TWO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AE0D2A" w:rsidRDefault="00AE0D2A" w:rsidP="00AE0D2A">
      <w:pPr>
        <w:rPr>
          <w:rFonts w:ascii="Cambria" w:hAnsi="Cambria"/>
          <w:sz w:val="28"/>
          <w:szCs w:val="28"/>
        </w:rPr>
      </w:pPr>
    </w:p>
    <w:p w:rsidR="00AE0D2A" w:rsidRDefault="00AE0D2A" w:rsidP="00AE0D2A">
      <w:pPr>
        <w:spacing w:line="240" w:lineRule="auto"/>
        <w:rPr>
          <w:rFonts w:ascii="Cambria" w:eastAsia="Cambria" w:hAnsi="Cambria" w:cs="Cambria"/>
          <w:sz w:val="28"/>
        </w:rPr>
      </w:pPr>
      <w:r w:rsidRPr="00DE0FA1">
        <w:rPr>
          <w:rFonts w:ascii="Cambria" w:eastAsia="Cambria" w:hAnsi="Cambria" w:cs="Cambria"/>
          <w:sz w:val="28"/>
        </w:rPr>
        <w:lastRenderedPageBreak/>
        <w:t>Q1</w:t>
      </w:r>
      <w:r>
        <w:rPr>
          <w:rFonts w:ascii="Cambria" w:eastAsia="Cambria" w:hAnsi="Cambria" w:cs="Cambria"/>
          <w:sz w:val="28"/>
        </w:rPr>
        <w:t xml:space="preserve"> a) Name and explain the terms commonly used in measuring national</w:t>
      </w:r>
    </w:p>
    <w:p w:rsidR="00AE0D2A" w:rsidRDefault="00AE0D2A" w:rsidP="00AE0D2A">
      <w:pPr>
        <w:spacing w:before="240" w:line="240" w:lineRule="auto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 xml:space="preserve"> Income</w:t>
      </w: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  <w:t xml:space="preserve">              </w:t>
      </w:r>
      <w:r w:rsidRPr="00264258">
        <w:rPr>
          <w:rFonts w:ascii="Cambria" w:eastAsia="Cambria" w:hAnsi="Cambria" w:cs="Cambria"/>
          <w:b/>
          <w:sz w:val="28"/>
        </w:rPr>
        <w:t>(10mks)</w:t>
      </w:r>
    </w:p>
    <w:p w:rsidR="00AE0D2A" w:rsidRDefault="00AE0D2A" w:rsidP="00AE0D2A">
      <w:pPr>
        <w:spacing w:before="240" w:line="240" w:lineRule="auto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>b) Explain the aspect of human life in national development</w:t>
      </w: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  <w:t xml:space="preserve">    </w:t>
      </w:r>
      <w:r w:rsidRPr="00904598">
        <w:rPr>
          <w:rFonts w:ascii="Cambria" w:eastAsia="Cambria" w:hAnsi="Cambria" w:cs="Cambria"/>
          <w:b/>
          <w:sz w:val="28"/>
        </w:rPr>
        <w:t>(10mks)</w:t>
      </w:r>
    </w:p>
    <w:p w:rsidR="00AE0D2A" w:rsidRDefault="00AE0D2A" w:rsidP="00AE0D2A">
      <w:pPr>
        <w:spacing w:before="240" w:line="240" w:lineRule="auto"/>
        <w:rPr>
          <w:rFonts w:ascii="Cambria" w:eastAsia="Cambria" w:hAnsi="Cambria" w:cs="Cambria"/>
          <w:sz w:val="28"/>
        </w:rPr>
      </w:pPr>
    </w:p>
    <w:p w:rsidR="00AE0D2A" w:rsidRDefault="00AE0D2A" w:rsidP="00AE0D2A">
      <w:pPr>
        <w:spacing w:before="240" w:line="240" w:lineRule="auto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>c) Name the blocs that have been active in Africa</w:t>
      </w:r>
      <w:r>
        <w:rPr>
          <w:rFonts w:ascii="Cambria" w:eastAsia="Cambria" w:hAnsi="Cambria" w:cs="Cambria"/>
          <w:sz w:val="28"/>
        </w:rPr>
        <w:tab/>
      </w:r>
      <w:r w:rsidRPr="00377F89">
        <w:rPr>
          <w:rFonts w:ascii="Cambria" w:eastAsia="Cambria" w:hAnsi="Cambria" w:cs="Cambria"/>
          <w:b/>
          <w:sz w:val="28"/>
        </w:rPr>
        <w:t xml:space="preserve">  </w:t>
      </w:r>
      <w:r>
        <w:rPr>
          <w:rFonts w:ascii="Cambria" w:eastAsia="Cambria" w:hAnsi="Cambria" w:cs="Cambria"/>
          <w:b/>
          <w:sz w:val="28"/>
        </w:rPr>
        <w:t xml:space="preserve">                           </w:t>
      </w:r>
      <w:r w:rsidRPr="00377F89">
        <w:rPr>
          <w:rFonts w:ascii="Cambria" w:eastAsia="Cambria" w:hAnsi="Cambria" w:cs="Cambria"/>
          <w:b/>
          <w:sz w:val="28"/>
        </w:rPr>
        <w:t>(5mks)</w:t>
      </w: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</w:r>
    </w:p>
    <w:p w:rsidR="00AE0D2A" w:rsidRDefault="00AE0D2A" w:rsidP="00AE0D2A">
      <w:pPr>
        <w:spacing w:before="240" w:line="240" w:lineRule="auto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 xml:space="preserve">Q 2 What </w:t>
      </w:r>
      <w:proofErr w:type="gramStart"/>
      <w:r>
        <w:rPr>
          <w:rFonts w:ascii="Cambria" w:eastAsia="Cambria" w:hAnsi="Cambria" w:cs="Cambria"/>
          <w:sz w:val="28"/>
        </w:rPr>
        <w:t>are</w:t>
      </w:r>
      <w:proofErr w:type="gramEnd"/>
      <w:r>
        <w:rPr>
          <w:rFonts w:ascii="Cambria" w:eastAsia="Cambria" w:hAnsi="Cambria" w:cs="Cambria"/>
          <w:sz w:val="28"/>
        </w:rPr>
        <w:t xml:space="preserve"> the uses of national income</w:t>
      </w: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  <w:t xml:space="preserve">       </w:t>
      </w:r>
      <w:r w:rsidRPr="00904598">
        <w:rPr>
          <w:rFonts w:ascii="Cambria" w:eastAsia="Cambria" w:hAnsi="Cambria" w:cs="Cambria"/>
          <w:b/>
          <w:sz w:val="28"/>
        </w:rPr>
        <w:t>(7mks)</w:t>
      </w:r>
    </w:p>
    <w:p w:rsidR="00AE0D2A" w:rsidRDefault="00AE0D2A" w:rsidP="00AE0D2A">
      <w:pPr>
        <w:spacing w:before="240" w:line="240" w:lineRule="auto"/>
        <w:rPr>
          <w:rFonts w:ascii="Cambria" w:eastAsia="Cambria" w:hAnsi="Cambria" w:cs="Cambria"/>
          <w:sz w:val="28"/>
        </w:rPr>
      </w:pPr>
    </w:p>
    <w:p w:rsidR="00AE0D2A" w:rsidRDefault="00AE0D2A" w:rsidP="00AE0D2A">
      <w:pPr>
        <w:spacing w:before="240" w:line="240" w:lineRule="auto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>b) What are the problems encountered when measuring national income</w:t>
      </w:r>
    </w:p>
    <w:p w:rsidR="00AE0D2A" w:rsidRPr="00904598" w:rsidRDefault="00AE0D2A" w:rsidP="00AE0D2A">
      <w:pPr>
        <w:spacing w:before="240" w:line="240" w:lineRule="auto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  <w:t xml:space="preserve">                 </w:t>
      </w:r>
      <w:r w:rsidRPr="00904598">
        <w:rPr>
          <w:rFonts w:ascii="Cambria" w:eastAsia="Cambria" w:hAnsi="Cambria" w:cs="Cambria"/>
          <w:b/>
          <w:sz w:val="28"/>
        </w:rPr>
        <w:t xml:space="preserve"> (8mks)</w:t>
      </w:r>
    </w:p>
    <w:p w:rsidR="00AE0D2A" w:rsidRDefault="00AE0D2A" w:rsidP="00AE0D2A">
      <w:pPr>
        <w:spacing w:before="240" w:line="240" w:lineRule="auto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 xml:space="preserve">Q3 Name and explain the broad indicators of national income                 </w:t>
      </w:r>
      <w:r w:rsidRPr="00904598">
        <w:rPr>
          <w:rFonts w:ascii="Cambria" w:eastAsia="Cambria" w:hAnsi="Cambria" w:cs="Cambria"/>
          <w:b/>
          <w:sz w:val="28"/>
        </w:rPr>
        <w:t>(7mks)</w:t>
      </w:r>
    </w:p>
    <w:p w:rsidR="00AE0D2A" w:rsidRDefault="00AE0D2A" w:rsidP="00AE0D2A">
      <w:pPr>
        <w:spacing w:before="240" w:line="240" w:lineRule="auto"/>
        <w:rPr>
          <w:rFonts w:ascii="Cambria" w:eastAsia="Cambria" w:hAnsi="Cambria" w:cs="Cambria"/>
          <w:sz w:val="28"/>
        </w:rPr>
      </w:pPr>
    </w:p>
    <w:p w:rsidR="00AE0D2A" w:rsidRDefault="00AE0D2A" w:rsidP="00AE0D2A">
      <w:pPr>
        <w:spacing w:before="240" w:line="240" w:lineRule="auto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>b) Explain the vicious circle of poverty</w:t>
      </w: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  <w:t xml:space="preserve">       </w:t>
      </w:r>
      <w:r w:rsidRPr="00904598">
        <w:rPr>
          <w:rFonts w:ascii="Cambria" w:eastAsia="Cambria" w:hAnsi="Cambria" w:cs="Cambria"/>
          <w:b/>
          <w:sz w:val="28"/>
        </w:rPr>
        <w:t>(8mks)</w:t>
      </w:r>
    </w:p>
    <w:p w:rsidR="00AE0D2A" w:rsidRDefault="00AE0D2A" w:rsidP="00AE0D2A">
      <w:pPr>
        <w:spacing w:before="240" w:line="240" w:lineRule="auto"/>
        <w:rPr>
          <w:rFonts w:ascii="Cambria" w:eastAsia="Cambria" w:hAnsi="Cambria" w:cs="Cambria"/>
          <w:sz w:val="28"/>
        </w:rPr>
      </w:pPr>
    </w:p>
    <w:p w:rsidR="00AE0D2A" w:rsidRDefault="00AE0D2A" w:rsidP="00AE0D2A">
      <w:pPr>
        <w:spacing w:before="240" w:line="240" w:lineRule="auto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 xml:space="preserve">Q4 </w:t>
      </w:r>
      <w:proofErr w:type="gramStart"/>
      <w:r>
        <w:rPr>
          <w:rFonts w:ascii="Cambria" w:eastAsia="Cambria" w:hAnsi="Cambria" w:cs="Cambria"/>
          <w:sz w:val="28"/>
        </w:rPr>
        <w:t>What</w:t>
      </w:r>
      <w:proofErr w:type="gramEnd"/>
      <w:r>
        <w:rPr>
          <w:rFonts w:ascii="Cambria" w:eastAsia="Cambria" w:hAnsi="Cambria" w:cs="Cambria"/>
          <w:sz w:val="28"/>
        </w:rPr>
        <w:t xml:space="preserve"> are the characteristics of underdeveloped countries</w:t>
      </w:r>
      <w:r>
        <w:rPr>
          <w:rFonts w:ascii="Cambria" w:eastAsia="Cambria" w:hAnsi="Cambria" w:cs="Cambria"/>
          <w:sz w:val="28"/>
        </w:rPr>
        <w:tab/>
        <w:t xml:space="preserve">     </w:t>
      </w:r>
      <w:r w:rsidRPr="00904598">
        <w:rPr>
          <w:rFonts w:ascii="Cambria" w:eastAsia="Cambria" w:hAnsi="Cambria" w:cs="Cambria"/>
          <w:b/>
          <w:sz w:val="28"/>
        </w:rPr>
        <w:t>(15mks)</w:t>
      </w:r>
    </w:p>
    <w:p w:rsidR="00AE0D2A" w:rsidRDefault="00AE0D2A" w:rsidP="00AE0D2A">
      <w:pPr>
        <w:spacing w:before="240" w:line="240" w:lineRule="auto"/>
        <w:rPr>
          <w:rFonts w:ascii="Cambria" w:eastAsia="Cambria" w:hAnsi="Cambria" w:cs="Cambria"/>
          <w:sz w:val="28"/>
        </w:rPr>
      </w:pPr>
    </w:p>
    <w:p w:rsidR="00AE0D2A" w:rsidRDefault="00AE0D2A" w:rsidP="00AE0D2A">
      <w:pPr>
        <w:spacing w:before="240" w:line="240" w:lineRule="auto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>Q5 Elucidate the Adam smith theory</w:t>
      </w: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</w:r>
      <w:r>
        <w:rPr>
          <w:rFonts w:ascii="Cambria" w:eastAsia="Cambria" w:hAnsi="Cambria" w:cs="Cambria"/>
          <w:sz w:val="28"/>
        </w:rPr>
        <w:tab/>
        <w:t xml:space="preserve">     </w:t>
      </w:r>
      <w:r w:rsidRPr="00904598">
        <w:rPr>
          <w:rFonts w:ascii="Cambria" w:eastAsia="Cambria" w:hAnsi="Cambria" w:cs="Cambria"/>
          <w:b/>
          <w:sz w:val="28"/>
        </w:rPr>
        <w:t>(15mks)</w:t>
      </w:r>
    </w:p>
    <w:p w:rsidR="00AE0D2A" w:rsidRDefault="00AE0D2A" w:rsidP="00AE0D2A">
      <w:pPr>
        <w:spacing w:line="360" w:lineRule="auto"/>
        <w:ind w:left="36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……………………………………………END…………………………………………..</w:t>
      </w:r>
    </w:p>
    <w:p w:rsidR="00AE0D2A" w:rsidRDefault="00AE0D2A" w:rsidP="00AE0D2A"/>
    <w:p w:rsidR="00AE0D2A" w:rsidRDefault="00AE0D2A" w:rsidP="00AE0D2A"/>
    <w:p w:rsidR="006E3519" w:rsidRDefault="006E3519"/>
    <w:sectPr w:rsidR="006E3519" w:rsidSect="008E0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2A"/>
    <w:rsid w:val="002D4CB3"/>
    <w:rsid w:val="00314740"/>
    <w:rsid w:val="00375B7C"/>
    <w:rsid w:val="006E3519"/>
    <w:rsid w:val="00AE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D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D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Ontieri</dc:creator>
  <cp:lastModifiedBy>Terry</cp:lastModifiedBy>
  <cp:revision>2</cp:revision>
  <cp:lastPrinted>2016-04-26T23:21:00Z</cp:lastPrinted>
  <dcterms:created xsi:type="dcterms:W3CDTF">2016-04-26T23:21:00Z</dcterms:created>
  <dcterms:modified xsi:type="dcterms:W3CDTF">2016-04-26T23:21:00Z</dcterms:modified>
</cp:coreProperties>
</file>