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89F" w:rsidRDefault="003D189F" w:rsidP="003D189F">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noProof/>
          <w:color w:val="000000"/>
          <w:sz w:val="72"/>
          <w:szCs w:val="72"/>
        </w:rPr>
        <w:drawing>
          <wp:anchor distT="0" distB="0" distL="114300" distR="114300" simplePos="0" relativeHeight="251659264" behindDoc="0" locked="0" layoutInCell="1" allowOverlap="1">
            <wp:simplePos x="0" y="0"/>
            <wp:positionH relativeFrom="column">
              <wp:posOffset>2392680</wp:posOffset>
            </wp:positionH>
            <wp:positionV relativeFrom="paragraph">
              <wp:posOffset>372745</wp:posOffset>
            </wp:positionV>
            <wp:extent cx="1238250" cy="1200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89F" w:rsidRDefault="003D189F" w:rsidP="003D189F">
      <w:pPr>
        <w:autoSpaceDE w:val="0"/>
        <w:autoSpaceDN w:val="0"/>
        <w:adjustRightInd w:val="0"/>
        <w:jc w:val="center"/>
        <w:rPr>
          <w:rFonts w:ascii="Britannic Bold" w:hAnsi="Britannic Bold" w:cs="Britannic Bold"/>
          <w:color w:val="000000"/>
          <w:sz w:val="72"/>
          <w:szCs w:val="72"/>
          <w:lang w:val="en-GB"/>
        </w:rPr>
      </w:pPr>
    </w:p>
    <w:p w:rsidR="003D189F" w:rsidRDefault="003D189F" w:rsidP="003D189F">
      <w:pPr>
        <w:autoSpaceDE w:val="0"/>
        <w:autoSpaceDN w:val="0"/>
        <w:adjustRightInd w:val="0"/>
        <w:jc w:val="center"/>
        <w:rPr>
          <w:rFonts w:ascii="Britannic Bold" w:hAnsi="Britannic Bold" w:cs="Britannic Bold"/>
          <w:color w:val="000000"/>
          <w:sz w:val="72"/>
          <w:szCs w:val="72"/>
          <w:lang w:val="en-GB"/>
        </w:rPr>
      </w:pPr>
    </w:p>
    <w:p w:rsidR="003D189F" w:rsidRDefault="003D189F" w:rsidP="003D189F">
      <w:pPr>
        <w:autoSpaceDE w:val="0"/>
        <w:autoSpaceDN w:val="0"/>
        <w:adjustRightInd w:val="0"/>
        <w:jc w:val="center"/>
        <w:rPr>
          <w:rFonts w:ascii="Britannic Bold" w:hAnsi="Britannic Bold" w:cs="Britannic Bold"/>
          <w:color w:val="000000"/>
          <w:sz w:val="72"/>
          <w:szCs w:val="72"/>
          <w:lang w:val="en-GB"/>
        </w:rPr>
      </w:pPr>
    </w:p>
    <w:p w:rsidR="003D189F" w:rsidRDefault="003D189F" w:rsidP="003D189F">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color w:val="000000"/>
          <w:sz w:val="72"/>
          <w:szCs w:val="72"/>
          <w:lang w:val="en-GB"/>
        </w:rPr>
        <w:t>MAASAI MARA UNIVERSITY</w:t>
      </w:r>
    </w:p>
    <w:p w:rsidR="003D189F" w:rsidRPr="006E0235" w:rsidRDefault="003D189F" w:rsidP="003D189F">
      <w:pPr>
        <w:widowControl w:val="0"/>
        <w:suppressAutoHyphens/>
        <w:autoSpaceDE w:val="0"/>
        <w:autoSpaceDN w:val="0"/>
        <w:adjustRightInd w:val="0"/>
        <w:spacing w:before="120"/>
        <w:ind w:hanging="29"/>
        <w:jc w:val="center"/>
        <w:rPr>
          <w:rFonts w:ascii="Cambria" w:hAnsi="Cambria" w:cs="Cambria"/>
          <w:b/>
          <w:bCs/>
          <w:kern w:val="2"/>
          <w:sz w:val="44"/>
          <w:szCs w:val="44"/>
          <w:lang w:val="en-GB"/>
        </w:rPr>
      </w:pPr>
    </w:p>
    <w:p w:rsidR="003D189F" w:rsidRDefault="003D189F" w:rsidP="003D189F">
      <w:pPr>
        <w:widowControl w:val="0"/>
        <w:suppressAutoHyphens/>
        <w:autoSpaceDE w:val="0"/>
        <w:autoSpaceDN w:val="0"/>
        <w:adjustRightInd w:val="0"/>
        <w:spacing w:before="120"/>
        <w:ind w:hanging="29"/>
        <w:jc w:val="center"/>
        <w:rPr>
          <w:rFonts w:ascii="Cambria" w:hAnsi="Cambria" w:cs="Cambria"/>
          <w:b/>
          <w:bCs/>
          <w:kern w:val="2"/>
          <w:sz w:val="48"/>
          <w:szCs w:val="48"/>
          <w:lang w:val="en-GB"/>
        </w:rPr>
      </w:pPr>
      <w:r>
        <w:rPr>
          <w:rFonts w:ascii="Cambria" w:hAnsi="Cambria" w:cs="Cambria"/>
          <w:b/>
          <w:bCs/>
          <w:kern w:val="2"/>
          <w:sz w:val="48"/>
          <w:szCs w:val="48"/>
          <w:lang w:val="en-GB"/>
        </w:rPr>
        <w:t>REGULAR UNIVERSITY EXAMINATIONS</w:t>
      </w:r>
    </w:p>
    <w:p w:rsidR="003D189F" w:rsidRDefault="003D189F" w:rsidP="003D189F">
      <w:pPr>
        <w:widowControl w:val="0"/>
        <w:suppressAutoHyphens/>
        <w:autoSpaceDE w:val="0"/>
        <w:autoSpaceDN w:val="0"/>
        <w:adjustRightInd w:val="0"/>
        <w:spacing w:before="120"/>
        <w:ind w:hanging="29"/>
        <w:jc w:val="center"/>
        <w:rPr>
          <w:rFonts w:ascii="Cambria" w:hAnsi="Cambria" w:cs="Cambria"/>
          <w:b/>
          <w:bCs/>
          <w:kern w:val="2"/>
          <w:sz w:val="48"/>
          <w:szCs w:val="48"/>
          <w:lang w:val="en-GB"/>
        </w:rPr>
      </w:pPr>
      <w:r>
        <w:rPr>
          <w:rFonts w:ascii="Cambria" w:hAnsi="Cambria" w:cs="Cambria"/>
          <w:b/>
          <w:bCs/>
          <w:kern w:val="2"/>
          <w:sz w:val="48"/>
          <w:szCs w:val="48"/>
          <w:lang w:val="en-GB"/>
        </w:rPr>
        <w:t>2015/2016 ACADEMIC YEAR</w:t>
      </w:r>
    </w:p>
    <w:p w:rsidR="003D189F" w:rsidRPr="003D189F" w:rsidRDefault="003D189F" w:rsidP="003D189F">
      <w:pPr>
        <w:widowControl w:val="0"/>
        <w:suppressAutoHyphens/>
        <w:autoSpaceDE w:val="0"/>
        <w:autoSpaceDN w:val="0"/>
        <w:adjustRightInd w:val="0"/>
        <w:spacing w:before="120"/>
        <w:ind w:hanging="29"/>
        <w:jc w:val="center"/>
        <w:rPr>
          <w:rFonts w:ascii="Cambria" w:hAnsi="Cambria" w:cs="Cambria"/>
          <w:b/>
          <w:bCs/>
          <w:kern w:val="2"/>
          <w:sz w:val="44"/>
          <w:szCs w:val="44"/>
          <w:lang w:val="en-GB"/>
        </w:rPr>
      </w:pPr>
      <w:r w:rsidRPr="003D189F">
        <w:rPr>
          <w:rFonts w:ascii="Cambria" w:hAnsi="Cambria" w:cs="Cambria"/>
          <w:b/>
          <w:bCs/>
          <w:kern w:val="2"/>
          <w:sz w:val="44"/>
          <w:szCs w:val="44"/>
          <w:lang w:val="en-GB"/>
        </w:rPr>
        <w:t>SECOND YEAR SECOND SEMESTER</w:t>
      </w:r>
    </w:p>
    <w:p w:rsidR="003D189F" w:rsidRPr="003D189F" w:rsidRDefault="003D189F" w:rsidP="003D189F">
      <w:pPr>
        <w:widowControl w:val="0"/>
        <w:suppressAutoHyphens/>
        <w:autoSpaceDE w:val="0"/>
        <w:autoSpaceDN w:val="0"/>
        <w:adjustRightInd w:val="0"/>
        <w:spacing w:before="120"/>
        <w:ind w:hanging="29"/>
        <w:jc w:val="center"/>
        <w:rPr>
          <w:b/>
          <w:bCs/>
          <w:kern w:val="2"/>
          <w:sz w:val="48"/>
          <w:szCs w:val="48"/>
          <w:lang w:val="en-GB"/>
        </w:rPr>
      </w:pPr>
    </w:p>
    <w:p w:rsidR="003D189F" w:rsidRDefault="003D189F" w:rsidP="003D189F">
      <w:pPr>
        <w:autoSpaceDE w:val="0"/>
        <w:autoSpaceDN w:val="0"/>
        <w:adjustRightInd w:val="0"/>
        <w:jc w:val="center"/>
        <w:rPr>
          <w:rFonts w:ascii="Cambria" w:hAnsi="Cambria" w:cs="Cambria"/>
          <w:b/>
          <w:bCs/>
          <w:sz w:val="48"/>
          <w:szCs w:val="48"/>
        </w:rPr>
      </w:pPr>
      <w:r>
        <w:rPr>
          <w:rFonts w:ascii="Cambria" w:hAnsi="Cambria" w:cs="Cambria"/>
          <w:b/>
          <w:bCs/>
          <w:sz w:val="48"/>
          <w:szCs w:val="48"/>
        </w:rPr>
        <w:t>SCHOOL OF EDUCATION</w:t>
      </w:r>
    </w:p>
    <w:p w:rsidR="003D189F" w:rsidRDefault="003D189F" w:rsidP="003D189F">
      <w:pPr>
        <w:jc w:val="center"/>
        <w:rPr>
          <w:rFonts w:ascii="Cambria" w:hAnsi="Cambria"/>
          <w:b/>
          <w:sz w:val="48"/>
          <w:szCs w:val="48"/>
        </w:rPr>
      </w:pPr>
      <w:r>
        <w:rPr>
          <w:rFonts w:ascii="Cambria" w:hAnsi="Cambria"/>
          <w:b/>
          <w:sz w:val="48"/>
          <w:szCs w:val="48"/>
        </w:rPr>
        <w:t>BACHELOR OF EDUCATION</w:t>
      </w:r>
    </w:p>
    <w:p w:rsidR="003D189F" w:rsidRDefault="003D189F" w:rsidP="003D189F">
      <w:pPr>
        <w:jc w:val="center"/>
        <w:rPr>
          <w:rFonts w:ascii="Cambria" w:hAnsi="Cambria"/>
          <w:b/>
          <w:sz w:val="48"/>
          <w:szCs w:val="48"/>
        </w:rPr>
      </w:pPr>
      <w:r>
        <w:rPr>
          <w:rFonts w:ascii="Cambria" w:hAnsi="Cambria"/>
          <w:b/>
          <w:sz w:val="48"/>
          <w:szCs w:val="48"/>
        </w:rPr>
        <w:t>(SCHOOL BASED)</w:t>
      </w:r>
    </w:p>
    <w:p w:rsidR="003D189F" w:rsidRDefault="003D189F" w:rsidP="003D189F">
      <w:pPr>
        <w:jc w:val="center"/>
        <w:rPr>
          <w:rFonts w:ascii="Cambria" w:hAnsi="Cambria" w:cs="Cambria"/>
          <w:b/>
          <w:bCs/>
          <w:kern w:val="2"/>
          <w:sz w:val="42"/>
          <w:szCs w:val="42"/>
        </w:rPr>
      </w:pPr>
    </w:p>
    <w:p w:rsidR="003D189F" w:rsidRDefault="003D189F" w:rsidP="003D189F">
      <w:pPr>
        <w:rPr>
          <w:rFonts w:ascii="Cambria" w:hAnsi="Cambria"/>
          <w:b/>
          <w:sz w:val="52"/>
          <w:szCs w:val="48"/>
        </w:rPr>
      </w:pPr>
      <w:r>
        <w:rPr>
          <w:rFonts w:ascii="Cambria" w:hAnsi="Cambria" w:cs="Cambria"/>
          <w:b/>
          <w:bCs/>
          <w:kern w:val="2"/>
          <w:sz w:val="44"/>
          <w:szCs w:val="42"/>
        </w:rPr>
        <w:t>COURSE CODE: BBM 202</w:t>
      </w:r>
    </w:p>
    <w:p w:rsidR="003D189F" w:rsidRPr="005F2321" w:rsidRDefault="003D189F" w:rsidP="003D189F">
      <w:pPr>
        <w:rPr>
          <w:rFonts w:ascii="Cambria" w:hAnsi="Cambria"/>
          <w:b/>
          <w:sz w:val="44"/>
          <w:szCs w:val="44"/>
        </w:rPr>
      </w:pPr>
      <w:r w:rsidRPr="005F2321">
        <w:rPr>
          <w:rFonts w:ascii="Cambria" w:hAnsi="Cambria"/>
          <w:b/>
          <w:sz w:val="44"/>
          <w:szCs w:val="44"/>
        </w:rPr>
        <w:t xml:space="preserve">COURSE TITLEPRINCIPLES </w:t>
      </w:r>
      <w:r>
        <w:rPr>
          <w:rFonts w:ascii="Cambria" w:hAnsi="Cambria"/>
          <w:b/>
          <w:sz w:val="44"/>
          <w:szCs w:val="44"/>
        </w:rPr>
        <w:t>MARKETING</w:t>
      </w:r>
    </w:p>
    <w:p w:rsidR="003D189F" w:rsidRDefault="003D189F" w:rsidP="003D189F"/>
    <w:p w:rsidR="003D189F" w:rsidRDefault="003D189F" w:rsidP="003D189F">
      <w:pPr>
        <w:widowControl w:val="0"/>
        <w:pBdr>
          <w:bottom w:val="single" w:sz="18" w:space="1" w:color="auto"/>
        </w:pBdr>
        <w:suppressAutoHyphens/>
        <w:autoSpaceDE w:val="0"/>
        <w:autoSpaceDN w:val="0"/>
        <w:adjustRightInd w:val="0"/>
        <w:ind w:firstLine="61"/>
        <w:rPr>
          <w:rFonts w:ascii="Cambria" w:hAnsi="Cambria" w:cs="Cambria"/>
          <w:b/>
          <w:bCs/>
          <w:kern w:val="2"/>
          <w:lang w:val="en-GB"/>
        </w:rPr>
      </w:pPr>
    </w:p>
    <w:p w:rsidR="003D189F" w:rsidRDefault="003D189F" w:rsidP="003D189F">
      <w:pPr>
        <w:widowControl w:val="0"/>
        <w:pBdr>
          <w:bottom w:val="single" w:sz="18" w:space="1" w:color="auto"/>
        </w:pBdr>
        <w:suppressAutoHyphens/>
        <w:autoSpaceDE w:val="0"/>
        <w:autoSpaceDN w:val="0"/>
        <w:adjustRightInd w:val="0"/>
        <w:ind w:firstLine="61"/>
        <w:rPr>
          <w:rFonts w:ascii="Cambria" w:hAnsi="Cambria" w:cs="Cambria"/>
          <w:b/>
          <w:bCs/>
          <w:kern w:val="2"/>
          <w:lang w:val="en-GB"/>
        </w:rPr>
      </w:pPr>
      <w:r w:rsidRPr="003D189F">
        <w:rPr>
          <w:rFonts w:ascii="Cambria" w:hAnsi="Cambria" w:cs="Cambria"/>
          <w:b/>
          <w:bCs/>
          <w:kern w:val="2"/>
          <w:lang w:val="en-GB"/>
        </w:rPr>
        <w:t xml:space="preserve">DATE: </w:t>
      </w:r>
      <w:proofErr w:type="gramStart"/>
      <w:r w:rsidRPr="003D189F">
        <w:rPr>
          <w:rFonts w:ascii="Cambria" w:hAnsi="Cambria" w:cs="Cambria"/>
          <w:b/>
          <w:bCs/>
          <w:kern w:val="2"/>
          <w:lang w:val="en-GB"/>
        </w:rPr>
        <w:t>27</w:t>
      </w:r>
      <w:r w:rsidRPr="003D189F">
        <w:rPr>
          <w:rFonts w:ascii="Cambria" w:hAnsi="Cambria" w:cs="Cambria"/>
          <w:b/>
          <w:bCs/>
          <w:kern w:val="2"/>
          <w:vertAlign w:val="superscript"/>
          <w:lang w:val="en-GB"/>
        </w:rPr>
        <w:t>TH</w:t>
      </w:r>
      <w:r w:rsidRPr="003D189F">
        <w:rPr>
          <w:rFonts w:ascii="Cambria" w:hAnsi="Cambria" w:cs="Cambria"/>
          <w:b/>
          <w:bCs/>
          <w:kern w:val="2"/>
          <w:lang w:val="en-GB"/>
        </w:rPr>
        <w:t xml:space="preserve"> </w:t>
      </w:r>
      <w:r w:rsidRPr="003D189F">
        <w:rPr>
          <w:rFonts w:ascii="Cambria" w:hAnsi="Cambria" w:cs="Cambria"/>
          <w:b/>
          <w:bCs/>
          <w:kern w:val="2"/>
          <w:lang w:val="en-GB"/>
        </w:rPr>
        <w:t xml:space="preserve"> APRIL</w:t>
      </w:r>
      <w:proofErr w:type="gramEnd"/>
      <w:r w:rsidRPr="003D189F">
        <w:rPr>
          <w:rFonts w:ascii="Cambria" w:hAnsi="Cambria" w:cs="Cambria"/>
          <w:b/>
          <w:bCs/>
          <w:kern w:val="2"/>
          <w:lang w:val="en-GB"/>
        </w:rPr>
        <w:t xml:space="preserve">  2016</w:t>
      </w:r>
      <w:r w:rsidRPr="003D189F">
        <w:rPr>
          <w:rFonts w:ascii="Cambria" w:hAnsi="Cambria" w:cs="Cambria"/>
          <w:b/>
          <w:bCs/>
          <w:kern w:val="2"/>
          <w:lang w:val="en-GB"/>
        </w:rPr>
        <w:tab/>
      </w:r>
      <w:r w:rsidRPr="003D189F">
        <w:rPr>
          <w:rFonts w:ascii="Cambria" w:hAnsi="Cambria" w:cs="Cambria"/>
          <w:b/>
          <w:bCs/>
          <w:kern w:val="2"/>
          <w:lang w:val="en-GB"/>
        </w:rPr>
        <w:tab/>
      </w:r>
      <w:r w:rsidRPr="003D189F">
        <w:rPr>
          <w:rFonts w:ascii="Cambria" w:hAnsi="Cambria" w:cs="Cambria"/>
          <w:b/>
          <w:bCs/>
          <w:kern w:val="2"/>
          <w:lang w:val="en-GB"/>
        </w:rPr>
        <w:tab/>
      </w:r>
      <w:r w:rsidRPr="003D189F">
        <w:rPr>
          <w:rFonts w:ascii="Cambria" w:hAnsi="Cambria" w:cs="Cambria"/>
          <w:b/>
          <w:bCs/>
          <w:kern w:val="2"/>
          <w:lang w:val="en-GB"/>
        </w:rPr>
        <w:tab/>
      </w:r>
      <w:r w:rsidRPr="003D189F">
        <w:rPr>
          <w:rFonts w:ascii="Cambria" w:hAnsi="Cambria" w:cs="Cambria"/>
          <w:b/>
          <w:bCs/>
          <w:kern w:val="2"/>
          <w:lang w:val="en-GB"/>
        </w:rPr>
        <w:tab/>
        <w:t xml:space="preserve">       </w:t>
      </w:r>
      <w:r w:rsidRPr="003D189F">
        <w:rPr>
          <w:rFonts w:ascii="Cambria" w:hAnsi="Cambria" w:cs="Cambria"/>
          <w:b/>
          <w:bCs/>
          <w:kern w:val="2"/>
          <w:lang w:val="en-GB"/>
        </w:rPr>
        <w:tab/>
        <w:t>TIME:  11.00 AM-1.00 PM</w:t>
      </w:r>
    </w:p>
    <w:p w:rsidR="003D189F" w:rsidRPr="00CC44A7" w:rsidRDefault="003D189F" w:rsidP="003D189F">
      <w:pPr>
        <w:widowControl w:val="0"/>
        <w:suppressAutoHyphens/>
        <w:autoSpaceDE w:val="0"/>
        <w:autoSpaceDN w:val="0"/>
        <w:adjustRightInd w:val="0"/>
        <w:ind w:hanging="29"/>
        <w:rPr>
          <w:rFonts w:ascii="Cambria" w:hAnsi="Cambria" w:cs="Cambria"/>
          <w:b/>
          <w:bCs/>
          <w:kern w:val="2"/>
          <w:sz w:val="28"/>
          <w:szCs w:val="28"/>
          <w:u w:val="single"/>
          <w:lang w:val="en-GB"/>
        </w:rPr>
      </w:pPr>
      <w:r w:rsidRPr="00CC44A7">
        <w:rPr>
          <w:rFonts w:ascii="Cambria" w:hAnsi="Cambria" w:cs="Cambria"/>
          <w:b/>
          <w:bCs/>
          <w:kern w:val="2"/>
          <w:sz w:val="28"/>
          <w:szCs w:val="28"/>
          <w:u w:val="single"/>
          <w:lang w:val="en-GB"/>
        </w:rPr>
        <w:t>INSTRUCTIONS TO CANDIDATES</w:t>
      </w:r>
    </w:p>
    <w:p w:rsidR="003D189F" w:rsidRDefault="003D189F" w:rsidP="003D189F">
      <w:pPr>
        <w:tabs>
          <w:tab w:val="left" w:pos="450"/>
          <w:tab w:val="left" w:pos="540"/>
          <w:tab w:val="left" w:pos="630"/>
          <w:tab w:val="left" w:pos="720"/>
        </w:tabs>
        <w:autoSpaceDE w:val="0"/>
        <w:autoSpaceDN w:val="0"/>
        <w:adjustRightInd w:val="0"/>
        <w:rPr>
          <w:rFonts w:ascii="Cambria" w:hAnsi="Cambria" w:cs="Cambria"/>
          <w:bCs/>
          <w:sz w:val="28"/>
          <w:szCs w:val="28"/>
          <w:lang w:val="en-GB"/>
        </w:rPr>
      </w:pPr>
      <w:r w:rsidRPr="00CC44A7">
        <w:rPr>
          <w:rFonts w:ascii="Cambria" w:hAnsi="Cambria" w:cs="Cambria"/>
          <w:bCs/>
          <w:sz w:val="28"/>
          <w:szCs w:val="28"/>
          <w:lang w:val="en-GB"/>
        </w:rPr>
        <w:t xml:space="preserve">Answer Question </w:t>
      </w:r>
      <w:r w:rsidRPr="00CC44A7">
        <w:rPr>
          <w:rFonts w:ascii="Cambria" w:hAnsi="Cambria" w:cs="Cambria"/>
          <w:b/>
          <w:bCs/>
          <w:sz w:val="28"/>
          <w:szCs w:val="28"/>
          <w:lang w:val="en-GB"/>
        </w:rPr>
        <w:t>ONE</w:t>
      </w:r>
      <w:r w:rsidRPr="00CC44A7">
        <w:rPr>
          <w:rFonts w:ascii="Cambria" w:hAnsi="Cambria" w:cs="Cambria"/>
          <w:bCs/>
          <w:sz w:val="28"/>
          <w:szCs w:val="28"/>
          <w:lang w:val="en-GB"/>
        </w:rPr>
        <w:t xml:space="preserve"> and any other </w:t>
      </w:r>
      <w:r>
        <w:rPr>
          <w:rFonts w:ascii="Cambria" w:hAnsi="Cambria" w:cs="Cambria"/>
          <w:b/>
          <w:bCs/>
          <w:sz w:val="28"/>
          <w:szCs w:val="28"/>
          <w:lang w:val="en-GB"/>
        </w:rPr>
        <w:t>THREE</w:t>
      </w:r>
      <w:r w:rsidRPr="00CC44A7">
        <w:rPr>
          <w:rFonts w:ascii="Cambria" w:hAnsi="Cambria" w:cs="Cambria"/>
          <w:b/>
          <w:bCs/>
          <w:sz w:val="28"/>
          <w:szCs w:val="28"/>
          <w:lang w:val="en-GB"/>
        </w:rPr>
        <w:t xml:space="preserve"> </w:t>
      </w:r>
      <w:r w:rsidRPr="00CC44A7">
        <w:rPr>
          <w:rFonts w:ascii="Cambria" w:hAnsi="Cambria" w:cs="Cambria"/>
          <w:bCs/>
          <w:sz w:val="28"/>
          <w:szCs w:val="28"/>
          <w:lang w:val="en-GB"/>
        </w:rPr>
        <w:t>questions</w:t>
      </w:r>
    </w:p>
    <w:p w:rsidR="003D189F" w:rsidRDefault="003D189F" w:rsidP="003D189F">
      <w:pPr>
        <w:rPr>
          <w:rFonts w:ascii="Cambria" w:hAnsi="Cambria"/>
          <w:sz w:val="28"/>
          <w:szCs w:val="28"/>
        </w:rPr>
      </w:pPr>
    </w:p>
    <w:p w:rsidR="00B338F1" w:rsidRDefault="00B338F1" w:rsidP="003D189F">
      <w:pPr>
        <w:rPr>
          <w:rFonts w:ascii="Cambria" w:hAnsi="Cambria"/>
          <w:sz w:val="28"/>
          <w:szCs w:val="28"/>
        </w:rPr>
      </w:pPr>
    </w:p>
    <w:p w:rsidR="00B338F1" w:rsidRDefault="00B338F1" w:rsidP="003D189F">
      <w:pPr>
        <w:rPr>
          <w:rFonts w:ascii="Cambria" w:hAnsi="Cambria"/>
          <w:sz w:val="28"/>
          <w:szCs w:val="28"/>
        </w:rPr>
      </w:pPr>
    </w:p>
    <w:p w:rsidR="00B338F1" w:rsidRDefault="00B338F1" w:rsidP="003D189F">
      <w:pPr>
        <w:rPr>
          <w:rFonts w:ascii="Cambria" w:hAnsi="Cambria"/>
          <w:sz w:val="28"/>
          <w:szCs w:val="28"/>
        </w:rPr>
      </w:pPr>
    </w:p>
    <w:p w:rsidR="00B338F1" w:rsidRPr="008E4C0B" w:rsidRDefault="00B338F1" w:rsidP="003D189F">
      <w:pPr>
        <w:rPr>
          <w:rFonts w:ascii="Cambria" w:hAnsi="Cambria"/>
          <w:sz w:val="28"/>
          <w:szCs w:val="28"/>
        </w:rPr>
      </w:pPr>
    </w:p>
    <w:p w:rsidR="003D189F" w:rsidRPr="008E4C0B" w:rsidRDefault="003D189F" w:rsidP="003D189F">
      <w:pPr>
        <w:jc w:val="center"/>
        <w:rPr>
          <w:rFonts w:ascii="Cambria" w:hAnsi="Cambria"/>
          <w:b/>
          <w:sz w:val="28"/>
          <w:szCs w:val="28"/>
        </w:rPr>
      </w:pPr>
    </w:p>
    <w:p w:rsidR="003D189F" w:rsidRPr="00B338F1" w:rsidRDefault="003D189F" w:rsidP="00B338F1">
      <w:pPr>
        <w:pStyle w:val="NoSpacing"/>
        <w:rPr>
          <w:rFonts w:ascii="Cambria" w:hAnsi="Cambria"/>
          <w:b/>
          <w:sz w:val="26"/>
          <w:szCs w:val="28"/>
        </w:rPr>
      </w:pPr>
      <w:r w:rsidRPr="00B338F1">
        <w:rPr>
          <w:rFonts w:ascii="Cambria" w:hAnsi="Cambria"/>
          <w:b/>
          <w:sz w:val="26"/>
          <w:szCs w:val="28"/>
        </w:rPr>
        <w:lastRenderedPageBreak/>
        <w:t>QUESTION ONE</w:t>
      </w:r>
    </w:p>
    <w:p w:rsidR="003D189F" w:rsidRPr="00B338F1" w:rsidRDefault="003D189F" w:rsidP="00B338F1">
      <w:pPr>
        <w:pStyle w:val="NoSpacing"/>
        <w:rPr>
          <w:rFonts w:ascii="Cambria" w:hAnsi="Cambria"/>
          <w:sz w:val="26"/>
          <w:szCs w:val="28"/>
        </w:rPr>
      </w:pPr>
      <w:proofErr w:type="gramStart"/>
      <w:r w:rsidRPr="00B338F1">
        <w:rPr>
          <w:rFonts w:ascii="Cambria" w:hAnsi="Cambria"/>
          <w:sz w:val="26"/>
          <w:szCs w:val="28"/>
        </w:rPr>
        <w:t>In  2011</w:t>
      </w:r>
      <w:proofErr w:type="gramEnd"/>
      <w:r w:rsidRPr="00B338F1">
        <w:rPr>
          <w:rFonts w:ascii="Cambria" w:hAnsi="Cambria"/>
          <w:sz w:val="26"/>
          <w:szCs w:val="28"/>
        </w:rPr>
        <w:t xml:space="preserve"> Cindy-Bo introduced bikini-wear in their fashion store, having realized that the tourists who visited the pristine village town of </w:t>
      </w:r>
      <w:proofErr w:type="spellStart"/>
      <w:r w:rsidRPr="00B338F1">
        <w:rPr>
          <w:rFonts w:ascii="Cambria" w:hAnsi="Cambria"/>
          <w:sz w:val="26"/>
          <w:szCs w:val="28"/>
        </w:rPr>
        <w:t>Batanga</w:t>
      </w:r>
      <w:proofErr w:type="spellEnd"/>
      <w:r w:rsidRPr="00B338F1">
        <w:rPr>
          <w:rFonts w:ascii="Cambria" w:hAnsi="Cambria"/>
          <w:sz w:val="26"/>
          <w:szCs w:val="28"/>
        </w:rPr>
        <w:t xml:space="preserve"> never brought their bathing suite yet when they arrived at the destination they realized that sun-bathing was going to be an important part of their itinerary. From the later part of 2011 up to early 2013 sales were high and continued to rise. </w:t>
      </w:r>
      <w:proofErr w:type="gramStart"/>
      <w:r w:rsidRPr="00B338F1">
        <w:rPr>
          <w:rFonts w:ascii="Cambria" w:hAnsi="Cambria"/>
          <w:sz w:val="26"/>
          <w:szCs w:val="28"/>
        </w:rPr>
        <w:t>However, soon after, sales begun to slow down.</w:t>
      </w:r>
      <w:proofErr w:type="gramEnd"/>
      <w:r w:rsidRPr="00B338F1">
        <w:rPr>
          <w:rFonts w:ascii="Cambria" w:hAnsi="Cambria"/>
          <w:sz w:val="26"/>
          <w:szCs w:val="28"/>
        </w:rPr>
        <w:t xml:space="preserve"> By </w:t>
      </w:r>
      <w:proofErr w:type="spellStart"/>
      <w:r w:rsidRPr="00B338F1">
        <w:rPr>
          <w:rFonts w:ascii="Cambria" w:hAnsi="Cambria"/>
          <w:sz w:val="26"/>
          <w:szCs w:val="28"/>
        </w:rPr>
        <w:t>mid 2014</w:t>
      </w:r>
      <w:proofErr w:type="spellEnd"/>
      <w:r w:rsidRPr="00B338F1">
        <w:rPr>
          <w:rFonts w:ascii="Cambria" w:hAnsi="Cambria"/>
          <w:sz w:val="26"/>
          <w:szCs w:val="28"/>
        </w:rPr>
        <w:t xml:space="preserve"> it had become increasingly difficult to make a sale. From a quick research Cindy-Bo realized that most of the tourists were repeat visitors.</w:t>
      </w:r>
    </w:p>
    <w:p w:rsidR="003D189F" w:rsidRPr="00B338F1" w:rsidRDefault="003D189F" w:rsidP="00B338F1">
      <w:pPr>
        <w:pStyle w:val="NoSpacing"/>
        <w:numPr>
          <w:ilvl w:val="2"/>
          <w:numId w:val="1"/>
        </w:numPr>
        <w:ind w:left="0" w:firstLine="0"/>
        <w:rPr>
          <w:rFonts w:ascii="Cambria" w:hAnsi="Cambria"/>
          <w:sz w:val="26"/>
          <w:szCs w:val="28"/>
        </w:rPr>
      </w:pPr>
      <w:r w:rsidRPr="00B338F1">
        <w:rPr>
          <w:rFonts w:ascii="Cambria" w:hAnsi="Cambria"/>
          <w:sz w:val="26"/>
          <w:szCs w:val="28"/>
        </w:rPr>
        <w:t>Trace the life-cycle of the bikini at Cindy-Bo</w:t>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00B338F1">
        <w:rPr>
          <w:rFonts w:ascii="Cambria" w:hAnsi="Cambria"/>
          <w:sz w:val="26"/>
          <w:szCs w:val="28"/>
        </w:rPr>
        <w:tab/>
      </w:r>
      <w:r w:rsidRPr="00B338F1">
        <w:rPr>
          <w:rFonts w:ascii="Cambria" w:hAnsi="Cambria"/>
          <w:b/>
          <w:sz w:val="26"/>
          <w:szCs w:val="28"/>
        </w:rPr>
        <w:t>(5 Marks)</w:t>
      </w:r>
    </w:p>
    <w:p w:rsidR="003D189F" w:rsidRPr="00B338F1" w:rsidRDefault="003D189F" w:rsidP="00B338F1">
      <w:pPr>
        <w:pStyle w:val="NoSpacing"/>
        <w:numPr>
          <w:ilvl w:val="2"/>
          <w:numId w:val="1"/>
        </w:numPr>
        <w:ind w:left="0" w:firstLine="0"/>
        <w:rPr>
          <w:rFonts w:ascii="Cambria" w:hAnsi="Cambria"/>
          <w:sz w:val="26"/>
          <w:szCs w:val="28"/>
        </w:rPr>
      </w:pPr>
      <w:r w:rsidRPr="00B338F1">
        <w:rPr>
          <w:rFonts w:ascii="Cambria" w:hAnsi="Cambria"/>
          <w:sz w:val="26"/>
          <w:szCs w:val="28"/>
        </w:rPr>
        <w:t xml:space="preserve">Explain to Cindy-Bo what has been taking place at each stage of the     </w:t>
      </w:r>
      <w:r w:rsidRPr="00B338F1">
        <w:rPr>
          <w:rFonts w:ascii="Cambria" w:hAnsi="Cambria"/>
          <w:sz w:val="26"/>
          <w:szCs w:val="28"/>
        </w:rPr>
        <w:br/>
        <w:t xml:space="preserve">            bikini’s lifecycle, and advise them on the appropriate marketing  </w:t>
      </w:r>
      <w:r w:rsidRPr="00B338F1">
        <w:rPr>
          <w:rFonts w:ascii="Cambria" w:hAnsi="Cambria"/>
          <w:sz w:val="26"/>
          <w:szCs w:val="28"/>
        </w:rPr>
        <w:br/>
        <w:t xml:space="preserve">           decision at each stage.</w:t>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t xml:space="preserve">          </w:t>
      </w:r>
      <w:r w:rsidRPr="00B338F1">
        <w:rPr>
          <w:rFonts w:ascii="Cambria" w:hAnsi="Cambria"/>
          <w:b/>
          <w:sz w:val="26"/>
          <w:szCs w:val="28"/>
        </w:rPr>
        <w:t>(15  Marks)</w:t>
      </w:r>
    </w:p>
    <w:p w:rsidR="003D189F" w:rsidRPr="00B338F1" w:rsidRDefault="003D189F" w:rsidP="00B338F1">
      <w:pPr>
        <w:pStyle w:val="NoSpacing"/>
        <w:numPr>
          <w:ilvl w:val="2"/>
          <w:numId w:val="1"/>
        </w:numPr>
        <w:ind w:left="0" w:firstLine="0"/>
        <w:rPr>
          <w:rFonts w:ascii="Cambria" w:hAnsi="Cambria"/>
          <w:sz w:val="26"/>
          <w:szCs w:val="28"/>
        </w:rPr>
      </w:pPr>
      <w:r w:rsidRPr="00B338F1">
        <w:rPr>
          <w:rFonts w:ascii="Cambria" w:hAnsi="Cambria"/>
          <w:sz w:val="26"/>
          <w:szCs w:val="28"/>
        </w:rPr>
        <w:t xml:space="preserve">Explain to Cindy-Bo why they did not make profits in the early part of </w:t>
      </w:r>
      <w:r w:rsidRPr="00B338F1">
        <w:rPr>
          <w:rFonts w:ascii="Cambria" w:hAnsi="Cambria"/>
          <w:sz w:val="26"/>
          <w:szCs w:val="28"/>
        </w:rPr>
        <w:br/>
        <w:t xml:space="preserve">            2011 </w:t>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b/>
          <w:sz w:val="26"/>
          <w:szCs w:val="28"/>
        </w:rPr>
        <w:t>(5 Marks)</w:t>
      </w:r>
    </w:p>
    <w:p w:rsidR="003D189F" w:rsidRPr="00B338F1" w:rsidRDefault="003D189F" w:rsidP="00B338F1">
      <w:pPr>
        <w:pStyle w:val="NoSpacing"/>
        <w:rPr>
          <w:rFonts w:ascii="Cambria" w:hAnsi="Cambria"/>
          <w:b/>
          <w:sz w:val="16"/>
          <w:szCs w:val="16"/>
        </w:rPr>
      </w:pPr>
    </w:p>
    <w:p w:rsidR="003D189F" w:rsidRPr="00B338F1" w:rsidRDefault="003D189F" w:rsidP="00B338F1">
      <w:pPr>
        <w:pStyle w:val="NoSpacing"/>
        <w:rPr>
          <w:rFonts w:ascii="Cambria" w:hAnsi="Cambria"/>
          <w:b/>
          <w:sz w:val="26"/>
          <w:szCs w:val="28"/>
        </w:rPr>
      </w:pPr>
      <w:r w:rsidRPr="00B338F1">
        <w:rPr>
          <w:rFonts w:ascii="Cambria" w:hAnsi="Cambria"/>
          <w:b/>
          <w:sz w:val="26"/>
          <w:szCs w:val="28"/>
        </w:rPr>
        <w:t>QUESTION TWO</w:t>
      </w:r>
    </w:p>
    <w:p w:rsidR="003D189F" w:rsidRPr="00B338F1" w:rsidRDefault="003D189F" w:rsidP="00B338F1">
      <w:pPr>
        <w:pStyle w:val="NoSpacing"/>
        <w:rPr>
          <w:rFonts w:ascii="Cambria" w:hAnsi="Cambria"/>
          <w:sz w:val="26"/>
          <w:szCs w:val="28"/>
        </w:rPr>
      </w:pPr>
      <w:r w:rsidRPr="00B338F1">
        <w:rPr>
          <w:rFonts w:ascii="Cambria" w:hAnsi="Cambria"/>
          <w:sz w:val="26"/>
          <w:szCs w:val="28"/>
        </w:rPr>
        <w:t>Describe the various stages of the development of the marketing philosophy</w:t>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t xml:space="preserve">          </w:t>
      </w:r>
      <w:r w:rsidR="00B338F1">
        <w:rPr>
          <w:rFonts w:ascii="Cambria" w:hAnsi="Cambria"/>
          <w:sz w:val="26"/>
          <w:szCs w:val="28"/>
        </w:rPr>
        <w:tab/>
      </w:r>
      <w:r w:rsidR="00B338F1">
        <w:rPr>
          <w:rFonts w:ascii="Cambria" w:hAnsi="Cambria"/>
          <w:sz w:val="26"/>
          <w:szCs w:val="28"/>
        </w:rPr>
        <w:tab/>
      </w:r>
      <w:r w:rsidRPr="00B338F1">
        <w:rPr>
          <w:rFonts w:ascii="Cambria" w:hAnsi="Cambria"/>
          <w:b/>
          <w:sz w:val="26"/>
          <w:szCs w:val="28"/>
        </w:rPr>
        <w:t>(15 marks)</w:t>
      </w:r>
    </w:p>
    <w:p w:rsidR="003D189F" w:rsidRPr="00B338F1" w:rsidRDefault="003D189F" w:rsidP="00B338F1">
      <w:pPr>
        <w:pStyle w:val="NoSpacing"/>
        <w:rPr>
          <w:rFonts w:ascii="Cambria" w:hAnsi="Cambria"/>
          <w:b/>
          <w:sz w:val="26"/>
          <w:szCs w:val="28"/>
        </w:rPr>
      </w:pPr>
      <w:r w:rsidRPr="00B338F1">
        <w:rPr>
          <w:rFonts w:ascii="Cambria" w:hAnsi="Cambria"/>
          <w:b/>
          <w:sz w:val="26"/>
          <w:szCs w:val="28"/>
        </w:rPr>
        <w:t>QUESTION THREE</w:t>
      </w:r>
    </w:p>
    <w:p w:rsidR="003D189F" w:rsidRPr="00B338F1" w:rsidRDefault="003D189F" w:rsidP="00B338F1">
      <w:pPr>
        <w:pStyle w:val="NoSpacing"/>
        <w:rPr>
          <w:rFonts w:ascii="Cambria" w:hAnsi="Cambria"/>
          <w:sz w:val="26"/>
          <w:szCs w:val="28"/>
        </w:rPr>
      </w:pPr>
      <w:r w:rsidRPr="00B338F1">
        <w:rPr>
          <w:rFonts w:ascii="Cambria" w:hAnsi="Cambria"/>
          <w:sz w:val="26"/>
          <w:szCs w:val="28"/>
        </w:rPr>
        <w:t>Distinguish between:</w:t>
      </w:r>
    </w:p>
    <w:p w:rsidR="003D189F" w:rsidRPr="00B338F1" w:rsidRDefault="003D189F" w:rsidP="00B338F1">
      <w:pPr>
        <w:pStyle w:val="NoSpacing"/>
        <w:numPr>
          <w:ilvl w:val="0"/>
          <w:numId w:val="2"/>
        </w:numPr>
        <w:rPr>
          <w:rFonts w:ascii="Cambria" w:hAnsi="Cambria"/>
          <w:sz w:val="26"/>
          <w:szCs w:val="28"/>
        </w:rPr>
      </w:pPr>
      <w:r w:rsidRPr="00B338F1">
        <w:rPr>
          <w:rFonts w:ascii="Cambria" w:hAnsi="Cambria"/>
          <w:sz w:val="26"/>
          <w:szCs w:val="28"/>
        </w:rPr>
        <w:t>The marketing mix and the promotional mix</w:t>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b/>
          <w:sz w:val="26"/>
          <w:szCs w:val="28"/>
        </w:rPr>
        <w:t>(3 marks)</w:t>
      </w:r>
    </w:p>
    <w:p w:rsidR="003D189F" w:rsidRPr="00B338F1" w:rsidRDefault="003D189F" w:rsidP="00B338F1">
      <w:pPr>
        <w:pStyle w:val="NoSpacing"/>
        <w:numPr>
          <w:ilvl w:val="0"/>
          <w:numId w:val="2"/>
        </w:numPr>
        <w:rPr>
          <w:rFonts w:ascii="Cambria" w:hAnsi="Cambria"/>
          <w:sz w:val="26"/>
          <w:szCs w:val="28"/>
        </w:rPr>
      </w:pPr>
      <w:r w:rsidRPr="00B338F1">
        <w:rPr>
          <w:rFonts w:ascii="Cambria" w:hAnsi="Cambria"/>
          <w:sz w:val="26"/>
          <w:szCs w:val="28"/>
        </w:rPr>
        <w:t>Middleman and consumer</w:t>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b/>
          <w:sz w:val="26"/>
          <w:szCs w:val="28"/>
        </w:rPr>
        <w:t>(3 marks)</w:t>
      </w:r>
    </w:p>
    <w:p w:rsidR="003D189F" w:rsidRPr="00B338F1" w:rsidRDefault="003D189F" w:rsidP="00B338F1">
      <w:pPr>
        <w:pStyle w:val="NoSpacing"/>
        <w:numPr>
          <w:ilvl w:val="0"/>
          <w:numId w:val="2"/>
        </w:numPr>
        <w:rPr>
          <w:rFonts w:ascii="Cambria" w:hAnsi="Cambria"/>
          <w:sz w:val="26"/>
          <w:szCs w:val="28"/>
        </w:rPr>
      </w:pPr>
      <w:r w:rsidRPr="00B338F1">
        <w:rPr>
          <w:rFonts w:ascii="Cambria" w:hAnsi="Cambria"/>
          <w:sz w:val="26"/>
          <w:szCs w:val="28"/>
        </w:rPr>
        <w:t>The marketing concept and the societal marketing concept</w:t>
      </w:r>
      <w:r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Pr>
          <w:rFonts w:ascii="Cambria" w:hAnsi="Cambria"/>
          <w:sz w:val="26"/>
          <w:szCs w:val="28"/>
        </w:rPr>
        <w:tab/>
      </w:r>
      <w:r w:rsidRPr="00B338F1">
        <w:rPr>
          <w:rFonts w:ascii="Cambria" w:hAnsi="Cambria"/>
          <w:b/>
          <w:sz w:val="26"/>
          <w:szCs w:val="28"/>
        </w:rPr>
        <w:t>(3 marks)</w:t>
      </w:r>
    </w:p>
    <w:p w:rsidR="003D189F" w:rsidRPr="00B338F1" w:rsidRDefault="003D189F" w:rsidP="00B338F1">
      <w:pPr>
        <w:pStyle w:val="NoSpacing"/>
        <w:numPr>
          <w:ilvl w:val="0"/>
          <w:numId w:val="2"/>
        </w:numPr>
        <w:rPr>
          <w:rFonts w:ascii="Cambria" w:hAnsi="Cambria"/>
          <w:sz w:val="26"/>
          <w:szCs w:val="28"/>
        </w:rPr>
      </w:pPr>
      <w:r w:rsidRPr="00B338F1">
        <w:rPr>
          <w:rFonts w:ascii="Cambria" w:hAnsi="Cambria"/>
          <w:sz w:val="26"/>
          <w:szCs w:val="28"/>
        </w:rPr>
        <w:t>Demographic and psychogr</w:t>
      </w:r>
      <w:r w:rsidR="00B338F1" w:rsidRPr="00B338F1">
        <w:rPr>
          <w:rFonts w:ascii="Cambria" w:hAnsi="Cambria"/>
          <w:sz w:val="26"/>
          <w:szCs w:val="28"/>
        </w:rPr>
        <w:t>aphic variables of segmentation</w:t>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sidRPr="00B338F1">
        <w:rPr>
          <w:rFonts w:ascii="Cambria" w:hAnsi="Cambria"/>
          <w:sz w:val="26"/>
          <w:szCs w:val="28"/>
        </w:rPr>
        <w:tab/>
      </w:r>
      <w:r w:rsidR="00B338F1">
        <w:rPr>
          <w:rFonts w:ascii="Cambria" w:hAnsi="Cambria"/>
          <w:sz w:val="26"/>
          <w:szCs w:val="28"/>
        </w:rPr>
        <w:tab/>
      </w:r>
      <w:r w:rsidRPr="00B338F1">
        <w:rPr>
          <w:rFonts w:ascii="Cambria" w:hAnsi="Cambria"/>
          <w:b/>
          <w:sz w:val="26"/>
          <w:szCs w:val="28"/>
        </w:rPr>
        <w:t>(3 marks)</w:t>
      </w:r>
    </w:p>
    <w:p w:rsidR="003D189F" w:rsidRPr="00B338F1" w:rsidRDefault="003D189F" w:rsidP="00B338F1">
      <w:pPr>
        <w:pStyle w:val="NoSpacing"/>
        <w:numPr>
          <w:ilvl w:val="0"/>
          <w:numId w:val="2"/>
        </w:numPr>
        <w:rPr>
          <w:rFonts w:ascii="Cambria" w:hAnsi="Cambria"/>
          <w:sz w:val="26"/>
          <w:szCs w:val="28"/>
        </w:rPr>
      </w:pPr>
      <w:r w:rsidRPr="00B338F1">
        <w:rPr>
          <w:rFonts w:ascii="Cambria" w:hAnsi="Cambria"/>
          <w:sz w:val="26"/>
          <w:szCs w:val="28"/>
        </w:rPr>
        <w:t>Primary and secondary data</w:t>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00B338F1">
        <w:rPr>
          <w:rFonts w:ascii="Cambria" w:hAnsi="Cambria"/>
          <w:sz w:val="26"/>
          <w:szCs w:val="28"/>
        </w:rPr>
        <w:tab/>
      </w:r>
      <w:r w:rsidRPr="00B338F1">
        <w:rPr>
          <w:rFonts w:ascii="Cambria" w:hAnsi="Cambria"/>
          <w:b/>
          <w:sz w:val="26"/>
          <w:szCs w:val="28"/>
        </w:rPr>
        <w:t>(3 marks)</w:t>
      </w:r>
    </w:p>
    <w:p w:rsidR="003D189F" w:rsidRPr="00B338F1" w:rsidRDefault="003D189F" w:rsidP="00B338F1">
      <w:pPr>
        <w:pStyle w:val="NoSpacing"/>
        <w:ind w:left="1080"/>
        <w:rPr>
          <w:rFonts w:ascii="Cambria" w:hAnsi="Cambria"/>
          <w:sz w:val="26"/>
          <w:szCs w:val="28"/>
        </w:rPr>
      </w:pPr>
    </w:p>
    <w:p w:rsidR="003D189F" w:rsidRPr="00B338F1" w:rsidRDefault="003D189F" w:rsidP="00B338F1">
      <w:pPr>
        <w:pStyle w:val="NoSpacing"/>
        <w:rPr>
          <w:rFonts w:ascii="Cambria" w:hAnsi="Cambria"/>
          <w:b/>
          <w:sz w:val="26"/>
          <w:szCs w:val="28"/>
        </w:rPr>
      </w:pPr>
      <w:r w:rsidRPr="00B338F1">
        <w:rPr>
          <w:rFonts w:ascii="Cambria" w:hAnsi="Cambria"/>
          <w:b/>
          <w:sz w:val="26"/>
          <w:szCs w:val="28"/>
        </w:rPr>
        <w:t>QUESTION FOUR</w:t>
      </w:r>
    </w:p>
    <w:p w:rsidR="003D189F" w:rsidRPr="00B338F1" w:rsidRDefault="003D189F" w:rsidP="00B338F1">
      <w:pPr>
        <w:pStyle w:val="NoSpacing"/>
        <w:rPr>
          <w:rFonts w:ascii="Cambria" w:hAnsi="Cambria"/>
          <w:sz w:val="26"/>
          <w:szCs w:val="28"/>
        </w:rPr>
      </w:pPr>
      <w:proofErr w:type="spellStart"/>
      <w:r w:rsidRPr="00B338F1">
        <w:rPr>
          <w:rFonts w:ascii="Cambria" w:hAnsi="Cambria"/>
          <w:sz w:val="26"/>
          <w:szCs w:val="28"/>
        </w:rPr>
        <w:t>Maendeleo</w:t>
      </w:r>
      <w:proofErr w:type="spellEnd"/>
      <w:r w:rsidRPr="00B338F1">
        <w:rPr>
          <w:rFonts w:ascii="Cambria" w:hAnsi="Cambria"/>
          <w:sz w:val="26"/>
          <w:szCs w:val="28"/>
        </w:rPr>
        <w:t xml:space="preserve"> Educational Services is an organization that operates educational institutions across the country. The </w:t>
      </w:r>
      <w:proofErr w:type="spellStart"/>
      <w:r w:rsidRPr="00B338F1">
        <w:rPr>
          <w:rFonts w:ascii="Cambria" w:hAnsi="Cambria"/>
          <w:sz w:val="26"/>
          <w:szCs w:val="28"/>
        </w:rPr>
        <w:t>centre</w:t>
      </w:r>
      <w:proofErr w:type="spellEnd"/>
      <w:r w:rsidRPr="00B338F1">
        <w:rPr>
          <w:rFonts w:ascii="Cambria" w:hAnsi="Cambria"/>
          <w:sz w:val="26"/>
          <w:szCs w:val="28"/>
        </w:rPr>
        <w:t xml:space="preserve"> that they started within </w:t>
      </w:r>
      <w:proofErr w:type="spellStart"/>
      <w:r w:rsidRPr="00B338F1">
        <w:rPr>
          <w:rFonts w:ascii="Cambria" w:hAnsi="Cambria"/>
          <w:sz w:val="26"/>
          <w:szCs w:val="28"/>
        </w:rPr>
        <w:t>Narok</w:t>
      </w:r>
      <w:proofErr w:type="spellEnd"/>
      <w:r w:rsidRPr="00B338F1">
        <w:rPr>
          <w:rFonts w:ascii="Cambria" w:hAnsi="Cambria"/>
          <w:sz w:val="26"/>
          <w:szCs w:val="28"/>
        </w:rPr>
        <w:t xml:space="preserve"> town was very successful. But when they </w:t>
      </w:r>
      <w:proofErr w:type="spellStart"/>
      <w:r w:rsidRPr="00B338F1">
        <w:rPr>
          <w:rFonts w:ascii="Cambria" w:hAnsi="Cambria"/>
          <w:sz w:val="26"/>
          <w:szCs w:val="28"/>
        </w:rPr>
        <w:t>begun</w:t>
      </w:r>
      <w:proofErr w:type="spellEnd"/>
      <w:r w:rsidRPr="00B338F1">
        <w:rPr>
          <w:rFonts w:ascii="Cambria" w:hAnsi="Cambria"/>
          <w:sz w:val="26"/>
          <w:szCs w:val="28"/>
        </w:rPr>
        <w:t xml:space="preserve"> to branch out in other </w:t>
      </w:r>
      <w:proofErr w:type="gramStart"/>
      <w:r w:rsidRPr="00B338F1">
        <w:rPr>
          <w:rFonts w:ascii="Cambria" w:hAnsi="Cambria"/>
          <w:sz w:val="26"/>
          <w:szCs w:val="28"/>
        </w:rPr>
        <w:t>regions ,</w:t>
      </w:r>
      <w:proofErr w:type="gramEnd"/>
      <w:r w:rsidRPr="00B338F1">
        <w:rPr>
          <w:rFonts w:ascii="Cambria" w:hAnsi="Cambria"/>
          <w:sz w:val="26"/>
          <w:szCs w:val="28"/>
        </w:rPr>
        <w:t xml:space="preserve"> the new units they set therein can barely survive.</w:t>
      </w:r>
    </w:p>
    <w:p w:rsidR="003D189F" w:rsidRPr="00B338F1" w:rsidRDefault="003D189F" w:rsidP="00B338F1">
      <w:pPr>
        <w:pStyle w:val="NoSpacing"/>
        <w:rPr>
          <w:rFonts w:ascii="Cambria" w:hAnsi="Cambria"/>
          <w:sz w:val="26"/>
          <w:szCs w:val="28"/>
        </w:rPr>
      </w:pPr>
      <w:r w:rsidRPr="00B338F1">
        <w:rPr>
          <w:rFonts w:ascii="Cambria" w:hAnsi="Cambria"/>
          <w:sz w:val="26"/>
          <w:szCs w:val="28"/>
        </w:rPr>
        <w:t>“</w:t>
      </w:r>
      <w:proofErr w:type="gramStart"/>
      <w:r w:rsidRPr="00B338F1">
        <w:rPr>
          <w:rFonts w:ascii="Cambria" w:hAnsi="Cambria"/>
          <w:sz w:val="26"/>
          <w:szCs w:val="28"/>
        </w:rPr>
        <w:t>the</w:t>
      </w:r>
      <w:proofErr w:type="gramEnd"/>
      <w:r w:rsidRPr="00B338F1">
        <w:rPr>
          <w:rFonts w:ascii="Cambria" w:hAnsi="Cambria"/>
          <w:sz w:val="26"/>
          <w:szCs w:val="28"/>
        </w:rPr>
        <w:t xml:space="preserve"> problem is in how you target your new market segments,” is your response after listening to the director.</w:t>
      </w:r>
    </w:p>
    <w:p w:rsidR="003D189F" w:rsidRPr="00B338F1" w:rsidRDefault="003D189F" w:rsidP="00B338F1">
      <w:pPr>
        <w:pStyle w:val="NoSpacing"/>
        <w:numPr>
          <w:ilvl w:val="0"/>
          <w:numId w:val="3"/>
        </w:numPr>
        <w:rPr>
          <w:rFonts w:ascii="Cambria" w:hAnsi="Cambria"/>
          <w:sz w:val="26"/>
          <w:szCs w:val="28"/>
        </w:rPr>
      </w:pPr>
      <w:r w:rsidRPr="00B338F1">
        <w:rPr>
          <w:rFonts w:ascii="Cambria" w:hAnsi="Cambria"/>
          <w:sz w:val="26"/>
          <w:szCs w:val="28"/>
        </w:rPr>
        <w:t>“What do you mean?” she asks</w:t>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b/>
          <w:sz w:val="26"/>
          <w:szCs w:val="28"/>
        </w:rPr>
        <w:t>(3  marks)</w:t>
      </w:r>
    </w:p>
    <w:p w:rsidR="003D189F" w:rsidRPr="00B338F1" w:rsidRDefault="003D189F" w:rsidP="00B338F1">
      <w:pPr>
        <w:pStyle w:val="NoSpacing"/>
        <w:numPr>
          <w:ilvl w:val="0"/>
          <w:numId w:val="3"/>
        </w:numPr>
        <w:rPr>
          <w:rFonts w:ascii="Cambria" w:hAnsi="Cambria"/>
          <w:sz w:val="26"/>
          <w:szCs w:val="28"/>
        </w:rPr>
      </w:pPr>
      <w:r w:rsidRPr="00B338F1">
        <w:rPr>
          <w:rFonts w:ascii="Cambria" w:hAnsi="Cambria"/>
          <w:sz w:val="26"/>
          <w:szCs w:val="28"/>
        </w:rPr>
        <w:t>“And should I go about it?”</w:t>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t xml:space="preserve">           </w:t>
      </w:r>
      <w:r w:rsidRPr="00B338F1">
        <w:rPr>
          <w:rFonts w:ascii="Cambria" w:hAnsi="Cambria"/>
          <w:b/>
          <w:sz w:val="26"/>
          <w:szCs w:val="28"/>
        </w:rPr>
        <w:t>(12 marks)</w:t>
      </w:r>
    </w:p>
    <w:p w:rsidR="003D189F" w:rsidRPr="00B338F1" w:rsidRDefault="003D189F" w:rsidP="00B338F1">
      <w:pPr>
        <w:pStyle w:val="NoSpacing"/>
        <w:rPr>
          <w:rFonts w:ascii="Cambria" w:hAnsi="Cambria"/>
          <w:sz w:val="26"/>
          <w:szCs w:val="28"/>
        </w:rPr>
      </w:pPr>
      <w:r w:rsidRPr="00B338F1">
        <w:rPr>
          <w:rFonts w:ascii="Cambria" w:hAnsi="Cambria"/>
          <w:sz w:val="26"/>
          <w:szCs w:val="28"/>
        </w:rPr>
        <w:t>Write your response to the director’s questions.</w:t>
      </w:r>
    </w:p>
    <w:p w:rsidR="003D189F" w:rsidRPr="00B338F1" w:rsidRDefault="003D189F" w:rsidP="00B338F1">
      <w:pPr>
        <w:pStyle w:val="NoSpacing"/>
        <w:rPr>
          <w:rFonts w:ascii="Cambria" w:hAnsi="Cambria"/>
          <w:b/>
          <w:sz w:val="16"/>
          <w:szCs w:val="16"/>
        </w:rPr>
      </w:pPr>
    </w:p>
    <w:p w:rsidR="003D189F" w:rsidRPr="00B338F1" w:rsidRDefault="003D189F" w:rsidP="00B338F1">
      <w:pPr>
        <w:pStyle w:val="NoSpacing"/>
        <w:rPr>
          <w:rFonts w:ascii="Cambria" w:hAnsi="Cambria"/>
          <w:b/>
          <w:sz w:val="26"/>
          <w:szCs w:val="28"/>
        </w:rPr>
      </w:pPr>
      <w:r w:rsidRPr="00B338F1">
        <w:rPr>
          <w:rFonts w:ascii="Cambria" w:hAnsi="Cambria"/>
          <w:b/>
          <w:sz w:val="26"/>
          <w:szCs w:val="28"/>
        </w:rPr>
        <w:t>QUESTION FIVE</w:t>
      </w:r>
    </w:p>
    <w:p w:rsidR="003D189F" w:rsidRPr="00B338F1" w:rsidRDefault="003D189F" w:rsidP="00B338F1">
      <w:pPr>
        <w:pStyle w:val="NoSpacing"/>
        <w:rPr>
          <w:rFonts w:ascii="Cambria" w:hAnsi="Cambria"/>
          <w:sz w:val="26"/>
          <w:szCs w:val="28"/>
        </w:rPr>
      </w:pPr>
      <w:r w:rsidRPr="00B338F1">
        <w:rPr>
          <w:rFonts w:ascii="Cambria" w:hAnsi="Cambria"/>
          <w:sz w:val="26"/>
          <w:szCs w:val="28"/>
        </w:rPr>
        <w:t>Your room-mate is planning on starting a business rather than seek employment after graduation. But are aware that the school of Arts where he/she is studying does not offer any course in marketing. Advise him on how he will be able to determine the long term attractiveness of his target market before he lunches his/her business.</w:t>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r>
      <w:r w:rsidRPr="00B338F1">
        <w:rPr>
          <w:rFonts w:ascii="Cambria" w:hAnsi="Cambria"/>
          <w:sz w:val="26"/>
          <w:szCs w:val="28"/>
        </w:rPr>
        <w:tab/>
        <w:t xml:space="preserve">         </w:t>
      </w:r>
      <w:r w:rsidR="00B338F1">
        <w:rPr>
          <w:rFonts w:ascii="Cambria" w:hAnsi="Cambria"/>
          <w:sz w:val="26"/>
          <w:szCs w:val="28"/>
        </w:rPr>
        <w:tab/>
      </w:r>
      <w:r w:rsidR="00B338F1">
        <w:rPr>
          <w:rFonts w:ascii="Cambria" w:hAnsi="Cambria"/>
          <w:sz w:val="26"/>
          <w:szCs w:val="28"/>
        </w:rPr>
        <w:tab/>
      </w:r>
      <w:r w:rsidR="00B338F1">
        <w:rPr>
          <w:rFonts w:ascii="Cambria" w:hAnsi="Cambria"/>
          <w:sz w:val="26"/>
          <w:szCs w:val="28"/>
        </w:rPr>
        <w:tab/>
      </w:r>
      <w:r w:rsidRPr="00B338F1">
        <w:rPr>
          <w:rFonts w:ascii="Cambria" w:hAnsi="Cambria"/>
          <w:sz w:val="26"/>
          <w:szCs w:val="28"/>
        </w:rPr>
        <w:t xml:space="preserve">  </w:t>
      </w:r>
      <w:r w:rsidRPr="00B338F1">
        <w:rPr>
          <w:rFonts w:ascii="Cambria" w:hAnsi="Cambria"/>
          <w:b/>
          <w:sz w:val="26"/>
          <w:szCs w:val="28"/>
        </w:rPr>
        <w:t>(15 Marks)</w:t>
      </w:r>
    </w:p>
    <w:p w:rsidR="003D189F" w:rsidRPr="00B338F1" w:rsidRDefault="00B338F1" w:rsidP="00B338F1">
      <w:pPr>
        <w:jc w:val="center"/>
        <w:rPr>
          <w:rFonts w:ascii="Cambria" w:hAnsi="Cambria"/>
          <w:b/>
          <w:sz w:val="26"/>
          <w:szCs w:val="28"/>
        </w:rPr>
      </w:pPr>
      <w:r w:rsidRPr="00B338F1">
        <w:rPr>
          <w:rFonts w:ascii="Cambria" w:hAnsi="Cambria"/>
          <w:b/>
          <w:sz w:val="26"/>
          <w:szCs w:val="28"/>
        </w:rPr>
        <w:t>……END……..</w:t>
      </w:r>
      <w:bookmarkStart w:id="0" w:name="_GoBack"/>
      <w:bookmarkEnd w:id="0"/>
    </w:p>
    <w:sectPr w:rsidR="003D189F" w:rsidRPr="00B338F1" w:rsidSect="00B338F1">
      <w:pgSz w:w="12240" w:h="15840" w:code="1"/>
      <w:pgMar w:top="864" w:right="1440" w:bottom="720"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23F4"/>
    <w:multiLevelType w:val="hybridMultilevel"/>
    <w:tmpl w:val="3F4C9FD6"/>
    <w:lvl w:ilvl="0" w:tplc="5CD602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436DA"/>
    <w:multiLevelType w:val="hybridMultilevel"/>
    <w:tmpl w:val="5288C554"/>
    <w:lvl w:ilvl="0" w:tplc="62608B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B00905"/>
    <w:multiLevelType w:val="hybridMultilevel"/>
    <w:tmpl w:val="F764837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CDADC82">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9F"/>
    <w:rsid w:val="003D189F"/>
    <w:rsid w:val="00531F97"/>
    <w:rsid w:val="00B3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89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89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2</cp:revision>
  <dcterms:created xsi:type="dcterms:W3CDTF">2016-04-26T00:02:00Z</dcterms:created>
  <dcterms:modified xsi:type="dcterms:W3CDTF">2016-04-26T00:05:00Z</dcterms:modified>
</cp:coreProperties>
</file>