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FC" w:rsidRPr="00FE1717" w:rsidRDefault="009E65FC" w:rsidP="009E65FC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0103269" r:id="rId8"/>
        </w:object>
      </w:r>
    </w:p>
    <w:p w:rsidR="009E65FC" w:rsidRDefault="009E65FC" w:rsidP="009E65FC">
      <w:pPr>
        <w:jc w:val="center"/>
      </w:pPr>
    </w:p>
    <w:p w:rsidR="009E65FC" w:rsidRDefault="009E65FC" w:rsidP="009E65F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9E65FC" w:rsidRPr="00225C8B" w:rsidRDefault="009E65FC" w:rsidP="009E65FC">
      <w:pPr>
        <w:jc w:val="center"/>
        <w:rPr>
          <w:rFonts w:ascii="Bookman Old Style" w:hAnsi="Bookman Old Style"/>
          <w:b/>
        </w:rPr>
      </w:pPr>
    </w:p>
    <w:p w:rsidR="009E65FC" w:rsidRPr="0048770E" w:rsidRDefault="009E65FC" w:rsidP="009E65FC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9E65FC" w:rsidRPr="0048770E" w:rsidRDefault="009E65FC" w:rsidP="009E65F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9E65FC" w:rsidRPr="0048770E" w:rsidRDefault="009E65FC" w:rsidP="009E65F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9E65FC" w:rsidRPr="00225C8B" w:rsidRDefault="009E65FC" w:rsidP="009E65FC">
      <w:pPr>
        <w:jc w:val="center"/>
        <w:rPr>
          <w:rFonts w:ascii="Bookman Old Style" w:hAnsi="Bookman Old Style"/>
          <w:b/>
          <w:sz w:val="28"/>
        </w:rPr>
      </w:pPr>
    </w:p>
    <w:p w:rsidR="009E65FC" w:rsidRPr="00225C8B" w:rsidRDefault="009E65FC" w:rsidP="009E65F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9E65FC" w:rsidRPr="00225C8B" w:rsidRDefault="009E65FC" w:rsidP="009E65F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9E65FC" w:rsidRDefault="009E65FC" w:rsidP="009E65F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</w:t>
      </w:r>
      <w:r>
        <w:rPr>
          <w:rFonts w:ascii="Bookman Old Style" w:hAnsi="Bookman Old Style"/>
          <w:b/>
          <w:bCs/>
          <w:sz w:val="24"/>
        </w:rPr>
        <w:t>FIRST/</w:t>
      </w:r>
      <w:r>
        <w:rPr>
          <w:rFonts w:ascii="Bookman Old Style" w:hAnsi="Bookman Old Style"/>
          <w:b/>
          <w:bCs/>
          <w:sz w:val="24"/>
        </w:rPr>
        <w:t xml:space="preserve">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MASS COMMUNICATION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9E65FC" w:rsidRDefault="009E65FC" w:rsidP="009E65F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9E65FC" w:rsidRPr="00093921" w:rsidRDefault="009E65FC" w:rsidP="009E65F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SMA </w:t>
      </w:r>
      <w:proofErr w:type="gramStart"/>
      <w:r>
        <w:rPr>
          <w:rFonts w:ascii="Bookman Old Style" w:hAnsi="Bookman Old Style"/>
          <w:b/>
          <w:sz w:val="24"/>
          <w:szCs w:val="24"/>
        </w:rPr>
        <w:t>2106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MATHEMATICS FOR SOCIAL SCIENCES</w:t>
      </w:r>
    </w:p>
    <w:p w:rsidR="009E65FC" w:rsidRPr="00225C8B" w:rsidRDefault="009E65FC" w:rsidP="009E65FC">
      <w:pPr>
        <w:ind w:right="180"/>
        <w:rPr>
          <w:rFonts w:ascii="Bookman Old Style" w:hAnsi="Bookman Old Style"/>
          <w:b/>
          <w:bCs/>
        </w:rPr>
      </w:pPr>
    </w:p>
    <w:p w:rsidR="009E65FC" w:rsidRPr="00225C8B" w:rsidRDefault="009E65FC" w:rsidP="009E65F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9E65FC" w:rsidRDefault="009E65FC" w:rsidP="009E65FC">
      <w:pPr>
        <w:ind w:right="180"/>
        <w:rPr>
          <w:rFonts w:ascii="Bookman Old Style" w:hAnsi="Bookman Old Style"/>
          <w:b/>
          <w:bCs/>
        </w:rPr>
      </w:pPr>
    </w:p>
    <w:p w:rsidR="009E65FC" w:rsidRDefault="009E65FC" w:rsidP="009E65F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9E65FC" w:rsidRDefault="009E65FC" w:rsidP="009E65F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9E65FC" w:rsidRPr="00A062B4" w:rsidRDefault="009E65FC" w:rsidP="009E65F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>Define the following terms and give an example:</w:t>
      </w:r>
      <w:r w:rsidR="005815B8"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ab/>
        <w:t>[4 marks]</w:t>
      </w:r>
    </w:p>
    <w:p w:rsidR="005815B8" w:rsidRDefault="005815B8" w:rsidP="009E65FC">
      <w:pPr>
        <w:jc w:val="both"/>
        <w:rPr>
          <w:rFonts w:ascii="Bookman Old Style" w:hAnsi="Bookman Old Style"/>
        </w:rPr>
      </w:pPr>
    </w:p>
    <w:p w:rsidR="005815B8" w:rsidRDefault="005815B8" w:rsidP="005815B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Variable.</w:t>
      </w:r>
    </w:p>
    <w:p w:rsidR="005815B8" w:rsidRDefault="005815B8" w:rsidP="005815B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Sentence.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>Draw a truth table for the implication q</w:t>
      </w:r>
      <m:oMath>
        <m:r>
          <w:rPr>
            <w:rFonts w:ascii="Cambria Math" w:hAnsi="Cambria Math"/>
          </w:rPr>
          <m:t>⇒</m:t>
        </m:r>
      </m:oMath>
      <w:r w:rsidR="005815B8">
        <w:rPr>
          <w:rFonts w:ascii="Bookman Old Style" w:hAnsi="Bookman Old Style"/>
        </w:rPr>
        <w:t>p.</w:t>
      </w:r>
      <w:r w:rsidR="005815B8"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ab/>
        <w:t>[6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815B8">
        <w:rPr>
          <w:rFonts w:ascii="Bookman Old Style" w:hAnsi="Bookman Old Style"/>
        </w:rPr>
        <w:t>Determine the domain and range of the given functions: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5815B8" w:rsidRPr="005815B8" w:rsidRDefault="005815B8" w:rsidP="005815B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5815B8">
        <w:rPr>
          <w:rFonts w:ascii="Bookman Old Style" w:hAnsi="Bookman Old Style"/>
        </w:rPr>
        <w:t>[</w:t>
      </w:r>
      <w:r>
        <w:rPr>
          <w:rFonts w:ascii="Bookman Old Style" w:hAnsi="Bookman Old Style"/>
        </w:rPr>
        <w:t>(2,4), (3,0), (7,8)]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5815B8" w:rsidRDefault="005815B8" w:rsidP="005815B8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y = </w:t>
      </w:r>
      <w:r w:rsidR="00782032" w:rsidRPr="005815B8">
        <w:rPr>
          <w:rFonts w:ascii="Bookman Old Style" w:hAnsi="Bookman Old Style"/>
          <w:position w:val="-24"/>
        </w:rPr>
        <w:object w:dxaOrig="1060" w:dyaOrig="660">
          <v:shape id="_x0000_i1026" type="#_x0000_t75" style="width:53.25pt;height:33pt" o:ole="">
            <v:imagedata r:id="rId9" o:title=""/>
          </v:shape>
          <o:OLEObject Type="Embed" ProgID="Equation.3" ShapeID="_x0000_i1026" DrawAspect="Content" ObjectID="_1500103270" r:id="rId10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[3 marks]</w:t>
      </w:r>
    </w:p>
    <w:p w:rsidR="00782032" w:rsidRPr="005815B8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Distinguish between the following: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>atural number and prime number.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82032" w:rsidRDefault="00782032" w:rsidP="00782032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Rational number and irrational number.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82032" w:rsidRP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Simplify the following: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[5 marks]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</w:p>
    <w:p w:rsidR="00782032" w:rsidRDefault="00782032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Pr="00782032">
        <w:rPr>
          <w:rFonts w:ascii="Bookman Old Style" w:hAnsi="Bookman Old Style"/>
          <w:position w:val="-8"/>
        </w:rPr>
        <w:object w:dxaOrig="620" w:dyaOrig="360">
          <v:shape id="_x0000_i1027" type="#_x0000_t75" style="width:30.75pt;height:18pt" o:ole="">
            <v:imagedata r:id="rId11" o:title=""/>
          </v:shape>
          <o:OLEObject Type="Embed" ProgID="Equation.3" ShapeID="_x0000_i1027" DrawAspect="Content" ObjectID="_1500103271" r:id="rId12"/>
        </w:object>
      </w: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</w:r>
      <w:r w:rsidRPr="00782032">
        <w:rPr>
          <w:rFonts w:ascii="Bookman Old Style" w:hAnsi="Bookman Old Style"/>
          <w:position w:val="-6"/>
        </w:rPr>
        <w:object w:dxaOrig="460" w:dyaOrig="340">
          <v:shape id="_x0000_i1028" type="#_x0000_t75" style="width:23.25pt;height:17.25pt" o:ole="">
            <v:imagedata r:id="rId13" o:title=""/>
          </v:shape>
          <o:OLEObject Type="Embed" ProgID="Equation.3" ShapeID="_x0000_i1028" DrawAspect="Content" ObjectID="_1500103272" r:id="rId14"/>
        </w:object>
      </w:r>
      <w:r w:rsidRPr="00782032">
        <w:rPr>
          <w:rFonts w:ascii="Bookman Old Style" w:hAnsi="Bookman Old Style"/>
          <w:position w:val="-4"/>
        </w:rPr>
        <w:object w:dxaOrig="180" w:dyaOrig="200">
          <v:shape id="_x0000_i1030" type="#_x0000_t75" style="width:9pt;height:9.75pt" o:ole="">
            <v:imagedata r:id="rId15" o:title=""/>
          </v:shape>
          <o:OLEObject Type="Embed" ProgID="Equation.3" ShapeID="_x0000_i1030" DrawAspect="Content" ObjectID="_1500103273" r:id="rId16"/>
        </w:object>
      </w:r>
      <w:r w:rsidRPr="00782032">
        <w:rPr>
          <w:rFonts w:ascii="Bookman Old Style" w:hAnsi="Bookman Old Style"/>
          <w:position w:val="-8"/>
        </w:rPr>
        <w:object w:dxaOrig="360" w:dyaOrig="360">
          <v:shape id="_x0000_i1029" type="#_x0000_t75" style="width:18pt;height:18pt" o:ole="">
            <v:imagedata r:id="rId17" o:title=""/>
          </v:shape>
          <o:OLEObject Type="Embed" ProgID="Equation.3" ShapeID="_x0000_i1029" DrawAspect="Content" ObjectID="_1500103274" r:id="rId18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  <w:position w:val="-28"/>
        </w:rPr>
        <w:object w:dxaOrig="520" w:dyaOrig="720">
          <v:shape id="_x0000_i1031" type="#_x0000_t75" style="width:26.25pt;height:36pt" o:ole="">
            <v:imagedata r:id="rId19" o:title=""/>
          </v:shape>
          <o:OLEObject Type="Embed" ProgID="Equation.3" ShapeID="_x0000_i1031" DrawAspect="Content" ObjectID="_1500103275" r:id="rId20"/>
        </w:object>
      </w: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Given f(x) = x</w:t>
      </w:r>
      <w:r w:rsidRPr="00782032">
        <w:rPr>
          <w:rFonts w:ascii="Bookman Old Style" w:hAnsi="Bookman Old Style"/>
          <w:position w:val="-4"/>
        </w:rPr>
        <w:object w:dxaOrig="160" w:dyaOrig="300">
          <v:shape id="_x0000_i1032" type="#_x0000_t75" style="width:8.25pt;height:15pt" o:ole="">
            <v:imagedata r:id="rId21" o:title=""/>
          </v:shape>
          <o:OLEObject Type="Embed" ProgID="Equation.3" ShapeID="_x0000_i1032" DrawAspect="Content" ObjectID="_1500103276" r:id="rId22"/>
        </w:object>
      </w:r>
      <w:r>
        <w:rPr>
          <w:rFonts w:ascii="Bookman Old Style" w:hAnsi="Bookman Old Style"/>
        </w:rPr>
        <w:t>- 2x</w:t>
      </w:r>
      <w:r w:rsidRPr="00782032">
        <w:rPr>
          <w:rFonts w:ascii="Bookman Old Style" w:hAnsi="Bookman Old Style"/>
          <w:position w:val="-4"/>
        </w:rPr>
        <w:object w:dxaOrig="160" w:dyaOrig="300">
          <v:shape id="_x0000_i1033" type="#_x0000_t75" style="width:8.25pt;height:15pt" o:ole="">
            <v:imagedata r:id="rId23" o:title=""/>
          </v:shape>
          <o:OLEObject Type="Embed" ProgID="Equation.3" ShapeID="_x0000_i1033" DrawAspect="Content" ObjectID="_1500103277" r:id="rId24"/>
        </w:object>
      </w:r>
      <w:r>
        <w:rPr>
          <w:rFonts w:ascii="Bookman Old Style" w:hAnsi="Bookman Old Style"/>
        </w:rPr>
        <w:t xml:space="preserve"> + 5x – </w:t>
      </w:r>
      <w:proofErr w:type="gramStart"/>
      <w:r>
        <w:rPr>
          <w:rFonts w:ascii="Bookman Old Style" w:hAnsi="Bookman Old Style"/>
        </w:rPr>
        <w:t>25  and</w:t>
      </w:r>
      <w:proofErr w:type="gramEnd"/>
      <w:r>
        <w:rPr>
          <w:rFonts w:ascii="Bookman Old Style" w:hAnsi="Bookman Old Style"/>
        </w:rPr>
        <w:t xml:space="preserve"> g(x) = 2x + 4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Find:</w:t>
      </w:r>
    </w:p>
    <w:p w:rsidR="00782032" w:rsidRDefault="00782032" w:rsidP="00782032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fog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82032" w:rsidRPr="00782032" w:rsidRDefault="00782032" w:rsidP="00782032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gof</w:t>
      </w:r>
      <w:proofErr w:type="spellEnd"/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Find the domain, range and codomain of the following mappings</w:t>
      </w: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             [3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9E65FC" w:rsidRDefault="009E65FC" w:rsidP="0078203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State all possibilities of a compound statement with three components p, q and R in a table.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[14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Explain the usage of proposition.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[5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Construct a truth table for (p</w:t>
      </w:r>
      <m:oMath>
        <m:r>
          <w:rPr>
            <w:rFonts w:ascii="Cambria Math" w:hAnsi="Cambria Math"/>
          </w:rPr>
          <m:t>→</m:t>
        </m:r>
      </m:oMath>
      <w:r w:rsidR="00782032">
        <w:rPr>
          <w:rFonts w:ascii="Bookman Old Style" w:hAnsi="Bookman Old Style"/>
        </w:rPr>
        <w:t>q</w:t>
      </w:r>
      <w:proofErr w:type="gramStart"/>
      <w:r w:rsidR="00782032">
        <w:rPr>
          <w:rFonts w:ascii="Bookman Old Style" w:hAnsi="Bookman Old Style"/>
        </w:rPr>
        <w:t>)</w:t>
      </w:r>
      <w:proofErr w:type="gramEnd"/>
      <m:oMath>
        <m:r>
          <w:rPr>
            <w:rFonts w:ascii="Cambria Math" w:hAnsi="Cambria Math"/>
          </w:rPr>
          <m:t>∧</m:t>
        </m:r>
      </m:oMath>
      <w:r w:rsidR="00782032">
        <w:rPr>
          <w:rFonts w:ascii="Bookman Old Style" w:hAnsi="Bookman Old Style"/>
        </w:rPr>
        <w:t>(Q</w:t>
      </w:r>
      <m:oMath>
        <m:r>
          <w:rPr>
            <w:rFonts w:ascii="Cambria Math" w:hAnsi="Cambria Math"/>
          </w:rPr>
          <m:t>→</m:t>
        </m:r>
      </m:oMath>
      <w:r w:rsidR="00782032">
        <w:rPr>
          <w:rFonts w:ascii="Bookman Old Style" w:hAnsi="Bookman Old Style"/>
        </w:rPr>
        <w:t>R)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[15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78203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State the domain and range of the following relations.  Is the relation a function?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Default="00782032" w:rsidP="00782032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[(2,-3), (4,6), (3,-1), (6,6), (2,3)]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782032" w:rsidRDefault="00782032" w:rsidP="00782032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[(7,10), (5,20), (6,-25), (3,35)]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782032" w:rsidRP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782032" w:rsidRDefault="00782032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If f(x) = 2x</w:t>
      </w:r>
      <w:r w:rsidR="00782032" w:rsidRPr="00782032">
        <w:rPr>
          <w:rFonts w:ascii="Bookman Old Style" w:hAnsi="Bookman Old Style"/>
          <w:position w:val="-4"/>
        </w:rPr>
        <w:object w:dxaOrig="160" w:dyaOrig="300">
          <v:shape id="_x0000_i1034" type="#_x0000_t75" style="width:8.25pt;height:15pt" o:ole="">
            <v:imagedata r:id="rId21" o:title=""/>
          </v:shape>
          <o:OLEObject Type="Embed" ProgID="Equation.3" ShapeID="_x0000_i1034" DrawAspect="Content" ObjectID="_1500103278" r:id="rId25"/>
        </w:object>
      </w:r>
      <w:r w:rsidR="00782032">
        <w:rPr>
          <w:rFonts w:ascii="Bookman Old Style" w:hAnsi="Bookman Old Style"/>
        </w:rPr>
        <w:t xml:space="preserve"> - 5x + </w:t>
      </w:r>
      <w:proofErr w:type="gramStart"/>
      <w:r w:rsidR="00782032">
        <w:rPr>
          <w:rFonts w:ascii="Bookman Old Style" w:hAnsi="Bookman Old Style"/>
        </w:rPr>
        <w:t>15  and</w:t>
      </w:r>
      <w:proofErr w:type="gramEnd"/>
      <w:r w:rsidR="00782032">
        <w:rPr>
          <w:rFonts w:ascii="Bookman Old Style" w:hAnsi="Bookman Old Style"/>
        </w:rPr>
        <w:t xml:space="preserve">  g(x) = x</w:t>
      </w:r>
      <w:r w:rsidR="00782032" w:rsidRPr="00782032">
        <w:rPr>
          <w:rFonts w:ascii="Bookman Old Style" w:hAnsi="Bookman Old Style"/>
          <w:position w:val="-4"/>
        </w:rPr>
        <w:object w:dxaOrig="160" w:dyaOrig="300">
          <v:shape id="_x0000_i1035" type="#_x0000_t75" style="width:8.25pt;height:15pt" o:ole="">
            <v:imagedata r:id="rId21" o:title=""/>
          </v:shape>
          <o:OLEObject Type="Embed" ProgID="Equation.3" ShapeID="_x0000_i1035" DrawAspect="Content" ObjectID="_1500103279" r:id="rId26"/>
        </w:object>
      </w:r>
      <w:r w:rsidR="00782032">
        <w:rPr>
          <w:rFonts w:ascii="Bookman Old Style" w:hAnsi="Bookman Old Style"/>
        </w:rPr>
        <w:t xml:space="preserve">   find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[8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</w:rPr>
        <w:t>f</w:t>
      </w:r>
      <w:r>
        <w:rPr>
          <w:rFonts w:ascii="Bookman Old Style" w:hAnsi="Bookman Old Style"/>
        </w:rPr>
        <w:t>(x) + g(x)</w:t>
      </w:r>
    </w:p>
    <w:p w:rsidR="00782032" w:rsidRDefault="00782032" w:rsidP="00782032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f(x) – g(x)</w:t>
      </w:r>
    </w:p>
    <w:p w:rsidR="00782032" w:rsidRDefault="00782032" w:rsidP="00782032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  <w:position w:val="-28"/>
        </w:rPr>
        <w:object w:dxaOrig="580" w:dyaOrig="660">
          <v:shape id="_x0000_i1036" type="#_x0000_t75" style="width:29.25pt;height:33pt" o:ole="">
            <v:imagedata r:id="rId27" o:title=""/>
          </v:shape>
          <o:OLEObject Type="Embed" ProgID="Equation.3" ShapeID="_x0000_i1036" DrawAspect="Content" ObjectID="_1500103280" r:id="rId28"/>
        </w:object>
      </w:r>
    </w:p>
    <w:p w:rsidR="00782032" w:rsidRDefault="00782032" w:rsidP="00782032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f(x) </w:t>
      </w:r>
      <m:oMath>
        <m:r>
          <w:rPr>
            <w:rFonts w:ascii="Cambria Math" w:hAnsi="Cambria Math"/>
          </w:rPr>
          <m:t>×</m:t>
        </m:r>
      </m:oMath>
      <w:r>
        <w:rPr>
          <w:rFonts w:ascii="Bookman Old Style" w:hAnsi="Bookman Old Style"/>
        </w:rPr>
        <w:t xml:space="preserve"> g(x)</w:t>
      </w:r>
    </w:p>
    <w:p w:rsidR="00782032" w:rsidRP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Explain the following: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>egation.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82032" w:rsidRPr="00782032" w:rsidRDefault="00782032" w:rsidP="00782032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Quantifiers.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</w:p>
    <w:p w:rsidR="009E65FC" w:rsidRPr="00225C8B" w:rsidRDefault="009E65FC" w:rsidP="009E65F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Write the converse, contrapositive and inverse of each statement: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Pr="00782032" w:rsidRDefault="00782032" w:rsidP="00782032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f it is raining, the grass is wet.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82032" w:rsidRDefault="00782032" w:rsidP="00782032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If it is not raining, it is not cloudy.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82032" w:rsidRP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Rationalize: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782032" w:rsidRDefault="00782032" w:rsidP="00782032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  <w:position w:val="-28"/>
        </w:rPr>
        <w:object w:dxaOrig="740" w:dyaOrig="660">
          <v:shape id="_x0000_i1037" type="#_x0000_t75" style="width:36.75pt;height:33pt" o:ole="">
            <v:imagedata r:id="rId29" o:title=""/>
          </v:shape>
          <o:OLEObject Type="Embed" ProgID="Equation.3" ShapeID="_x0000_i1037" DrawAspect="Content" ObjectID="_1500103281" r:id="rId30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782032" w:rsidRDefault="001D078E" w:rsidP="00782032">
      <w:pPr>
        <w:pStyle w:val="ListParagraph"/>
        <w:numPr>
          <w:ilvl w:val="0"/>
          <w:numId w:val="10"/>
        </w:numPr>
        <w:jc w:val="both"/>
        <w:rPr>
          <w:rFonts w:ascii="Bookman Old Style" w:hAnsi="Bookman Old Style"/>
        </w:rPr>
      </w:pPr>
      <w:r w:rsidRPr="00782032">
        <w:rPr>
          <w:rFonts w:ascii="Bookman Old Style" w:hAnsi="Bookman Old Style"/>
          <w:position w:val="-28"/>
        </w:rPr>
        <w:object w:dxaOrig="940" w:dyaOrig="720">
          <v:shape id="_x0000_i1038" type="#_x0000_t75" style="width:47.25pt;height:36pt" o:ole="">
            <v:imagedata r:id="rId31" o:title=""/>
          </v:shape>
          <o:OLEObject Type="Embed" ProgID="Equation.3" ShapeID="_x0000_i1038" DrawAspect="Content" ObjectID="_1500103282" r:id="rId32"/>
        </w:objec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[5 marks]</w:t>
      </w:r>
    </w:p>
    <w:p w:rsidR="00782032" w:rsidRPr="00782032" w:rsidRDefault="00782032" w:rsidP="00782032">
      <w:pPr>
        <w:pStyle w:val="ListParagraph"/>
        <w:ind w:left="1440"/>
        <w:jc w:val="both"/>
        <w:rPr>
          <w:rFonts w:ascii="Bookman Old Style" w:hAnsi="Bookman Old Style"/>
        </w:rPr>
      </w:pPr>
    </w:p>
    <w:p w:rsidR="009E65FC" w:rsidRDefault="009E65FC" w:rsidP="009E65F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>Draw a truth table for p</w:t>
      </w:r>
      <m:oMath>
        <m:r>
          <w:rPr>
            <w:rFonts w:ascii="Cambria Math" w:hAnsi="Cambria Math"/>
          </w:rPr>
          <m:t>∧</m:t>
        </m:r>
      </m:oMath>
      <w:r w:rsidR="00782032">
        <w:rPr>
          <w:rFonts w:ascii="Bookman Old Style" w:hAnsi="Bookman Old Style"/>
        </w:rPr>
        <w:t>q.</w:t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</w:r>
      <w:r w:rsidR="00782032">
        <w:rPr>
          <w:rFonts w:ascii="Bookman Old Style" w:hAnsi="Bookman Old Style"/>
        </w:rPr>
        <w:tab/>
        <w:t>[5 marks]</w:t>
      </w:r>
    </w:p>
    <w:p w:rsidR="009E65FC" w:rsidRDefault="009E65FC" w:rsidP="009E65FC">
      <w:pPr>
        <w:jc w:val="both"/>
        <w:rPr>
          <w:rFonts w:ascii="Bookman Old Style" w:hAnsi="Bookman Old Style"/>
        </w:rPr>
      </w:pPr>
    </w:p>
    <w:p w:rsidR="009351F9" w:rsidRDefault="00CB5573">
      <w:bookmarkStart w:id="0" w:name="_GoBack"/>
      <w:bookmarkEnd w:id="0"/>
    </w:p>
    <w:sectPr w:rsidR="009351F9" w:rsidSect="0054416E">
      <w:headerReference w:type="default" r:id="rId33"/>
      <w:footerReference w:type="even" r:id="rId34"/>
      <w:footerReference w:type="default" r:id="rId35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573" w:rsidRDefault="00CB5573" w:rsidP="009E65FC">
      <w:r>
        <w:separator/>
      </w:r>
    </w:p>
  </w:endnote>
  <w:endnote w:type="continuationSeparator" w:id="0">
    <w:p w:rsidR="00CB5573" w:rsidRDefault="00CB5573" w:rsidP="009E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B557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CB55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CB55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7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CB55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573" w:rsidRDefault="00CB5573" w:rsidP="009E65FC">
      <w:r>
        <w:separator/>
      </w:r>
    </w:p>
  </w:footnote>
  <w:footnote w:type="continuationSeparator" w:id="0">
    <w:p w:rsidR="00CB5573" w:rsidRDefault="00CB5573" w:rsidP="009E6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E65FC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SMA 2106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2B72"/>
    <w:multiLevelType w:val="hybridMultilevel"/>
    <w:tmpl w:val="F7ECE1A0"/>
    <w:lvl w:ilvl="0" w:tplc="D75684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86E7D"/>
    <w:multiLevelType w:val="hybridMultilevel"/>
    <w:tmpl w:val="ECE6DF86"/>
    <w:lvl w:ilvl="0" w:tplc="DBC806A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E002B2"/>
    <w:multiLevelType w:val="hybridMultilevel"/>
    <w:tmpl w:val="734CAC96"/>
    <w:lvl w:ilvl="0" w:tplc="2AFA149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C04336"/>
    <w:multiLevelType w:val="hybridMultilevel"/>
    <w:tmpl w:val="328EE0F2"/>
    <w:lvl w:ilvl="0" w:tplc="0CD0ED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B05598"/>
    <w:multiLevelType w:val="hybridMultilevel"/>
    <w:tmpl w:val="988EEB9E"/>
    <w:lvl w:ilvl="0" w:tplc="1B7851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071507"/>
    <w:multiLevelType w:val="hybridMultilevel"/>
    <w:tmpl w:val="53FA19D8"/>
    <w:lvl w:ilvl="0" w:tplc="78002F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DD0071"/>
    <w:multiLevelType w:val="hybridMultilevel"/>
    <w:tmpl w:val="9C2E1D54"/>
    <w:lvl w:ilvl="0" w:tplc="9E942F2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9768A0"/>
    <w:multiLevelType w:val="hybridMultilevel"/>
    <w:tmpl w:val="D520DF3A"/>
    <w:lvl w:ilvl="0" w:tplc="49F009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132F41"/>
    <w:multiLevelType w:val="hybridMultilevel"/>
    <w:tmpl w:val="0440468A"/>
    <w:lvl w:ilvl="0" w:tplc="6C6287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BD3BD4"/>
    <w:multiLevelType w:val="hybridMultilevel"/>
    <w:tmpl w:val="67F80EFC"/>
    <w:lvl w:ilvl="0" w:tplc="BCF6C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FC"/>
    <w:rsid w:val="001D078E"/>
    <w:rsid w:val="005815B8"/>
    <w:rsid w:val="00782032"/>
    <w:rsid w:val="00796061"/>
    <w:rsid w:val="007C7859"/>
    <w:rsid w:val="009E65FC"/>
    <w:rsid w:val="00C54BE3"/>
    <w:rsid w:val="00CB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9606DE-1F97-4DB6-9ECA-EC874E59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E65F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9E65F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65FC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9E65F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9E65F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9E65F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9E65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5F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9E65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5F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9E65FC"/>
  </w:style>
  <w:style w:type="paragraph" w:styleId="ListParagraph">
    <w:name w:val="List Paragraph"/>
    <w:basedOn w:val="Normal"/>
    <w:uiPriority w:val="34"/>
    <w:qFormat/>
    <w:rsid w:val="005815B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5B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8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21" Type="http://schemas.openxmlformats.org/officeDocument/2006/relationships/image" Target="media/image8.wmf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3.bin"/><Relationship Id="rId35" Type="http://schemas.openxmlformats.org/officeDocument/2006/relationships/footer" Target="footer2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5BF"/>
    <w:rsid w:val="001265BF"/>
    <w:rsid w:val="001A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65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2015-08-03T07:28:00Z</cp:lastPrinted>
  <dcterms:created xsi:type="dcterms:W3CDTF">2015-08-03T06:57:00Z</dcterms:created>
  <dcterms:modified xsi:type="dcterms:W3CDTF">2015-08-03T07:34:00Z</dcterms:modified>
</cp:coreProperties>
</file>