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166" w:rsidRPr="00EF4BF1" w:rsidRDefault="001B6166" w:rsidP="001B6166">
      <w:pPr>
        <w:jc w:val="center"/>
        <w:rPr>
          <w:rFonts w:asciiTheme="majorHAnsi" w:hAnsiTheme="majorHAnsi"/>
          <w:sz w:val="24"/>
          <w:szCs w:val="24"/>
        </w:rPr>
      </w:pPr>
      <w:r w:rsidRPr="00EF4BF1">
        <w:rPr>
          <w:rFonts w:asciiTheme="majorHAnsi" w:hAnsiTheme="majorHAnsi"/>
          <w:noProof/>
          <w:sz w:val="24"/>
          <w:szCs w:val="24"/>
          <w:lang w:val="en-GB" w:eastAsia="en-GB"/>
        </w:rPr>
        <w:drawing>
          <wp:inline distT="0" distB="0" distL="0" distR="0">
            <wp:extent cx="1019175" cy="952500"/>
            <wp:effectExtent l="19050" t="0" r="9525" b="0"/>
            <wp:docPr id="1" name="Picture 2"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bw"/>
                    <pic:cNvPicPr>
                      <a:picLocks noChangeAspect="1" noChangeArrowheads="1"/>
                    </pic:cNvPicPr>
                  </pic:nvPicPr>
                  <pic:blipFill>
                    <a:blip r:embed="rId8"/>
                    <a:srcRect/>
                    <a:stretch>
                      <a:fillRect/>
                    </a:stretch>
                  </pic:blipFill>
                  <pic:spPr bwMode="auto">
                    <a:xfrm>
                      <a:off x="0" y="0"/>
                      <a:ext cx="1019175" cy="952500"/>
                    </a:xfrm>
                    <a:prstGeom prst="rect">
                      <a:avLst/>
                    </a:prstGeom>
                    <a:noFill/>
                    <a:ln w="9525">
                      <a:noFill/>
                      <a:miter lim="800000"/>
                      <a:headEnd/>
                      <a:tailEnd/>
                    </a:ln>
                  </pic:spPr>
                </pic:pic>
              </a:graphicData>
            </a:graphic>
          </wp:inline>
        </w:drawing>
      </w:r>
    </w:p>
    <w:p w:rsidR="001B6166" w:rsidRPr="00EF4BF1" w:rsidRDefault="001B6166" w:rsidP="001B6166">
      <w:pPr>
        <w:pStyle w:val="NoSpacing"/>
        <w:jc w:val="center"/>
        <w:rPr>
          <w:rFonts w:asciiTheme="majorHAnsi" w:hAnsiTheme="majorHAnsi"/>
          <w:b/>
          <w:sz w:val="24"/>
          <w:szCs w:val="24"/>
        </w:rPr>
      </w:pPr>
      <w:r w:rsidRPr="00EF4BF1">
        <w:rPr>
          <w:rFonts w:asciiTheme="majorHAnsi" w:hAnsiTheme="majorHAnsi"/>
          <w:b/>
          <w:sz w:val="24"/>
          <w:szCs w:val="24"/>
        </w:rPr>
        <w:t>W1-2-60-1-6</w:t>
      </w:r>
    </w:p>
    <w:p w:rsidR="001B6166" w:rsidRPr="00EF4BF1" w:rsidRDefault="001B6166" w:rsidP="001B6166">
      <w:pPr>
        <w:pStyle w:val="NoSpacing"/>
        <w:jc w:val="center"/>
        <w:rPr>
          <w:rFonts w:asciiTheme="majorHAnsi" w:hAnsiTheme="majorHAnsi"/>
          <w:b/>
          <w:sz w:val="24"/>
          <w:szCs w:val="24"/>
        </w:rPr>
      </w:pPr>
      <w:r w:rsidRPr="00EF4BF1">
        <w:rPr>
          <w:rFonts w:asciiTheme="majorHAnsi" w:hAnsiTheme="majorHAnsi"/>
          <w:b/>
          <w:sz w:val="24"/>
          <w:szCs w:val="24"/>
        </w:rPr>
        <w:t xml:space="preserve">JOMO KENYATTA UNIVERSITY </w:t>
      </w:r>
    </w:p>
    <w:p w:rsidR="001B6166" w:rsidRPr="00EF4BF1" w:rsidRDefault="001B6166" w:rsidP="001B6166">
      <w:pPr>
        <w:pStyle w:val="NoSpacing"/>
        <w:jc w:val="center"/>
        <w:rPr>
          <w:rFonts w:asciiTheme="majorHAnsi" w:hAnsiTheme="majorHAnsi"/>
          <w:b/>
          <w:sz w:val="24"/>
          <w:szCs w:val="24"/>
        </w:rPr>
      </w:pPr>
      <w:r w:rsidRPr="00EF4BF1">
        <w:rPr>
          <w:rFonts w:asciiTheme="majorHAnsi" w:hAnsiTheme="majorHAnsi"/>
          <w:b/>
          <w:sz w:val="24"/>
          <w:szCs w:val="24"/>
        </w:rPr>
        <w:t xml:space="preserve">OF </w:t>
      </w:r>
    </w:p>
    <w:p w:rsidR="001B6166" w:rsidRPr="00EF4BF1" w:rsidRDefault="001B6166" w:rsidP="001B6166">
      <w:pPr>
        <w:pStyle w:val="NoSpacing"/>
        <w:jc w:val="center"/>
        <w:rPr>
          <w:rFonts w:asciiTheme="majorHAnsi" w:hAnsiTheme="majorHAnsi"/>
          <w:b/>
          <w:sz w:val="24"/>
          <w:szCs w:val="24"/>
        </w:rPr>
      </w:pPr>
      <w:r w:rsidRPr="00EF4BF1">
        <w:rPr>
          <w:rFonts w:asciiTheme="majorHAnsi" w:hAnsiTheme="majorHAnsi"/>
          <w:b/>
          <w:sz w:val="24"/>
          <w:szCs w:val="24"/>
        </w:rPr>
        <w:t>AGRICULTURE AND TECHNOLOGY</w:t>
      </w:r>
    </w:p>
    <w:p w:rsidR="001B6166" w:rsidRDefault="00EF4BF1" w:rsidP="001B6166">
      <w:pPr>
        <w:pStyle w:val="NoSpacing"/>
        <w:jc w:val="center"/>
        <w:rPr>
          <w:rFonts w:asciiTheme="majorHAnsi" w:hAnsiTheme="majorHAnsi"/>
          <w:b/>
          <w:sz w:val="24"/>
          <w:szCs w:val="24"/>
        </w:rPr>
      </w:pPr>
      <w:r>
        <w:rPr>
          <w:rFonts w:asciiTheme="majorHAnsi" w:hAnsiTheme="majorHAnsi"/>
          <w:b/>
          <w:sz w:val="24"/>
          <w:szCs w:val="24"/>
        </w:rPr>
        <w:t>UNIVERSITY EXAMINATIONS 2014/2015</w:t>
      </w:r>
    </w:p>
    <w:p w:rsidR="00A120C3" w:rsidRPr="00EF4BF1" w:rsidRDefault="00A120C3" w:rsidP="001B6166">
      <w:pPr>
        <w:pStyle w:val="NoSpacing"/>
        <w:jc w:val="center"/>
        <w:rPr>
          <w:rFonts w:asciiTheme="majorHAnsi" w:hAnsiTheme="majorHAnsi"/>
          <w:b/>
          <w:sz w:val="24"/>
          <w:szCs w:val="24"/>
        </w:rPr>
      </w:pPr>
    </w:p>
    <w:p w:rsidR="00EF4BF1" w:rsidRDefault="006515DB" w:rsidP="00D375E2">
      <w:pPr>
        <w:pStyle w:val="NoSpacing"/>
        <w:jc w:val="center"/>
        <w:rPr>
          <w:rFonts w:asciiTheme="majorHAnsi" w:hAnsiTheme="majorHAnsi"/>
          <w:b/>
          <w:sz w:val="24"/>
          <w:szCs w:val="24"/>
        </w:rPr>
      </w:pPr>
      <w:r>
        <w:rPr>
          <w:rFonts w:asciiTheme="majorHAnsi" w:hAnsiTheme="majorHAnsi"/>
          <w:b/>
          <w:sz w:val="24"/>
          <w:szCs w:val="24"/>
        </w:rPr>
        <w:t>YEAR 3</w:t>
      </w:r>
      <w:r w:rsidR="00E51AF8">
        <w:rPr>
          <w:rFonts w:asciiTheme="majorHAnsi" w:hAnsiTheme="majorHAnsi"/>
          <w:b/>
          <w:sz w:val="24"/>
          <w:szCs w:val="24"/>
        </w:rPr>
        <w:t xml:space="preserve"> SEMESTER </w:t>
      </w:r>
      <w:r w:rsidR="00F71A6A">
        <w:rPr>
          <w:rFonts w:asciiTheme="majorHAnsi" w:hAnsiTheme="majorHAnsi"/>
          <w:b/>
          <w:sz w:val="24"/>
          <w:szCs w:val="24"/>
        </w:rPr>
        <w:t>I</w:t>
      </w:r>
      <w:r w:rsidR="008078D0">
        <w:rPr>
          <w:rFonts w:asciiTheme="majorHAnsi" w:hAnsiTheme="majorHAnsi"/>
          <w:b/>
          <w:sz w:val="24"/>
          <w:szCs w:val="24"/>
        </w:rPr>
        <w:t xml:space="preserve"> </w:t>
      </w:r>
      <w:r w:rsidR="003A6823">
        <w:rPr>
          <w:rFonts w:asciiTheme="majorHAnsi" w:hAnsiTheme="majorHAnsi"/>
          <w:b/>
          <w:sz w:val="24"/>
          <w:szCs w:val="24"/>
        </w:rPr>
        <w:t xml:space="preserve">EXAMINATION FOR THE </w:t>
      </w:r>
      <w:r w:rsidR="00F71A6A">
        <w:rPr>
          <w:rFonts w:asciiTheme="majorHAnsi" w:hAnsiTheme="majorHAnsi"/>
          <w:b/>
          <w:sz w:val="24"/>
          <w:szCs w:val="24"/>
        </w:rPr>
        <w:t xml:space="preserve">DEGREE OF BACHELOR OF </w:t>
      </w:r>
      <w:r w:rsidR="00B61E20">
        <w:rPr>
          <w:rFonts w:asciiTheme="majorHAnsi" w:hAnsiTheme="majorHAnsi"/>
          <w:b/>
          <w:sz w:val="24"/>
          <w:szCs w:val="24"/>
        </w:rPr>
        <w:t>COMMERCE</w:t>
      </w:r>
    </w:p>
    <w:p w:rsidR="00F37BAD" w:rsidRPr="00EF4BF1" w:rsidRDefault="00F37BAD" w:rsidP="00D375E2">
      <w:pPr>
        <w:pStyle w:val="NoSpacing"/>
        <w:jc w:val="center"/>
        <w:rPr>
          <w:rFonts w:asciiTheme="majorHAnsi" w:hAnsiTheme="majorHAnsi"/>
          <w:b/>
          <w:sz w:val="24"/>
          <w:szCs w:val="24"/>
        </w:rPr>
      </w:pPr>
    </w:p>
    <w:p w:rsidR="00B61E20" w:rsidRDefault="00BD24D6" w:rsidP="00536D7D">
      <w:pPr>
        <w:pStyle w:val="NoSpacing"/>
        <w:jc w:val="center"/>
        <w:rPr>
          <w:rFonts w:asciiTheme="majorHAnsi" w:hAnsiTheme="majorHAnsi"/>
          <w:b/>
          <w:sz w:val="24"/>
          <w:szCs w:val="24"/>
        </w:rPr>
      </w:pPr>
      <w:r>
        <w:rPr>
          <w:rFonts w:asciiTheme="majorHAnsi" w:hAnsiTheme="majorHAnsi"/>
          <w:b/>
          <w:sz w:val="24"/>
          <w:szCs w:val="24"/>
        </w:rPr>
        <w:t>HBA 2301</w:t>
      </w:r>
      <w:r w:rsidR="00536D7D" w:rsidRPr="00EF4BF1">
        <w:rPr>
          <w:rFonts w:asciiTheme="majorHAnsi" w:hAnsiTheme="majorHAnsi"/>
          <w:b/>
          <w:sz w:val="24"/>
          <w:szCs w:val="24"/>
        </w:rPr>
        <w:t xml:space="preserve">: </w:t>
      </w:r>
      <w:r>
        <w:rPr>
          <w:rFonts w:asciiTheme="majorHAnsi" w:hAnsiTheme="majorHAnsi"/>
          <w:b/>
          <w:sz w:val="24"/>
          <w:szCs w:val="24"/>
        </w:rPr>
        <w:t>FINANCIAL REPORTING</w:t>
      </w:r>
    </w:p>
    <w:p w:rsidR="001B6166" w:rsidRPr="00EF4BF1" w:rsidRDefault="00E51AF8" w:rsidP="001B6166">
      <w:pPr>
        <w:pStyle w:val="NoSpacing"/>
        <w:jc w:val="center"/>
        <w:rPr>
          <w:rFonts w:asciiTheme="majorHAnsi" w:hAnsiTheme="majorHAnsi"/>
          <w:b/>
          <w:sz w:val="24"/>
          <w:szCs w:val="24"/>
        </w:rPr>
      </w:pPr>
      <w:r>
        <w:rPr>
          <w:rFonts w:asciiTheme="majorHAnsi" w:hAnsiTheme="majorHAnsi"/>
          <w:b/>
          <w:sz w:val="24"/>
          <w:szCs w:val="24"/>
        </w:rPr>
        <w:t xml:space="preserve"> </w:t>
      </w:r>
      <w:r w:rsidR="00342433">
        <w:rPr>
          <w:rFonts w:asciiTheme="majorHAnsi" w:hAnsiTheme="majorHAnsi"/>
          <w:b/>
          <w:sz w:val="24"/>
          <w:szCs w:val="24"/>
        </w:rPr>
        <w:t xml:space="preserve"> </w:t>
      </w:r>
      <w:r w:rsidR="008D1E79">
        <w:rPr>
          <w:rFonts w:asciiTheme="majorHAnsi" w:hAnsiTheme="majorHAnsi"/>
          <w:b/>
          <w:sz w:val="24"/>
          <w:szCs w:val="24"/>
        </w:rPr>
        <w:t xml:space="preserve"> </w:t>
      </w:r>
      <w:r w:rsidR="00610AC5" w:rsidRPr="00EF4BF1">
        <w:rPr>
          <w:rFonts w:asciiTheme="majorHAnsi" w:hAnsiTheme="majorHAnsi"/>
          <w:b/>
          <w:sz w:val="24"/>
          <w:szCs w:val="24"/>
        </w:rPr>
        <w:t xml:space="preserve"> </w:t>
      </w:r>
      <w:r w:rsidR="008B2424" w:rsidRPr="00EF4BF1">
        <w:rPr>
          <w:rFonts w:asciiTheme="majorHAnsi" w:hAnsiTheme="majorHAnsi"/>
          <w:b/>
          <w:sz w:val="24"/>
          <w:szCs w:val="24"/>
        </w:rPr>
        <w:t xml:space="preserve"> </w:t>
      </w:r>
      <w:r w:rsidR="00F37BAD" w:rsidRPr="00EF4BF1">
        <w:rPr>
          <w:rFonts w:asciiTheme="majorHAnsi" w:hAnsiTheme="majorHAnsi"/>
          <w:b/>
          <w:sz w:val="24"/>
          <w:szCs w:val="24"/>
        </w:rPr>
        <w:t xml:space="preserve"> </w:t>
      </w:r>
      <w:r w:rsidR="00E43FEB" w:rsidRPr="00EF4BF1">
        <w:rPr>
          <w:rFonts w:asciiTheme="majorHAnsi" w:hAnsiTheme="majorHAnsi"/>
          <w:b/>
          <w:sz w:val="24"/>
          <w:szCs w:val="24"/>
        </w:rPr>
        <w:t xml:space="preserve"> </w:t>
      </w:r>
    </w:p>
    <w:p w:rsidR="00851A45" w:rsidRPr="00EF4BF1" w:rsidRDefault="001B6166" w:rsidP="001B6166">
      <w:pPr>
        <w:pBdr>
          <w:bottom w:val="single" w:sz="4" w:space="1" w:color="auto"/>
        </w:pBdr>
        <w:spacing w:line="240" w:lineRule="auto"/>
        <w:rPr>
          <w:rFonts w:asciiTheme="majorHAnsi" w:hAnsiTheme="majorHAnsi"/>
          <w:b/>
          <w:sz w:val="24"/>
          <w:szCs w:val="24"/>
        </w:rPr>
      </w:pPr>
      <w:r w:rsidRPr="00EF4BF1">
        <w:rPr>
          <w:rFonts w:asciiTheme="majorHAnsi" w:hAnsiTheme="majorHAnsi"/>
          <w:b/>
          <w:sz w:val="24"/>
          <w:szCs w:val="24"/>
        </w:rPr>
        <w:t>DA</w:t>
      </w:r>
      <w:r w:rsidR="00ED024C" w:rsidRPr="00EF4BF1">
        <w:rPr>
          <w:rFonts w:asciiTheme="majorHAnsi" w:hAnsiTheme="majorHAnsi"/>
          <w:b/>
          <w:sz w:val="24"/>
          <w:szCs w:val="24"/>
        </w:rPr>
        <w:t xml:space="preserve">TE: </w:t>
      </w:r>
      <w:r w:rsidR="00EF4BF1">
        <w:rPr>
          <w:rFonts w:asciiTheme="majorHAnsi" w:hAnsiTheme="majorHAnsi"/>
          <w:b/>
          <w:sz w:val="24"/>
          <w:szCs w:val="24"/>
        </w:rPr>
        <w:t>August 2015</w:t>
      </w:r>
      <w:r w:rsidR="00F00260" w:rsidRPr="00EF4BF1">
        <w:rPr>
          <w:rFonts w:asciiTheme="majorHAnsi" w:hAnsiTheme="majorHAnsi"/>
          <w:b/>
          <w:sz w:val="24"/>
          <w:szCs w:val="24"/>
        </w:rPr>
        <w:tab/>
      </w:r>
      <w:r w:rsidR="00F00260" w:rsidRPr="00EF4BF1">
        <w:rPr>
          <w:rFonts w:asciiTheme="majorHAnsi" w:hAnsiTheme="majorHAnsi"/>
          <w:b/>
          <w:sz w:val="24"/>
          <w:szCs w:val="24"/>
        </w:rPr>
        <w:tab/>
      </w:r>
      <w:r w:rsidR="00F00260" w:rsidRPr="00EF4BF1">
        <w:rPr>
          <w:rFonts w:asciiTheme="majorHAnsi" w:hAnsiTheme="majorHAnsi"/>
          <w:b/>
          <w:sz w:val="24"/>
          <w:szCs w:val="24"/>
        </w:rPr>
        <w:tab/>
      </w:r>
      <w:r w:rsidR="00F00260" w:rsidRPr="00EF4BF1">
        <w:rPr>
          <w:rFonts w:asciiTheme="majorHAnsi" w:hAnsiTheme="majorHAnsi"/>
          <w:b/>
          <w:sz w:val="24"/>
          <w:szCs w:val="24"/>
        </w:rPr>
        <w:tab/>
      </w:r>
      <w:r w:rsidR="00F00260" w:rsidRPr="00EF4BF1">
        <w:rPr>
          <w:rFonts w:asciiTheme="majorHAnsi" w:hAnsiTheme="majorHAnsi"/>
          <w:b/>
          <w:sz w:val="24"/>
          <w:szCs w:val="24"/>
        </w:rPr>
        <w:tab/>
      </w:r>
      <w:r w:rsidR="00F00260" w:rsidRPr="00EF4BF1">
        <w:rPr>
          <w:rFonts w:asciiTheme="majorHAnsi" w:hAnsiTheme="majorHAnsi"/>
          <w:b/>
          <w:sz w:val="24"/>
          <w:szCs w:val="24"/>
        </w:rPr>
        <w:tab/>
      </w:r>
      <w:r w:rsidR="00F00260" w:rsidRPr="00EF4BF1">
        <w:rPr>
          <w:rFonts w:asciiTheme="majorHAnsi" w:hAnsiTheme="majorHAnsi"/>
          <w:b/>
          <w:sz w:val="24"/>
          <w:szCs w:val="24"/>
        </w:rPr>
        <w:tab/>
        <w:t xml:space="preserve">  </w:t>
      </w:r>
      <w:r w:rsidR="00F00260" w:rsidRPr="00EF4BF1">
        <w:rPr>
          <w:rFonts w:asciiTheme="majorHAnsi" w:hAnsiTheme="majorHAnsi"/>
          <w:b/>
          <w:sz w:val="24"/>
          <w:szCs w:val="24"/>
        </w:rPr>
        <w:tab/>
        <w:t xml:space="preserve">TIME: </w:t>
      </w:r>
      <w:r w:rsidR="00F71A6A">
        <w:rPr>
          <w:rFonts w:asciiTheme="majorHAnsi" w:hAnsiTheme="majorHAnsi"/>
          <w:b/>
          <w:sz w:val="24"/>
          <w:szCs w:val="24"/>
        </w:rPr>
        <w:t xml:space="preserve">2 </w:t>
      </w:r>
      <w:r w:rsidRPr="00EF4BF1">
        <w:rPr>
          <w:rFonts w:asciiTheme="majorHAnsi" w:hAnsiTheme="majorHAnsi"/>
          <w:b/>
          <w:sz w:val="24"/>
          <w:szCs w:val="24"/>
        </w:rPr>
        <w:t>HOURS</w:t>
      </w:r>
    </w:p>
    <w:p w:rsidR="007504BC" w:rsidRPr="00EF4BF1" w:rsidRDefault="00851A45" w:rsidP="00851A45">
      <w:pPr>
        <w:rPr>
          <w:rFonts w:asciiTheme="majorHAnsi" w:hAnsiTheme="majorHAnsi"/>
          <w:b/>
          <w:sz w:val="24"/>
          <w:szCs w:val="24"/>
        </w:rPr>
      </w:pPr>
      <w:r w:rsidRPr="00EF4BF1">
        <w:rPr>
          <w:rFonts w:asciiTheme="majorHAnsi" w:hAnsiTheme="majorHAnsi"/>
          <w:b/>
          <w:sz w:val="24"/>
          <w:szCs w:val="24"/>
        </w:rPr>
        <w:t xml:space="preserve">INSTRUCTION: </w:t>
      </w:r>
      <w:r w:rsidR="00EF4BF1" w:rsidRPr="00EF4BF1">
        <w:rPr>
          <w:rFonts w:asciiTheme="majorHAnsi" w:hAnsiTheme="majorHAnsi"/>
          <w:b/>
          <w:sz w:val="24"/>
          <w:szCs w:val="24"/>
        </w:rPr>
        <w:t>Answer Question ONE</w:t>
      </w:r>
      <w:r w:rsidR="00EF4BF1">
        <w:rPr>
          <w:rFonts w:asciiTheme="majorHAnsi" w:hAnsiTheme="majorHAnsi"/>
          <w:b/>
          <w:sz w:val="24"/>
          <w:szCs w:val="24"/>
        </w:rPr>
        <w:t xml:space="preserve"> </w:t>
      </w:r>
      <w:r w:rsidR="00EF4BF1" w:rsidRPr="00EF4BF1">
        <w:rPr>
          <w:rFonts w:asciiTheme="majorHAnsi" w:hAnsiTheme="majorHAnsi"/>
          <w:b/>
          <w:sz w:val="24"/>
          <w:szCs w:val="24"/>
        </w:rPr>
        <w:t>And Any Other Two Questions.</w:t>
      </w:r>
    </w:p>
    <w:p w:rsidR="00851A45" w:rsidRDefault="00851A45" w:rsidP="00851A45">
      <w:pPr>
        <w:rPr>
          <w:rFonts w:asciiTheme="majorHAnsi" w:hAnsiTheme="majorHAnsi"/>
          <w:b/>
          <w:sz w:val="24"/>
          <w:szCs w:val="24"/>
        </w:rPr>
      </w:pPr>
      <w:r w:rsidRPr="00EF4BF1">
        <w:rPr>
          <w:rFonts w:asciiTheme="majorHAnsi" w:hAnsiTheme="majorHAnsi"/>
          <w:b/>
          <w:sz w:val="24"/>
          <w:szCs w:val="24"/>
        </w:rPr>
        <w:t>QUESTION ONE</w:t>
      </w:r>
      <w:r w:rsidR="00904312" w:rsidRPr="00EF4BF1">
        <w:rPr>
          <w:rFonts w:asciiTheme="majorHAnsi" w:hAnsiTheme="majorHAnsi"/>
          <w:b/>
          <w:sz w:val="24"/>
          <w:szCs w:val="24"/>
        </w:rPr>
        <w:t xml:space="preserve"> </w:t>
      </w:r>
      <w:r w:rsidR="006515DB">
        <w:rPr>
          <w:rFonts w:asciiTheme="majorHAnsi" w:hAnsiTheme="majorHAnsi"/>
          <w:b/>
          <w:sz w:val="24"/>
          <w:szCs w:val="24"/>
        </w:rPr>
        <w:t>(3</w:t>
      </w:r>
      <w:r w:rsidR="008078D0">
        <w:rPr>
          <w:rFonts w:asciiTheme="majorHAnsi" w:hAnsiTheme="majorHAnsi"/>
          <w:b/>
          <w:sz w:val="24"/>
          <w:szCs w:val="24"/>
        </w:rPr>
        <w:t>0</w:t>
      </w:r>
      <w:r w:rsidR="00342433">
        <w:rPr>
          <w:rFonts w:asciiTheme="majorHAnsi" w:hAnsiTheme="majorHAnsi"/>
          <w:b/>
          <w:sz w:val="24"/>
          <w:szCs w:val="24"/>
        </w:rPr>
        <w:t xml:space="preserve"> marks</w:t>
      </w:r>
      <w:r w:rsidR="00ED024C" w:rsidRPr="00EF4BF1">
        <w:rPr>
          <w:rFonts w:asciiTheme="majorHAnsi" w:hAnsiTheme="majorHAnsi"/>
          <w:b/>
          <w:sz w:val="24"/>
          <w:szCs w:val="24"/>
        </w:rPr>
        <w:t>)</w:t>
      </w:r>
    </w:p>
    <w:p w:rsidR="0061362E" w:rsidRDefault="00BD24D6" w:rsidP="00851A45">
      <w:pPr>
        <w:rPr>
          <w:rFonts w:asciiTheme="majorHAnsi" w:hAnsiTheme="majorHAnsi"/>
          <w:sz w:val="24"/>
          <w:szCs w:val="24"/>
        </w:rPr>
      </w:pPr>
      <w:r>
        <w:rPr>
          <w:rFonts w:asciiTheme="majorHAnsi" w:hAnsiTheme="majorHAnsi"/>
          <w:sz w:val="24"/>
          <w:szCs w:val="24"/>
        </w:rPr>
        <w:t>Abel, Seth and Cain have been in partnership sharing profits and losses in the ratio 2:2:1. Abel died on 5/6/2014 and the surviving partners decided to dissolve the partnership. The following is the statement of financial position as at 6/6/2014</w:t>
      </w:r>
    </w:p>
    <w:p w:rsidR="00BD24D6" w:rsidRDefault="00BD24D6" w:rsidP="00851A45">
      <w:pPr>
        <w:rPr>
          <w:rFonts w:asciiTheme="majorHAnsi" w:hAnsiTheme="majorHAnsi"/>
          <w:sz w:val="24"/>
          <w:szCs w:val="24"/>
        </w:rPr>
      </w:pPr>
      <w:r>
        <w:rPr>
          <w:rFonts w:asciiTheme="majorHAnsi" w:hAnsiTheme="majorHAnsi"/>
          <w:sz w:val="24"/>
          <w:szCs w:val="24"/>
        </w:rPr>
        <w:t>Abel, Seth and Cain statement of financial position as at 6/6/2014</w:t>
      </w:r>
    </w:p>
    <w:p w:rsidR="00BD24D6" w:rsidRDefault="00BD24D6" w:rsidP="00633A1B">
      <w:pPr>
        <w:spacing w:line="240" w:lineRule="auto"/>
        <w:rPr>
          <w:rFonts w:asciiTheme="majorHAnsi" w:hAnsiTheme="majorHAnsi"/>
          <w:sz w:val="24"/>
          <w:szCs w:val="24"/>
        </w:rPr>
      </w:pPr>
      <w:r w:rsidRPr="00BD24D6">
        <w:rPr>
          <w:rFonts w:asciiTheme="majorHAnsi" w:hAnsiTheme="majorHAnsi"/>
          <w:sz w:val="24"/>
          <w:szCs w:val="24"/>
          <w:u w:val="single"/>
        </w:rPr>
        <w:t>Non-Current Assets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Shs </w:t>
      </w:r>
      <w:r>
        <w:rPr>
          <w:rFonts w:asciiTheme="majorHAnsi" w:hAnsiTheme="majorHAnsi"/>
          <w:sz w:val="24"/>
          <w:szCs w:val="24"/>
        </w:rPr>
        <w:tab/>
      </w:r>
      <w:r>
        <w:rPr>
          <w:rFonts w:asciiTheme="majorHAnsi" w:hAnsiTheme="majorHAnsi"/>
          <w:sz w:val="24"/>
          <w:szCs w:val="24"/>
        </w:rPr>
        <w:tab/>
        <w:t xml:space="preserve">Shs </w:t>
      </w:r>
    </w:p>
    <w:p w:rsidR="00BD24D6" w:rsidRDefault="00BD24D6" w:rsidP="00633A1B">
      <w:pPr>
        <w:spacing w:line="240" w:lineRule="auto"/>
        <w:rPr>
          <w:rFonts w:asciiTheme="majorHAnsi" w:hAnsiTheme="majorHAnsi"/>
          <w:sz w:val="24"/>
          <w:szCs w:val="24"/>
        </w:rPr>
      </w:pPr>
      <w:r>
        <w:rPr>
          <w:rFonts w:asciiTheme="majorHAnsi" w:hAnsiTheme="majorHAnsi"/>
          <w:sz w:val="24"/>
          <w:szCs w:val="24"/>
        </w:rPr>
        <w:t xml:space="preserve">Land and buildings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91,000</w:t>
      </w:r>
    </w:p>
    <w:p w:rsidR="00BD24D6" w:rsidRDefault="00BD24D6" w:rsidP="00633A1B">
      <w:pPr>
        <w:spacing w:line="240" w:lineRule="auto"/>
        <w:rPr>
          <w:rFonts w:asciiTheme="majorHAnsi" w:hAnsiTheme="majorHAnsi"/>
          <w:sz w:val="24"/>
          <w:szCs w:val="24"/>
        </w:rPr>
      </w:pPr>
      <w:r>
        <w:rPr>
          <w:rFonts w:asciiTheme="majorHAnsi" w:hAnsiTheme="majorHAnsi"/>
          <w:sz w:val="24"/>
          <w:szCs w:val="24"/>
        </w:rPr>
        <w:t xml:space="preserve">Plant and machinery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36,800</w:t>
      </w:r>
    </w:p>
    <w:p w:rsidR="00BD24D6" w:rsidRDefault="00BD24D6" w:rsidP="00633A1B">
      <w:pPr>
        <w:spacing w:line="240" w:lineRule="auto"/>
        <w:rPr>
          <w:rFonts w:asciiTheme="majorHAnsi" w:hAnsiTheme="majorHAnsi"/>
          <w:sz w:val="24"/>
          <w:szCs w:val="24"/>
        </w:rPr>
      </w:pPr>
      <w:r>
        <w:rPr>
          <w:rFonts w:asciiTheme="majorHAnsi" w:hAnsiTheme="majorHAnsi"/>
          <w:sz w:val="24"/>
          <w:szCs w:val="24"/>
        </w:rPr>
        <w:t xml:space="preserve">Fixtures and fittings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10,400</w:t>
      </w:r>
    </w:p>
    <w:p w:rsidR="00BD24D6" w:rsidRDefault="00BD24D6" w:rsidP="00633A1B">
      <w:pPr>
        <w:spacing w:line="240" w:lineRule="auto"/>
        <w:rPr>
          <w:rFonts w:asciiTheme="majorHAnsi" w:hAnsiTheme="majorHAnsi"/>
          <w:sz w:val="24"/>
          <w:szCs w:val="24"/>
        </w:rPr>
      </w:pPr>
      <w:r>
        <w:rPr>
          <w:rFonts w:asciiTheme="majorHAnsi" w:hAnsiTheme="majorHAnsi"/>
          <w:sz w:val="24"/>
          <w:szCs w:val="24"/>
        </w:rPr>
        <w:t xml:space="preserve">Motor vehicles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3,600</w:t>
      </w:r>
    </w:p>
    <w:p w:rsidR="00BD24D6" w:rsidRDefault="00BD24D6" w:rsidP="00633A1B">
      <w:pPr>
        <w:spacing w:line="240" w:lineRule="auto"/>
        <w:rPr>
          <w:rFonts w:asciiTheme="majorHAnsi" w:hAnsiTheme="majorHAnsi"/>
          <w:sz w:val="24"/>
          <w:szCs w:val="24"/>
        </w:rPr>
      </w:pPr>
      <w:r>
        <w:rPr>
          <w:rFonts w:asciiTheme="majorHAnsi" w:hAnsiTheme="majorHAnsi"/>
          <w:sz w:val="24"/>
          <w:szCs w:val="24"/>
        </w:rPr>
        <w:t xml:space="preserve">Good will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Pr="00BD24D6">
        <w:rPr>
          <w:rFonts w:asciiTheme="majorHAnsi" w:hAnsiTheme="majorHAnsi"/>
          <w:sz w:val="24"/>
          <w:szCs w:val="24"/>
          <w:u w:val="single"/>
        </w:rPr>
        <w:t>44,600</w:t>
      </w:r>
      <w:r>
        <w:rPr>
          <w:rFonts w:asciiTheme="majorHAnsi" w:hAnsiTheme="majorHAnsi"/>
          <w:sz w:val="24"/>
          <w:szCs w:val="24"/>
        </w:rPr>
        <w:tab/>
      </w:r>
      <w:r>
        <w:rPr>
          <w:rFonts w:asciiTheme="majorHAnsi" w:hAnsiTheme="majorHAnsi"/>
          <w:sz w:val="24"/>
          <w:szCs w:val="24"/>
        </w:rPr>
        <w:tab/>
        <w:t>186,400</w:t>
      </w:r>
    </w:p>
    <w:p w:rsidR="00BD24D6" w:rsidRPr="00BD24D6" w:rsidRDefault="00BD24D6" w:rsidP="00633A1B">
      <w:pPr>
        <w:spacing w:line="240" w:lineRule="auto"/>
        <w:rPr>
          <w:rFonts w:asciiTheme="majorHAnsi" w:hAnsiTheme="majorHAnsi"/>
          <w:sz w:val="24"/>
          <w:szCs w:val="24"/>
          <w:u w:val="single"/>
        </w:rPr>
      </w:pPr>
      <w:r w:rsidRPr="00BD24D6">
        <w:rPr>
          <w:rFonts w:asciiTheme="majorHAnsi" w:hAnsiTheme="majorHAnsi"/>
          <w:sz w:val="24"/>
          <w:szCs w:val="24"/>
          <w:u w:val="single"/>
        </w:rPr>
        <w:t xml:space="preserve">Current Assets </w:t>
      </w:r>
    </w:p>
    <w:p w:rsidR="00BD24D6" w:rsidRDefault="00BD24D6" w:rsidP="00633A1B">
      <w:pPr>
        <w:spacing w:line="240" w:lineRule="auto"/>
        <w:rPr>
          <w:rFonts w:asciiTheme="majorHAnsi" w:hAnsiTheme="majorHAnsi"/>
          <w:sz w:val="24"/>
          <w:szCs w:val="24"/>
        </w:rPr>
      </w:pPr>
      <w:r>
        <w:rPr>
          <w:rFonts w:asciiTheme="majorHAnsi" w:hAnsiTheme="majorHAnsi"/>
          <w:sz w:val="24"/>
          <w:szCs w:val="24"/>
        </w:rPr>
        <w:t xml:space="preserve">Inventory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34,000</w:t>
      </w:r>
    </w:p>
    <w:p w:rsidR="00BD24D6" w:rsidRDefault="00BD24D6" w:rsidP="00633A1B">
      <w:pPr>
        <w:spacing w:line="240" w:lineRule="auto"/>
        <w:rPr>
          <w:rFonts w:asciiTheme="majorHAnsi" w:hAnsiTheme="majorHAnsi"/>
          <w:sz w:val="24"/>
          <w:szCs w:val="24"/>
        </w:rPr>
      </w:pPr>
      <w:r>
        <w:rPr>
          <w:rFonts w:asciiTheme="majorHAnsi" w:hAnsiTheme="majorHAnsi"/>
          <w:sz w:val="24"/>
          <w:szCs w:val="24"/>
        </w:rPr>
        <w:t xml:space="preserve">Debtors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31,000</w:t>
      </w:r>
    </w:p>
    <w:p w:rsidR="00BD24D6" w:rsidRDefault="00BD24D6" w:rsidP="00633A1B">
      <w:pPr>
        <w:spacing w:line="240" w:lineRule="auto"/>
        <w:rPr>
          <w:rFonts w:asciiTheme="majorHAnsi" w:hAnsiTheme="majorHAnsi"/>
          <w:sz w:val="24"/>
          <w:szCs w:val="24"/>
        </w:rPr>
      </w:pPr>
      <w:r>
        <w:rPr>
          <w:rFonts w:asciiTheme="majorHAnsi" w:hAnsiTheme="majorHAnsi"/>
          <w:sz w:val="24"/>
          <w:szCs w:val="24"/>
        </w:rPr>
        <w:t xml:space="preserve">Bank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4,600</w:t>
      </w:r>
    </w:p>
    <w:p w:rsidR="00BD24D6" w:rsidRPr="00BD24D6" w:rsidRDefault="00BD24D6" w:rsidP="00633A1B">
      <w:pPr>
        <w:spacing w:line="240" w:lineRule="auto"/>
        <w:rPr>
          <w:rFonts w:asciiTheme="majorHAnsi" w:hAnsiTheme="majorHAnsi"/>
          <w:sz w:val="24"/>
          <w:szCs w:val="24"/>
          <w:u w:val="single"/>
        </w:rPr>
      </w:pPr>
      <w:r>
        <w:rPr>
          <w:rFonts w:asciiTheme="majorHAnsi" w:hAnsiTheme="majorHAnsi"/>
          <w:sz w:val="24"/>
          <w:szCs w:val="24"/>
        </w:rPr>
        <w:t>Cash</w:t>
      </w:r>
      <w:r>
        <w:rPr>
          <w:rFonts w:asciiTheme="majorHAnsi" w:hAnsiTheme="majorHAnsi"/>
          <w:sz w:val="24"/>
          <w:szCs w:val="24"/>
        </w:rPr>
        <w:tab/>
        <w:t xml:space="preserv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Pr="00BD24D6">
        <w:rPr>
          <w:rFonts w:asciiTheme="majorHAnsi" w:hAnsiTheme="majorHAnsi"/>
          <w:sz w:val="24"/>
          <w:szCs w:val="24"/>
          <w:u w:val="single"/>
        </w:rPr>
        <w:t>1,600</w:t>
      </w:r>
      <w:r w:rsidRPr="00BD24D6">
        <w:rPr>
          <w:rFonts w:asciiTheme="majorHAnsi" w:hAnsiTheme="majorHAnsi"/>
          <w:sz w:val="24"/>
          <w:szCs w:val="24"/>
          <w:u w:val="single"/>
        </w:rPr>
        <w:tab/>
      </w:r>
      <w:r>
        <w:rPr>
          <w:rFonts w:asciiTheme="majorHAnsi" w:hAnsiTheme="majorHAnsi"/>
          <w:sz w:val="24"/>
          <w:szCs w:val="24"/>
        </w:rPr>
        <w:tab/>
      </w:r>
      <w:r w:rsidRPr="00BD24D6">
        <w:rPr>
          <w:rFonts w:asciiTheme="majorHAnsi" w:hAnsiTheme="majorHAnsi"/>
          <w:sz w:val="24"/>
          <w:szCs w:val="24"/>
          <w:u w:val="single"/>
        </w:rPr>
        <w:t>71,200</w:t>
      </w:r>
    </w:p>
    <w:p w:rsidR="00BD24D6" w:rsidRDefault="00BD24D6" w:rsidP="00633A1B">
      <w:pPr>
        <w:spacing w:line="240" w:lineRule="auto"/>
        <w:rPr>
          <w:rFonts w:asciiTheme="majorHAnsi" w:hAnsiTheme="majorHAnsi"/>
          <w:sz w:val="24"/>
          <w:szCs w:val="24"/>
        </w:rPr>
      </w:pPr>
      <w:r>
        <w:rPr>
          <w:rFonts w:asciiTheme="majorHAnsi" w:hAnsiTheme="majorHAnsi"/>
          <w:sz w:val="24"/>
          <w:szCs w:val="24"/>
        </w:rPr>
        <w:lastRenderedPageBreak/>
        <w:t xml:space="preserve">Total assets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Pr="00BD24D6">
        <w:rPr>
          <w:rFonts w:asciiTheme="majorHAnsi" w:hAnsiTheme="majorHAnsi"/>
          <w:sz w:val="24"/>
          <w:szCs w:val="24"/>
          <w:u w:val="double"/>
        </w:rPr>
        <w:t>257,600</w:t>
      </w:r>
    </w:p>
    <w:p w:rsidR="00BD24D6" w:rsidRPr="00BD24D6" w:rsidRDefault="00BD24D6" w:rsidP="00633A1B">
      <w:pPr>
        <w:spacing w:line="240" w:lineRule="auto"/>
        <w:rPr>
          <w:rFonts w:asciiTheme="majorHAnsi" w:hAnsiTheme="majorHAnsi"/>
          <w:sz w:val="24"/>
          <w:szCs w:val="24"/>
          <w:u w:val="single"/>
        </w:rPr>
      </w:pPr>
      <w:r w:rsidRPr="00BD24D6">
        <w:rPr>
          <w:rFonts w:asciiTheme="majorHAnsi" w:hAnsiTheme="majorHAnsi"/>
          <w:sz w:val="24"/>
          <w:szCs w:val="24"/>
          <w:u w:val="single"/>
        </w:rPr>
        <w:t xml:space="preserve">Capital and liabilities </w:t>
      </w:r>
    </w:p>
    <w:p w:rsidR="00BD24D6" w:rsidRDefault="00BD24D6" w:rsidP="00633A1B">
      <w:pPr>
        <w:spacing w:line="240" w:lineRule="auto"/>
        <w:rPr>
          <w:rFonts w:asciiTheme="majorHAnsi" w:hAnsiTheme="majorHAnsi"/>
          <w:sz w:val="24"/>
          <w:szCs w:val="24"/>
        </w:rPr>
      </w:pPr>
      <w:r>
        <w:rPr>
          <w:rFonts w:asciiTheme="majorHAnsi" w:hAnsiTheme="majorHAnsi"/>
          <w:sz w:val="24"/>
          <w:szCs w:val="24"/>
        </w:rPr>
        <w:t xml:space="preserve">Capital accounts </w:t>
      </w:r>
    </w:p>
    <w:p w:rsidR="00BD24D6" w:rsidRDefault="00BD24D6" w:rsidP="00633A1B">
      <w:pPr>
        <w:spacing w:line="240" w:lineRule="auto"/>
        <w:rPr>
          <w:rFonts w:asciiTheme="majorHAnsi" w:hAnsiTheme="majorHAnsi"/>
          <w:sz w:val="24"/>
          <w:szCs w:val="24"/>
        </w:rPr>
      </w:pPr>
      <w:r>
        <w:rPr>
          <w:rFonts w:asciiTheme="majorHAnsi" w:hAnsiTheme="majorHAnsi"/>
          <w:sz w:val="24"/>
          <w:szCs w:val="24"/>
        </w:rPr>
        <w:tab/>
        <w:t xml:space="preserve">Abel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50,000</w:t>
      </w:r>
    </w:p>
    <w:p w:rsidR="00BD24D6" w:rsidRDefault="00BD24D6" w:rsidP="00633A1B">
      <w:pPr>
        <w:spacing w:line="240" w:lineRule="auto"/>
        <w:rPr>
          <w:rFonts w:asciiTheme="majorHAnsi" w:hAnsiTheme="majorHAnsi"/>
          <w:sz w:val="24"/>
          <w:szCs w:val="24"/>
        </w:rPr>
      </w:pPr>
      <w:r>
        <w:rPr>
          <w:rFonts w:asciiTheme="majorHAnsi" w:hAnsiTheme="majorHAnsi"/>
          <w:sz w:val="24"/>
          <w:szCs w:val="24"/>
        </w:rPr>
        <w:tab/>
        <w:t xml:space="preserve">Seth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32,000</w:t>
      </w:r>
    </w:p>
    <w:p w:rsidR="00BD24D6" w:rsidRDefault="00BD24D6" w:rsidP="00633A1B">
      <w:pPr>
        <w:spacing w:line="240" w:lineRule="auto"/>
        <w:rPr>
          <w:rFonts w:asciiTheme="majorHAnsi" w:hAnsiTheme="majorHAnsi"/>
          <w:sz w:val="24"/>
          <w:szCs w:val="24"/>
        </w:rPr>
      </w:pPr>
      <w:r>
        <w:rPr>
          <w:rFonts w:asciiTheme="majorHAnsi" w:hAnsiTheme="majorHAnsi"/>
          <w:sz w:val="24"/>
          <w:szCs w:val="24"/>
        </w:rPr>
        <w:tab/>
        <w:t xml:space="preserve">Cain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Pr="00BD24D6">
        <w:rPr>
          <w:rFonts w:asciiTheme="majorHAnsi" w:hAnsiTheme="majorHAnsi"/>
          <w:sz w:val="24"/>
          <w:szCs w:val="24"/>
          <w:u w:val="single"/>
        </w:rPr>
        <w:t>20,000</w:t>
      </w:r>
      <w:r>
        <w:rPr>
          <w:rFonts w:asciiTheme="majorHAnsi" w:hAnsiTheme="majorHAnsi"/>
          <w:sz w:val="24"/>
          <w:szCs w:val="24"/>
        </w:rPr>
        <w:tab/>
      </w:r>
      <w:r>
        <w:rPr>
          <w:rFonts w:asciiTheme="majorHAnsi" w:hAnsiTheme="majorHAnsi"/>
          <w:sz w:val="24"/>
          <w:szCs w:val="24"/>
        </w:rPr>
        <w:tab/>
        <w:t>102,000</w:t>
      </w:r>
    </w:p>
    <w:p w:rsidR="00BD24D6" w:rsidRPr="00BD24D6" w:rsidRDefault="00BD24D6" w:rsidP="00633A1B">
      <w:pPr>
        <w:spacing w:line="240" w:lineRule="auto"/>
        <w:rPr>
          <w:rFonts w:asciiTheme="majorHAnsi" w:hAnsiTheme="majorHAnsi"/>
          <w:sz w:val="24"/>
          <w:szCs w:val="24"/>
          <w:u w:val="single"/>
        </w:rPr>
      </w:pPr>
      <w:r w:rsidRPr="00BD24D6">
        <w:rPr>
          <w:rFonts w:asciiTheme="majorHAnsi" w:hAnsiTheme="majorHAnsi"/>
          <w:sz w:val="24"/>
          <w:szCs w:val="24"/>
          <w:u w:val="single"/>
        </w:rPr>
        <w:t xml:space="preserve">Current accounts </w:t>
      </w:r>
    </w:p>
    <w:p w:rsidR="00BD24D6" w:rsidRDefault="00BD24D6" w:rsidP="00633A1B">
      <w:pPr>
        <w:spacing w:line="240" w:lineRule="auto"/>
        <w:rPr>
          <w:rFonts w:asciiTheme="majorHAnsi" w:hAnsiTheme="majorHAnsi"/>
          <w:sz w:val="24"/>
          <w:szCs w:val="24"/>
        </w:rPr>
      </w:pPr>
      <w:r>
        <w:rPr>
          <w:rFonts w:asciiTheme="majorHAnsi" w:hAnsiTheme="majorHAnsi"/>
          <w:sz w:val="24"/>
          <w:szCs w:val="24"/>
        </w:rPr>
        <w:tab/>
        <w:t xml:space="preserve">Abel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16,000</w:t>
      </w:r>
    </w:p>
    <w:p w:rsidR="00BD24D6" w:rsidRDefault="00BD24D6" w:rsidP="00633A1B">
      <w:pPr>
        <w:spacing w:line="240" w:lineRule="auto"/>
        <w:rPr>
          <w:rFonts w:asciiTheme="majorHAnsi" w:hAnsiTheme="majorHAnsi"/>
          <w:sz w:val="24"/>
          <w:szCs w:val="24"/>
        </w:rPr>
      </w:pPr>
      <w:r>
        <w:rPr>
          <w:rFonts w:asciiTheme="majorHAnsi" w:hAnsiTheme="majorHAnsi"/>
          <w:sz w:val="24"/>
          <w:szCs w:val="24"/>
        </w:rPr>
        <w:tab/>
        <w:t xml:space="preserve">Seth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11,000</w:t>
      </w:r>
    </w:p>
    <w:p w:rsidR="00BD24D6" w:rsidRDefault="00BD24D6" w:rsidP="00633A1B">
      <w:pPr>
        <w:spacing w:line="240" w:lineRule="auto"/>
        <w:rPr>
          <w:rFonts w:asciiTheme="majorHAnsi" w:hAnsiTheme="majorHAnsi"/>
          <w:sz w:val="24"/>
          <w:szCs w:val="24"/>
        </w:rPr>
      </w:pPr>
      <w:r>
        <w:rPr>
          <w:rFonts w:asciiTheme="majorHAnsi" w:hAnsiTheme="majorHAnsi"/>
          <w:sz w:val="24"/>
          <w:szCs w:val="24"/>
        </w:rPr>
        <w:tab/>
        <w:t xml:space="preserve">Cain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Pr="00BD24D6">
        <w:rPr>
          <w:rFonts w:asciiTheme="majorHAnsi" w:hAnsiTheme="majorHAnsi"/>
          <w:sz w:val="24"/>
          <w:szCs w:val="24"/>
          <w:u w:val="single"/>
        </w:rPr>
        <w:t>0</w:t>
      </w:r>
      <w:r>
        <w:rPr>
          <w:rFonts w:asciiTheme="majorHAnsi" w:hAnsiTheme="majorHAnsi"/>
          <w:sz w:val="24"/>
          <w:szCs w:val="24"/>
        </w:rPr>
        <w:tab/>
      </w:r>
      <w:r>
        <w:rPr>
          <w:rFonts w:asciiTheme="majorHAnsi" w:hAnsiTheme="majorHAnsi"/>
          <w:sz w:val="24"/>
          <w:szCs w:val="24"/>
        </w:rPr>
        <w:tab/>
      </w:r>
      <w:r w:rsidRPr="00BD24D6">
        <w:rPr>
          <w:rFonts w:asciiTheme="majorHAnsi" w:hAnsiTheme="majorHAnsi"/>
          <w:sz w:val="24"/>
          <w:szCs w:val="24"/>
          <w:u w:val="single"/>
        </w:rPr>
        <w:t>27,000</w:t>
      </w:r>
    </w:p>
    <w:p w:rsidR="00BD24D6" w:rsidRPr="00BD24D6" w:rsidRDefault="00BD24D6" w:rsidP="00633A1B">
      <w:pPr>
        <w:spacing w:line="240" w:lineRule="auto"/>
        <w:rPr>
          <w:rFonts w:asciiTheme="majorHAnsi" w:hAnsiTheme="majorHAnsi"/>
          <w:sz w:val="24"/>
          <w:szCs w:val="24"/>
          <w:u w:val="single"/>
        </w:rPr>
      </w:pPr>
      <w:r w:rsidRPr="00BD24D6">
        <w:rPr>
          <w:rFonts w:asciiTheme="majorHAnsi" w:hAnsiTheme="majorHAnsi"/>
          <w:sz w:val="24"/>
          <w:szCs w:val="24"/>
          <w:u w:val="single"/>
        </w:rPr>
        <w:t xml:space="preserve">Long term liability </w:t>
      </w:r>
    </w:p>
    <w:p w:rsidR="00BD24D6" w:rsidRDefault="00BD24D6" w:rsidP="00633A1B">
      <w:pPr>
        <w:spacing w:line="240" w:lineRule="auto"/>
        <w:rPr>
          <w:rFonts w:asciiTheme="majorHAnsi" w:hAnsiTheme="majorHAnsi"/>
          <w:sz w:val="24"/>
          <w:szCs w:val="24"/>
        </w:rPr>
      </w:pPr>
      <w:r>
        <w:rPr>
          <w:rFonts w:asciiTheme="majorHAnsi" w:hAnsiTheme="majorHAnsi"/>
          <w:sz w:val="24"/>
          <w:szCs w:val="24"/>
        </w:rPr>
        <w:t>Bank loan</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80,000</w:t>
      </w:r>
    </w:p>
    <w:p w:rsidR="00BD24D6" w:rsidRPr="00BD24D6" w:rsidRDefault="00BD24D6" w:rsidP="00633A1B">
      <w:pPr>
        <w:spacing w:line="240" w:lineRule="auto"/>
        <w:rPr>
          <w:rFonts w:asciiTheme="majorHAnsi" w:hAnsiTheme="majorHAnsi"/>
          <w:sz w:val="24"/>
          <w:szCs w:val="24"/>
          <w:u w:val="single"/>
        </w:rPr>
      </w:pPr>
      <w:r w:rsidRPr="00BD24D6">
        <w:rPr>
          <w:rFonts w:asciiTheme="majorHAnsi" w:hAnsiTheme="majorHAnsi"/>
          <w:sz w:val="24"/>
          <w:szCs w:val="24"/>
          <w:u w:val="single"/>
        </w:rPr>
        <w:t xml:space="preserve">Current liabilities </w:t>
      </w:r>
    </w:p>
    <w:p w:rsidR="00BD24D6" w:rsidRDefault="00BD24D6" w:rsidP="00633A1B">
      <w:pPr>
        <w:spacing w:line="240" w:lineRule="auto"/>
        <w:rPr>
          <w:rFonts w:asciiTheme="majorHAnsi" w:hAnsiTheme="majorHAnsi"/>
          <w:sz w:val="24"/>
          <w:szCs w:val="24"/>
        </w:rPr>
      </w:pPr>
      <w:r>
        <w:rPr>
          <w:rFonts w:asciiTheme="majorHAnsi" w:hAnsiTheme="majorHAnsi"/>
          <w:sz w:val="24"/>
          <w:szCs w:val="24"/>
        </w:rPr>
        <w:t xml:space="preserve">Trade payables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16,600</w:t>
      </w:r>
    </w:p>
    <w:p w:rsidR="00BD24D6" w:rsidRDefault="00BD24D6" w:rsidP="00633A1B">
      <w:pPr>
        <w:spacing w:line="240" w:lineRule="auto"/>
        <w:rPr>
          <w:rFonts w:asciiTheme="majorHAnsi" w:hAnsiTheme="majorHAnsi"/>
          <w:sz w:val="24"/>
          <w:szCs w:val="24"/>
        </w:rPr>
      </w:pPr>
      <w:r>
        <w:rPr>
          <w:rFonts w:asciiTheme="majorHAnsi" w:hAnsiTheme="majorHAnsi"/>
          <w:sz w:val="24"/>
          <w:szCs w:val="24"/>
        </w:rPr>
        <w:t xml:space="preserve">Bank overdraft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Pr="00BD24D6">
        <w:rPr>
          <w:rFonts w:asciiTheme="majorHAnsi" w:hAnsiTheme="majorHAnsi"/>
          <w:sz w:val="24"/>
          <w:szCs w:val="24"/>
          <w:u w:val="single"/>
        </w:rPr>
        <w:t>32,000</w:t>
      </w:r>
      <w:r>
        <w:rPr>
          <w:rFonts w:asciiTheme="majorHAnsi" w:hAnsiTheme="majorHAnsi"/>
          <w:sz w:val="24"/>
          <w:szCs w:val="24"/>
        </w:rPr>
        <w:tab/>
      </w:r>
      <w:r>
        <w:rPr>
          <w:rFonts w:asciiTheme="majorHAnsi" w:hAnsiTheme="majorHAnsi"/>
          <w:sz w:val="24"/>
          <w:szCs w:val="24"/>
        </w:rPr>
        <w:tab/>
      </w:r>
      <w:r w:rsidRPr="00BD24D6">
        <w:rPr>
          <w:rFonts w:asciiTheme="majorHAnsi" w:hAnsiTheme="majorHAnsi"/>
          <w:sz w:val="24"/>
          <w:szCs w:val="24"/>
          <w:u w:val="single"/>
        </w:rPr>
        <w:t>48,600</w:t>
      </w:r>
    </w:p>
    <w:p w:rsidR="00BD24D6" w:rsidRDefault="00BD24D6" w:rsidP="00633A1B">
      <w:pPr>
        <w:spacing w:line="240" w:lineRule="auto"/>
        <w:rPr>
          <w:rFonts w:asciiTheme="majorHAnsi" w:hAnsiTheme="majorHAnsi"/>
          <w:sz w:val="24"/>
          <w:szCs w:val="24"/>
        </w:rPr>
      </w:pPr>
      <w:r>
        <w:rPr>
          <w:rFonts w:asciiTheme="majorHAnsi" w:hAnsiTheme="majorHAnsi"/>
          <w:sz w:val="24"/>
          <w:szCs w:val="24"/>
        </w:rPr>
        <w:t xml:space="preserve">Total Capital and Liabilities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Pr="00BD24D6">
        <w:rPr>
          <w:rFonts w:asciiTheme="majorHAnsi" w:hAnsiTheme="majorHAnsi"/>
          <w:sz w:val="24"/>
          <w:szCs w:val="24"/>
          <w:u w:val="double"/>
        </w:rPr>
        <w:t>257,600</w:t>
      </w:r>
    </w:p>
    <w:p w:rsidR="00BD24D6" w:rsidRDefault="00BD24D6" w:rsidP="00851A45">
      <w:pPr>
        <w:rPr>
          <w:rFonts w:asciiTheme="majorHAnsi" w:hAnsiTheme="majorHAnsi"/>
          <w:sz w:val="24"/>
          <w:szCs w:val="24"/>
        </w:rPr>
      </w:pPr>
      <w:r>
        <w:rPr>
          <w:rFonts w:asciiTheme="majorHAnsi" w:hAnsiTheme="majorHAnsi"/>
          <w:sz w:val="24"/>
          <w:szCs w:val="24"/>
        </w:rPr>
        <w:t xml:space="preserve">Additional information </w:t>
      </w:r>
    </w:p>
    <w:p w:rsidR="00BD24D6" w:rsidRDefault="00633A1B" w:rsidP="00633A1B">
      <w:pPr>
        <w:pStyle w:val="ListParagraph"/>
        <w:numPr>
          <w:ilvl w:val="0"/>
          <w:numId w:val="33"/>
        </w:numPr>
        <w:rPr>
          <w:rFonts w:asciiTheme="majorHAnsi" w:hAnsiTheme="majorHAnsi"/>
          <w:sz w:val="24"/>
          <w:szCs w:val="24"/>
        </w:rPr>
      </w:pPr>
      <w:r>
        <w:rPr>
          <w:rFonts w:asciiTheme="majorHAnsi" w:hAnsiTheme="majorHAnsi"/>
          <w:sz w:val="24"/>
          <w:szCs w:val="24"/>
        </w:rPr>
        <w:t>Dissolution expenses amounted to shs900</w:t>
      </w:r>
    </w:p>
    <w:p w:rsidR="00633A1B" w:rsidRDefault="00633A1B" w:rsidP="00633A1B">
      <w:pPr>
        <w:pStyle w:val="ListParagraph"/>
        <w:numPr>
          <w:ilvl w:val="0"/>
          <w:numId w:val="33"/>
        </w:numPr>
        <w:rPr>
          <w:rFonts w:asciiTheme="majorHAnsi" w:hAnsiTheme="majorHAnsi"/>
          <w:sz w:val="24"/>
          <w:szCs w:val="24"/>
        </w:rPr>
      </w:pPr>
      <w:r>
        <w:rPr>
          <w:rFonts w:asciiTheme="majorHAnsi" w:hAnsiTheme="majorHAnsi"/>
          <w:sz w:val="24"/>
          <w:szCs w:val="24"/>
        </w:rPr>
        <w:t>Creditors were paid after discount received which amounted to shs500</w:t>
      </w:r>
    </w:p>
    <w:p w:rsidR="00633A1B" w:rsidRDefault="00633A1B" w:rsidP="00633A1B">
      <w:pPr>
        <w:pStyle w:val="ListParagraph"/>
        <w:numPr>
          <w:ilvl w:val="0"/>
          <w:numId w:val="33"/>
        </w:numPr>
        <w:rPr>
          <w:rFonts w:asciiTheme="majorHAnsi" w:hAnsiTheme="majorHAnsi"/>
          <w:sz w:val="24"/>
          <w:szCs w:val="24"/>
        </w:rPr>
      </w:pPr>
      <w:r>
        <w:rPr>
          <w:rFonts w:asciiTheme="majorHAnsi" w:hAnsiTheme="majorHAnsi"/>
          <w:sz w:val="24"/>
          <w:szCs w:val="24"/>
        </w:rPr>
        <w:t>The partnership has an assurance policy on the lives of partners in the event of death. The premiums had been charged to insurance expense and the cash payable on death of any partner is sh20,000</w:t>
      </w:r>
    </w:p>
    <w:p w:rsidR="00633A1B" w:rsidRDefault="00633A1B" w:rsidP="00633A1B">
      <w:pPr>
        <w:pStyle w:val="ListParagraph"/>
        <w:numPr>
          <w:ilvl w:val="0"/>
          <w:numId w:val="33"/>
        </w:numPr>
        <w:rPr>
          <w:rFonts w:asciiTheme="majorHAnsi" w:hAnsiTheme="majorHAnsi"/>
          <w:sz w:val="24"/>
          <w:szCs w:val="24"/>
        </w:rPr>
      </w:pPr>
      <w:r>
        <w:rPr>
          <w:rFonts w:asciiTheme="majorHAnsi" w:hAnsiTheme="majorHAnsi"/>
          <w:sz w:val="24"/>
          <w:szCs w:val="24"/>
        </w:rPr>
        <w:t xml:space="preserve">The assets were disposed as follows </w:t>
      </w:r>
    </w:p>
    <w:p w:rsidR="00633A1B" w:rsidRDefault="00633A1B" w:rsidP="00633A1B">
      <w:pPr>
        <w:pStyle w:val="ListParagraph"/>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Shs </w:t>
      </w:r>
    </w:p>
    <w:p w:rsidR="00633A1B" w:rsidRDefault="00633A1B" w:rsidP="00633A1B">
      <w:pPr>
        <w:pStyle w:val="ListParagraph"/>
        <w:numPr>
          <w:ilvl w:val="0"/>
          <w:numId w:val="34"/>
        </w:numPr>
        <w:spacing w:line="240" w:lineRule="auto"/>
        <w:rPr>
          <w:rFonts w:asciiTheme="majorHAnsi" w:hAnsiTheme="majorHAnsi"/>
          <w:sz w:val="24"/>
          <w:szCs w:val="24"/>
        </w:rPr>
      </w:pPr>
      <w:r>
        <w:rPr>
          <w:rFonts w:asciiTheme="majorHAnsi" w:hAnsiTheme="majorHAnsi"/>
          <w:sz w:val="24"/>
          <w:szCs w:val="24"/>
        </w:rPr>
        <w:t>Life policy on Abel’s life</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20,000</w:t>
      </w:r>
    </w:p>
    <w:p w:rsidR="00633A1B" w:rsidRDefault="00633A1B" w:rsidP="00633A1B">
      <w:pPr>
        <w:pStyle w:val="ListParagraph"/>
        <w:numPr>
          <w:ilvl w:val="0"/>
          <w:numId w:val="34"/>
        </w:numPr>
        <w:spacing w:line="240" w:lineRule="auto"/>
        <w:rPr>
          <w:rFonts w:asciiTheme="majorHAnsi" w:hAnsiTheme="majorHAnsi"/>
          <w:sz w:val="24"/>
          <w:szCs w:val="24"/>
        </w:rPr>
      </w:pPr>
      <w:r>
        <w:rPr>
          <w:rFonts w:asciiTheme="majorHAnsi" w:hAnsiTheme="majorHAnsi"/>
          <w:sz w:val="24"/>
          <w:szCs w:val="24"/>
        </w:rPr>
        <w:t xml:space="preserve">Life policy on the lives of Seth and Cain surrendered </w:t>
      </w:r>
      <w:r>
        <w:rPr>
          <w:rFonts w:asciiTheme="majorHAnsi" w:hAnsiTheme="majorHAnsi"/>
          <w:sz w:val="24"/>
          <w:szCs w:val="24"/>
        </w:rPr>
        <w:tab/>
        <w:t xml:space="preserve">8,000 </w:t>
      </w:r>
    </w:p>
    <w:p w:rsidR="00633A1B" w:rsidRDefault="00633A1B" w:rsidP="00633A1B">
      <w:pPr>
        <w:pStyle w:val="ListParagraph"/>
        <w:numPr>
          <w:ilvl w:val="0"/>
          <w:numId w:val="34"/>
        </w:numPr>
        <w:spacing w:line="240" w:lineRule="auto"/>
        <w:rPr>
          <w:rFonts w:asciiTheme="majorHAnsi" w:hAnsiTheme="majorHAnsi"/>
          <w:sz w:val="24"/>
          <w:szCs w:val="24"/>
        </w:rPr>
      </w:pPr>
      <w:r>
        <w:rPr>
          <w:rFonts w:asciiTheme="majorHAnsi" w:hAnsiTheme="majorHAnsi"/>
          <w:sz w:val="24"/>
          <w:szCs w:val="24"/>
        </w:rPr>
        <w:t xml:space="preserve">Land and buildings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90,000</w:t>
      </w:r>
    </w:p>
    <w:p w:rsidR="00633A1B" w:rsidRDefault="00633A1B" w:rsidP="00633A1B">
      <w:pPr>
        <w:pStyle w:val="ListParagraph"/>
        <w:numPr>
          <w:ilvl w:val="0"/>
          <w:numId w:val="34"/>
        </w:numPr>
        <w:spacing w:line="240" w:lineRule="auto"/>
        <w:rPr>
          <w:rFonts w:asciiTheme="majorHAnsi" w:hAnsiTheme="majorHAnsi"/>
          <w:sz w:val="24"/>
          <w:szCs w:val="24"/>
        </w:rPr>
      </w:pPr>
      <w:r>
        <w:rPr>
          <w:rFonts w:asciiTheme="majorHAnsi" w:hAnsiTheme="majorHAnsi"/>
          <w:sz w:val="24"/>
          <w:szCs w:val="24"/>
        </w:rPr>
        <w:t xml:space="preserve">Plant and machinery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36,800</w:t>
      </w:r>
    </w:p>
    <w:p w:rsidR="00633A1B" w:rsidRDefault="00633A1B" w:rsidP="00633A1B">
      <w:pPr>
        <w:pStyle w:val="ListParagraph"/>
        <w:numPr>
          <w:ilvl w:val="0"/>
          <w:numId w:val="34"/>
        </w:numPr>
        <w:spacing w:line="240" w:lineRule="auto"/>
        <w:rPr>
          <w:rFonts w:asciiTheme="majorHAnsi" w:hAnsiTheme="majorHAnsi"/>
          <w:sz w:val="24"/>
          <w:szCs w:val="24"/>
        </w:rPr>
      </w:pPr>
      <w:r>
        <w:rPr>
          <w:rFonts w:asciiTheme="majorHAnsi" w:hAnsiTheme="majorHAnsi"/>
          <w:sz w:val="24"/>
          <w:szCs w:val="24"/>
        </w:rPr>
        <w:t xml:space="preserve">Debtors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33,000</w:t>
      </w:r>
    </w:p>
    <w:p w:rsidR="00633A1B" w:rsidRDefault="00633A1B" w:rsidP="00633A1B">
      <w:pPr>
        <w:pStyle w:val="ListParagraph"/>
        <w:numPr>
          <w:ilvl w:val="0"/>
          <w:numId w:val="34"/>
        </w:numPr>
        <w:spacing w:line="240" w:lineRule="auto"/>
        <w:rPr>
          <w:rFonts w:asciiTheme="majorHAnsi" w:hAnsiTheme="majorHAnsi"/>
          <w:sz w:val="24"/>
          <w:szCs w:val="24"/>
        </w:rPr>
      </w:pPr>
      <w:r>
        <w:rPr>
          <w:rFonts w:asciiTheme="majorHAnsi" w:hAnsiTheme="majorHAnsi"/>
          <w:sz w:val="24"/>
          <w:szCs w:val="24"/>
        </w:rPr>
        <w:t xml:space="preserve">Motor vehicle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3,600</w:t>
      </w:r>
    </w:p>
    <w:p w:rsidR="00633A1B" w:rsidRDefault="00633A1B" w:rsidP="00633A1B">
      <w:pPr>
        <w:pStyle w:val="ListParagraph"/>
        <w:numPr>
          <w:ilvl w:val="0"/>
          <w:numId w:val="34"/>
        </w:numPr>
        <w:spacing w:line="240" w:lineRule="auto"/>
        <w:rPr>
          <w:rFonts w:asciiTheme="majorHAnsi" w:hAnsiTheme="majorHAnsi"/>
          <w:sz w:val="24"/>
          <w:szCs w:val="24"/>
        </w:rPr>
      </w:pPr>
      <w:r>
        <w:rPr>
          <w:rFonts w:asciiTheme="majorHAnsi" w:hAnsiTheme="majorHAnsi"/>
          <w:sz w:val="24"/>
          <w:szCs w:val="24"/>
        </w:rPr>
        <w:t xml:space="preserve">Fixtures and fittings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8,400</w:t>
      </w:r>
    </w:p>
    <w:p w:rsidR="00633A1B" w:rsidRDefault="00633A1B" w:rsidP="00633A1B">
      <w:pPr>
        <w:pStyle w:val="ListParagraph"/>
        <w:numPr>
          <w:ilvl w:val="0"/>
          <w:numId w:val="34"/>
        </w:numPr>
        <w:spacing w:line="240" w:lineRule="auto"/>
        <w:rPr>
          <w:rFonts w:asciiTheme="majorHAnsi" w:hAnsiTheme="majorHAnsi"/>
          <w:sz w:val="24"/>
          <w:szCs w:val="24"/>
        </w:rPr>
      </w:pPr>
      <w:r>
        <w:rPr>
          <w:rFonts w:asciiTheme="majorHAnsi" w:hAnsiTheme="majorHAnsi"/>
          <w:sz w:val="24"/>
          <w:szCs w:val="24"/>
        </w:rPr>
        <w:t xml:space="preserve">Inventory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34,000</w:t>
      </w:r>
    </w:p>
    <w:p w:rsidR="00633A1B" w:rsidRDefault="00633A1B" w:rsidP="00633A1B">
      <w:pPr>
        <w:pStyle w:val="ListParagraph"/>
        <w:spacing w:line="240" w:lineRule="auto"/>
        <w:ind w:left="1440"/>
        <w:rPr>
          <w:rFonts w:asciiTheme="majorHAnsi" w:hAnsiTheme="majorHAnsi"/>
          <w:sz w:val="24"/>
          <w:szCs w:val="24"/>
        </w:rPr>
      </w:pPr>
      <w:r>
        <w:rPr>
          <w:rFonts w:asciiTheme="majorHAnsi" w:hAnsiTheme="majorHAnsi"/>
          <w:sz w:val="24"/>
          <w:szCs w:val="24"/>
        </w:rPr>
        <w:lastRenderedPageBreak/>
        <w:t xml:space="preserve">Required </w:t>
      </w:r>
    </w:p>
    <w:p w:rsidR="00633A1B" w:rsidRDefault="00633A1B" w:rsidP="00633A1B">
      <w:pPr>
        <w:pStyle w:val="ListParagraph"/>
        <w:numPr>
          <w:ilvl w:val="0"/>
          <w:numId w:val="35"/>
        </w:numPr>
        <w:spacing w:line="240" w:lineRule="auto"/>
        <w:rPr>
          <w:rFonts w:asciiTheme="majorHAnsi" w:hAnsiTheme="majorHAnsi"/>
          <w:sz w:val="24"/>
          <w:szCs w:val="24"/>
        </w:rPr>
      </w:pPr>
      <w:r>
        <w:rPr>
          <w:rFonts w:asciiTheme="majorHAnsi" w:hAnsiTheme="majorHAnsi"/>
          <w:sz w:val="24"/>
          <w:szCs w:val="24"/>
        </w:rPr>
        <w:t xml:space="preserve">Bank account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(10marks)</w:t>
      </w:r>
    </w:p>
    <w:p w:rsidR="00633A1B" w:rsidRDefault="00633A1B" w:rsidP="00633A1B">
      <w:pPr>
        <w:pStyle w:val="ListParagraph"/>
        <w:numPr>
          <w:ilvl w:val="0"/>
          <w:numId w:val="35"/>
        </w:numPr>
        <w:spacing w:line="240" w:lineRule="auto"/>
        <w:rPr>
          <w:rFonts w:asciiTheme="majorHAnsi" w:hAnsiTheme="majorHAnsi"/>
          <w:sz w:val="24"/>
          <w:szCs w:val="24"/>
        </w:rPr>
      </w:pPr>
      <w:r>
        <w:rPr>
          <w:rFonts w:asciiTheme="majorHAnsi" w:hAnsiTheme="majorHAnsi"/>
          <w:sz w:val="24"/>
          <w:szCs w:val="24"/>
        </w:rPr>
        <w:t xml:space="preserve">Realization account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(10marks)</w:t>
      </w:r>
    </w:p>
    <w:p w:rsidR="00633A1B" w:rsidRDefault="00633A1B" w:rsidP="00633A1B">
      <w:pPr>
        <w:pStyle w:val="ListParagraph"/>
        <w:numPr>
          <w:ilvl w:val="0"/>
          <w:numId w:val="35"/>
        </w:numPr>
        <w:spacing w:line="240" w:lineRule="auto"/>
        <w:rPr>
          <w:rFonts w:asciiTheme="majorHAnsi" w:hAnsiTheme="majorHAnsi"/>
          <w:sz w:val="24"/>
          <w:szCs w:val="24"/>
        </w:rPr>
      </w:pPr>
      <w:r>
        <w:rPr>
          <w:rFonts w:asciiTheme="majorHAnsi" w:hAnsiTheme="majorHAnsi"/>
          <w:sz w:val="24"/>
          <w:szCs w:val="24"/>
        </w:rPr>
        <w:t xml:space="preserve">Capital accounts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(5marks)</w:t>
      </w:r>
    </w:p>
    <w:p w:rsidR="00633A1B" w:rsidRPr="00633A1B" w:rsidRDefault="00633A1B" w:rsidP="00633A1B">
      <w:pPr>
        <w:pStyle w:val="ListParagraph"/>
        <w:numPr>
          <w:ilvl w:val="0"/>
          <w:numId w:val="35"/>
        </w:numPr>
        <w:spacing w:line="240" w:lineRule="auto"/>
        <w:rPr>
          <w:rFonts w:asciiTheme="majorHAnsi" w:hAnsiTheme="majorHAnsi"/>
          <w:sz w:val="24"/>
          <w:szCs w:val="24"/>
        </w:rPr>
      </w:pPr>
      <w:r>
        <w:rPr>
          <w:rFonts w:asciiTheme="majorHAnsi" w:hAnsiTheme="majorHAnsi"/>
          <w:sz w:val="24"/>
          <w:szCs w:val="24"/>
        </w:rPr>
        <w:t>Discuss Joint Life Policy or Survivorship Policy as it relates to the death of a partner.</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(5marks)</w:t>
      </w:r>
    </w:p>
    <w:p w:rsidR="00342433" w:rsidRDefault="00E353A1" w:rsidP="004B7375">
      <w:pPr>
        <w:rPr>
          <w:rFonts w:asciiTheme="majorHAnsi" w:hAnsiTheme="majorHAnsi"/>
          <w:b/>
          <w:sz w:val="24"/>
          <w:szCs w:val="24"/>
        </w:rPr>
      </w:pPr>
      <w:r w:rsidRPr="00EF4BF1">
        <w:rPr>
          <w:rFonts w:asciiTheme="majorHAnsi" w:hAnsiTheme="majorHAnsi"/>
          <w:b/>
          <w:sz w:val="24"/>
          <w:szCs w:val="24"/>
        </w:rPr>
        <w:t>QUESTION TWO</w:t>
      </w:r>
      <w:r w:rsidR="00342433">
        <w:rPr>
          <w:rFonts w:asciiTheme="majorHAnsi" w:hAnsiTheme="majorHAnsi"/>
          <w:b/>
          <w:sz w:val="24"/>
          <w:szCs w:val="24"/>
        </w:rPr>
        <w:t xml:space="preserve"> (20 marks)</w:t>
      </w:r>
    </w:p>
    <w:p w:rsidR="00BF6BC1" w:rsidRDefault="00633A1B" w:rsidP="00633A1B">
      <w:pPr>
        <w:rPr>
          <w:rFonts w:asciiTheme="majorHAnsi" w:hAnsiTheme="majorHAnsi"/>
          <w:sz w:val="24"/>
          <w:szCs w:val="24"/>
        </w:rPr>
      </w:pPr>
      <w:r>
        <w:rPr>
          <w:rFonts w:asciiTheme="majorHAnsi" w:hAnsiTheme="majorHAnsi"/>
          <w:sz w:val="24"/>
          <w:szCs w:val="24"/>
        </w:rPr>
        <w:t>Mwalimu hardware’s had patented quick boiling kettle and gave Domestic Appliances company the right to manufacture and sell under a license for seven years. The stipulated terms were as follows</w:t>
      </w:r>
    </w:p>
    <w:p w:rsidR="00633A1B" w:rsidRDefault="00633A1B" w:rsidP="00633A1B">
      <w:pPr>
        <w:pStyle w:val="ListParagraph"/>
        <w:numPr>
          <w:ilvl w:val="0"/>
          <w:numId w:val="37"/>
        </w:numPr>
        <w:rPr>
          <w:rFonts w:asciiTheme="majorHAnsi" w:hAnsiTheme="majorHAnsi"/>
          <w:sz w:val="24"/>
          <w:szCs w:val="24"/>
        </w:rPr>
      </w:pPr>
      <w:r>
        <w:rPr>
          <w:rFonts w:asciiTheme="majorHAnsi" w:hAnsiTheme="majorHAnsi"/>
          <w:sz w:val="24"/>
          <w:szCs w:val="24"/>
        </w:rPr>
        <w:t xml:space="preserve">A royalty of shs 4 to be paid for each kettle sold </w:t>
      </w:r>
    </w:p>
    <w:p w:rsidR="00633A1B" w:rsidRDefault="00633A1B" w:rsidP="00633A1B">
      <w:pPr>
        <w:pStyle w:val="ListParagraph"/>
        <w:numPr>
          <w:ilvl w:val="0"/>
          <w:numId w:val="37"/>
        </w:numPr>
        <w:rPr>
          <w:rFonts w:asciiTheme="majorHAnsi" w:hAnsiTheme="majorHAnsi"/>
          <w:sz w:val="24"/>
          <w:szCs w:val="24"/>
        </w:rPr>
      </w:pPr>
      <w:r>
        <w:rPr>
          <w:rFonts w:asciiTheme="majorHAnsi" w:hAnsiTheme="majorHAnsi"/>
          <w:sz w:val="24"/>
          <w:szCs w:val="24"/>
        </w:rPr>
        <w:t xml:space="preserve">A minimum payment of sh20,000 per annum </w:t>
      </w:r>
    </w:p>
    <w:p w:rsidR="00633A1B" w:rsidRDefault="00633A1B" w:rsidP="00633A1B">
      <w:pPr>
        <w:pStyle w:val="ListParagraph"/>
        <w:numPr>
          <w:ilvl w:val="0"/>
          <w:numId w:val="37"/>
        </w:numPr>
        <w:rPr>
          <w:rFonts w:asciiTheme="majorHAnsi" w:hAnsiTheme="majorHAnsi"/>
          <w:sz w:val="24"/>
          <w:szCs w:val="24"/>
        </w:rPr>
      </w:pPr>
      <w:r>
        <w:rPr>
          <w:rFonts w:asciiTheme="majorHAnsi" w:hAnsiTheme="majorHAnsi"/>
          <w:sz w:val="24"/>
          <w:szCs w:val="24"/>
        </w:rPr>
        <w:t>The right to deduct shortworkings in two following years</w:t>
      </w:r>
    </w:p>
    <w:p w:rsidR="00633A1B" w:rsidRDefault="00633A1B" w:rsidP="00633A1B">
      <w:pPr>
        <w:pStyle w:val="ListParagraph"/>
        <w:rPr>
          <w:rFonts w:asciiTheme="majorHAnsi" w:hAnsiTheme="majorHAnsi"/>
          <w:sz w:val="24"/>
          <w:szCs w:val="24"/>
        </w:rPr>
      </w:pPr>
      <w:r>
        <w:rPr>
          <w:rFonts w:asciiTheme="majorHAnsi" w:hAnsiTheme="majorHAnsi"/>
          <w:sz w:val="24"/>
          <w:szCs w:val="24"/>
        </w:rPr>
        <w:t xml:space="preserve">The number of kettle sold was </w:t>
      </w:r>
    </w:p>
    <w:p w:rsidR="00633A1B" w:rsidRDefault="00633A1B" w:rsidP="00633A1B">
      <w:pPr>
        <w:pStyle w:val="ListParagraph"/>
        <w:rPr>
          <w:rFonts w:asciiTheme="majorHAnsi" w:hAnsiTheme="majorHAnsi"/>
          <w:sz w:val="24"/>
          <w:szCs w:val="24"/>
        </w:rPr>
      </w:pPr>
      <w:r>
        <w:rPr>
          <w:rFonts w:asciiTheme="majorHAnsi" w:hAnsiTheme="majorHAnsi"/>
          <w:sz w:val="24"/>
          <w:szCs w:val="24"/>
        </w:rPr>
        <w:t xml:space="preserve">Year </w:t>
      </w:r>
      <w:r>
        <w:rPr>
          <w:rFonts w:asciiTheme="majorHAnsi" w:hAnsiTheme="majorHAnsi"/>
          <w:sz w:val="24"/>
          <w:szCs w:val="24"/>
        </w:rPr>
        <w:tab/>
      </w:r>
      <w:r>
        <w:rPr>
          <w:rFonts w:asciiTheme="majorHAnsi" w:hAnsiTheme="majorHAnsi"/>
          <w:sz w:val="24"/>
          <w:szCs w:val="24"/>
        </w:rPr>
        <w:tab/>
        <w:t xml:space="preserve">Quantity </w:t>
      </w:r>
    </w:p>
    <w:p w:rsidR="00633A1B" w:rsidRDefault="00AB3362" w:rsidP="00633A1B">
      <w:pPr>
        <w:pStyle w:val="ListParagraph"/>
        <w:rPr>
          <w:rFonts w:asciiTheme="majorHAnsi" w:hAnsiTheme="majorHAnsi"/>
          <w:sz w:val="24"/>
          <w:szCs w:val="24"/>
        </w:rPr>
      </w:pPr>
      <w:r>
        <w:rPr>
          <w:rFonts w:asciiTheme="majorHAnsi" w:hAnsiTheme="majorHAnsi"/>
          <w:sz w:val="24"/>
          <w:szCs w:val="24"/>
        </w:rPr>
        <w:t>2006</w:t>
      </w:r>
      <w:r>
        <w:rPr>
          <w:rFonts w:asciiTheme="majorHAnsi" w:hAnsiTheme="majorHAnsi"/>
          <w:sz w:val="24"/>
          <w:szCs w:val="24"/>
        </w:rPr>
        <w:tab/>
      </w:r>
      <w:r>
        <w:rPr>
          <w:rFonts w:asciiTheme="majorHAnsi" w:hAnsiTheme="majorHAnsi"/>
          <w:sz w:val="24"/>
          <w:szCs w:val="24"/>
        </w:rPr>
        <w:tab/>
        <w:t>4000</w:t>
      </w:r>
    </w:p>
    <w:p w:rsidR="00AB3362" w:rsidRDefault="00AB3362" w:rsidP="00633A1B">
      <w:pPr>
        <w:pStyle w:val="ListParagraph"/>
        <w:rPr>
          <w:rFonts w:asciiTheme="majorHAnsi" w:hAnsiTheme="majorHAnsi"/>
          <w:sz w:val="24"/>
          <w:szCs w:val="24"/>
        </w:rPr>
      </w:pPr>
      <w:r>
        <w:rPr>
          <w:rFonts w:asciiTheme="majorHAnsi" w:hAnsiTheme="majorHAnsi"/>
          <w:sz w:val="24"/>
          <w:szCs w:val="24"/>
        </w:rPr>
        <w:t>2007</w:t>
      </w:r>
      <w:r>
        <w:rPr>
          <w:rFonts w:asciiTheme="majorHAnsi" w:hAnsiTheme="majorHAnsi"/>
          <w:sz w:val="24"/>
          <w:szCs w:val="24"/>
        </w:rPr>
        <w:tab/>
      </w:r>
      <w:r>
        <w:rPr>
          <w:rFonts w:asciiTheme="majorHAnsi" w:hAnsiTheme="majorHAnsi"/>
          <w:sz w:val="24"/>
          <w:szCs w:val="24"/>
        </w:rPr>
        <w:tab/>
        <w:t>4500</w:t>
      </w:r>
    </w:p>
    <w:p w:rsidR="00AB3362" w:rsidRDefault="00AB3362" w:rsidP="00633A1B">
      <w:pPr>
        <w:pStyle w:val="ListParagraph"/>
        <w:rPr>
          <w:rFonts w:asciiTheme="majorHAnsi" w:hAnsiTheme="majorHAnsi"/>
          <w:sz w:val="24"/>
          <w:szCs w:val="24"/>
        </w:rPr>
      </w:pPr>
      <w:r>
        <w:rPr>
          <w:rFonts w:asciiTheme="majorHAnsi" w:hAnsiTheme="majorHAnsi"/>
          <w:sz w:val="24"/>
          <w:szCs w:val="24"/>
        </w:rPr>
        <w:t>2008</w:t>
      </w:r>
      <w:r>
        <w:rPr>
          <w:rFonts w:asciiTheme="majorHAnsi" w:hAnsiTheme="majorHAnsi"/>
          <w:sz w:val="24"/>
          <w:szCs w:val="24"/>
        </w:rPr>
        <w:tab/>
      </w:r>
      <w:r>
        <w:rPr>
          <w:rFonts w:asciiTheme="majorHAnsi" w:hAnsiTheme="majorHAnsi"/>
          <w:sz w:val="24"/>
          <w:szCs w:val="24"/>
        </w:rPr>
        <w:tab/>
        <w:t>5400</w:t>
      </w:r>
    </w:p>
    <w:p w:rsidR="00AB3362" w:rsidRDefault="00AB3362" w:rsidP="00633A1B">
      <w:pPr>
        <w:pStyle w:val="ListParagraph"/>
        <w:rPr>
          <w:rFonts w:asciiTheme="majorHAnsi" w:hAnsiTheme="majorHAnsi"/>
          <w:sz w:val="24"/>
          <w:szCs w:val="24"/>
        </w:rPr>
      </w:pPr>
      <w:r>
        <w:rPr>
          <w:rFonts w:asciiTheme="majorHAnsi" w:hAnsiTheme="majorHAnsi"/>
          <w:sz w:val="24"/>
          <w:szCs w:val="24"/>
        </w:rPr>
        <w:t>2009</w:t>
      </w:r>
      <w:r>
        <w:rPr>
          <w:rFonts w:asciiTheme="majorHAnsi" w:hAnsiTheme="majorHAnsi"/>
          <w:sz w:val="24"/>
          <w:szCs w:val="24"/>
        </w:rPr>
        <w:tab/>
      </w:r>
      <w:r>
        <w:rPr>
          <w:rFonts w:asciiTheme="majorHAnsi" w:hAnsiTheme="majorHAnsi"/>
          <w:sz w:val="24"/>
          <w:szCs w:val="24"/>
        </w:rPr>
        <w:tab/>
        <w:t>6500</w:t>
      </w:r>
    </w:p>
    <w:p w:rsidR="00AB3362" w:rsidRDefault="00AB3362" w:rsidP="00633A1B">
      <w:pPr>
        <w:pStyle w:val="ListParagraph"/>
        <w:rPr>
          <w:rFonts w:asciiTheme="majorHAnsi" w:hAnsiTheme="majorHAnsi"/>
          <w:sz w:val="24"/>
          <w:szCs w:val="24"/>
        </w:rPr>
      </w:pPr>
      <w:r>
        <w:rPr>
          <w:rFonts w:asciiTheme="majorHAnsi" w:hAnsiTheme="majorHAnsi"/>
          <w:sz w:val="24"/>
          <w:szCs w:val="24"/>
        </w:rPr>
        <w:t xml:space="preserve">Required </w:t>
      </w:r>
    </w:p>
    <w:p w:rsidR="00AB3362" w:rsidRDefault="00AB3362" w:rsidP="00AB3362">
      <w:pPr>
        <w:pStyle w:val="ListParagraph"/>
        <w:numPr>
          <w:ilvl w:val="0"/>
          <w:numId w:val="38"/>
        </w:numPr>
        <w:rPr>
          <w:rFonts w:asciiTheme="majorHAnsi" w:hAnsiTheme="majorHAnsi"/>
          <w:sz w:val="24"/>
          <w:szCs w:val="24"/>
        </w:rPr>
      </w:pPr>
      <w:r>
        <w:rPr>
          <w:rFonts w:asciiTheme="majorHAnsi" w:hAnsiTheme="majorHAnsi"/>
          <w:sz w:val="24"/>
          <w:szCs w:val="24"/>
        </w:rPr>
        <w:t xml:space="preserve">Royalty payable account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(5marks)</w:t>
      </w:r>
    </w:p>
    <w:p w:rsidR="00AB3362" w:rsidRDefault="00AB3362" w:rsidP="00AB3362">
      <w:pPr>
        <w:pStyle w:val="ListParagraph"/>
        <w:numPr>
          <w:ilvl w:val="0"/>
          <w:numId w:val="38"/>
        </w:numPr>
        <w:rPr>
          <w:rFonts w:asciiTheme="majorHAnsi" w:hAnsiTheme="majorHAnsi"/>
          <w:sz w:val="24"/>
          <w:szCs w:val="24"/>
        </w:rPr>
      </w:pPr>
      <w:r>
        <w:rPr>
          <w:rFonts w:asciiTheme="majorHAnsi" w:hAnsiTheme="majorHAnsi"/>
          <w:sz w:val="24"/>
          <w:szCs w:val="24"/>
        </w:rPr>
        <w:t xml:space="preserve">Landlords Account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(10marks)</w:t>
      </w:r>
    </w:p>
    <w:p w:rsidR="00AB3362" w:rsidRPr="00633A1B" w:rsidRDefault="00AB3362" w:rsidP="00AB3362">
      <w:pPr>
        <w:pStyle w:val="ListParagraph"/>
        <w:numPr>
          <w:ilvl w:val="0"/>
          <w:numId w:val="38"/>
        </w:numPr>
        <w:rPr>
          <w:rFonts w:asciiTheme="majorHAnsi" w:hAnsiTheme="majorHAnsi"/>
          <w:sz w:val="24"/>
          <w:szCs w:val="24"/>
        </w:rPr>
      </w:pPr>
      <w:r>
        <w:rPr>
          <w:rFonts w:asciiTheme="majorHAnsi" w:hAnsiTheme="majorHAnsi"/>
          <w:sz w:val="24"/>
          <w:szCs w:val="24"/>
        </w:rPr>
        <w:t xml:space="preserve">Short workings account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(5marks)</w:t>
      </w:r>
    </w:p>
    <w:p w:rsidR="00E51AF8" w:rsidRDefault="00E353A1" w:rsidP="00F71A6A">
      <w:pPr>
        <w:rPr>
          <w:rFonts w:asciiTheme="majorHAnsi" w:hAnsiTheme="majorHAnsi"/>
          <w:b/>
          <w:sz w:val="24"/>
          <w:szCs w:val="24"/>
        </w:rPr>
      </w:pPr>
      <w:r w:rsidRPr="00EF4BF1">
        <w:rPr>
          <w:rFonts w:asciiTheme="majorHAnsi" w:hAnsiTheme="majorHAnsi"/>
          <w:b/>
          <w:sz w:val="24"/>
          <w:szCs w:val="24"/>
        </w:rPr>
        <w:t>QUESTION THREE</w:t>
      </w:r>
      <w:r w:rsidR="00342433">
        <w:rPr>
          <w:rFonts w:asciiTheme="majorHAnsi" w:hAnsiTheme="majorHAnsi"/>
          <w:b/>
          <w:sz w:val="24"/>
          <w:szCs w:val="24"/>
        </w:rPr>
        <w:t xml:space="preserve"> (20 marks)</w:t>
      </w:r>
    </w:p>
    <w:p w:rsidR="00AB3362" w:rsidRDefault="00AB3362" w:rsidP="00F71A6A">
      <w:pPr>
        <w:rPr>
          <w:rFonts w:asciiTheme="majorHAnsi" w:hAnsiTheme="majorHAnsi"/>
          <w:sz w:val="24"/>
          <w:szCs w:val="24"/>
        </w:rPr>
      </w:pPr>
      <w:r>
        <w:rPr>
          <w:rFonts w:asciiTheme="majorHAnsi" w:hAnsiTheme="majorHAnsi"/>
          <w:sz w:val="24"/>
          <w:szCs w:val="24"/>
        </w:rPr>
        <w:t>OSMOCATS LTD sold one refrigerator to Alexander on 1</w:t>
      </w:r>
      <w:r w:rsidRPr="00AB3362">
        <w:rPr>
          <w:rFonts w:asciiTheme="majorHAnsi" w:hAnsiTheme="majorHAnsi"/>
          <w:sz w:val="24"/>
          <w:szCs w:val="24"/>
          <w:vertAlign w:val="superscript"/>
        </w:rPr>
        <w:t>st</w:t>
      </w:r>
      <w:r>
        <w:rPr>
          <w:rFonts w:asciiTheme="majorHAnsi" w:hAnsiTheme="majorHAnsi"/>
          <w:sz w:val="24"/>
          <w:szCs w:val="24"/>
        </w:rPr>
        <w:t xml:space="preserve"> January 2015 under the Hire purchase on the following terms;</w:t>
      </w:r>
    </w:p>
    <w:p w:rsidR="00AB3362" w:rsidRDefault="00AB3362" w:rsidP="00F71A6A">
      <w:pPr>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Shs </w:t>
      </w:r>
    </w:p>
    <w:p w:rsidR="00AB3362" w:rsidRDefault="00AB3362" w:rsidP="00F71A6A">
      <w:pPr>
        <w:rPr>
          <w:rFonts w:asciiTheme="majorHAnsi" w:hAnsiTheme="majorHAnsi"/>
          <w:sz w:val="24"/>
          <w:szCs w:val="24"/>
        </w:rPr>
      </w:pPr>
      <w:r>
        <w:rPr>
          <w:rFonts w:asciiTheme="majorHAnsi" w:hAnsiTheme="majorHAnsi"/>
          <w:sz w:val="24"/>
          <w:szCs w:val="24"/>
        </w:rPr>
        <w:t xml:space="preserve">Hire purchase price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120,000</w:t>
      </w:r>
    </w:p>
    <w:p w:rsidR="00AB3362" w:rsidRDefault="00AB3362" w:rsidP="00F71A6A">
      <w:pPr>
        <w:rPr>
          <w:rFonts w:asciiTheme="majorHAnsi" w:hAnsiTheme="majorHAnsi"/>
          <w:sz w:val="24"/>
          <w:szCs w:val="24"/>
        </w:rPr>
      </w:pPr>
      <w:r>
        <w:rPr>
          <w:rFonts w:asciiTheme="majorHAnsi" w:hAnsiTheme="majorHAnsi"/>
          <w:sz w:val="24"/>
          <w:szCs w:val="24"/>
        </w:rPr>
        <w:t xml:space="preserve">Cash price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100,000</w:t>
      </w:r>
    </w:p>
    <w:p w:rsidR="00AB3362" w:rsidRDefault="00AB3362" w:rsidP="00F71A6A">
      <w:pPr>
        <w:rPr>
          <w:rFonts w:asciiTheme="majorHAnsi" w:hAnsiTheme="majorHAnsi"/>
          <w:sz w:val="24"/>
          <w:szCs w:val="24"/>
        </w:rPr>
      </w:pPr>
      <w:r>
        <w:rPr>
          <w:rFonts w:asciiTheme="majorHAnsi" w:hAnsiTheme="majorHAnsi"/>
          <w:sz w:val="24"/>
          <w:szCs w:val="24"/>
        </w:rPr>
        <w:t xml:space="preserve">Down payment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30,000</w:t>
      </w:r>
    </w:p>
    <w:p w:rsidR="00AB3362" w:rsidRDefault="00AB3362" w:rsidP="00AB3362">
      <w:pPr>
        <w:pStyle w:val="ListParagraph"/>
        <w:numPr>
          <w:ilvl w:val="0"/>
          <w:numId w:val="39"/>
        </w:numPr>
        <w:rPr>
          <w:rFonts w:asciiTheme="majorHAnsi" w:hAnsiTheme="majorHAnsi"/>
          <w:sz w:val="24"/>
          <w:szCs w:val="24"/>
        </w:rPr>
      </w:pPr>
      <w:r>
        <w:rPr>
          <w:rFonts w:asciiTheme="majorHAnsi" w:hAnsiTheme="majorHAnsi"/>
          <w:sz w:val="24"/>
          <w:szCs w:val="24"/>
        </w:rPr>
        <w:t xml:space="preserve">10 monthly installments shs9,000 each payable on the last day of every month </w:t>
      </w:r>
    </w:p>
    <w:p w:rsidR="00AB3362" w:rsidRDefault="00AB3362" w:rsidP="00AB3362">
      <w:pPr>
        <w:pStyle w:val="ListParagraph"/>
        <w:numPr>
          <w:ilvl w:val="0"/>
          <w:numId w:val="39"/>
        </w:numPr>
        <w:rPr>
          <w:rFonts w:asciiTheme="majorHAnsi" w:hAnsiTheme="majorHAnsi"/>
          <w:sz w:val="24"/>
          <w:szCs w:val="24"/>
        </w:rPr>
      </w:pPr>
      <w:r>
        <w:rPr>
          <w:rFonts w:asciiTheme="majorHAnsi" w:hAnsiTheme="majorHAnsi"/>
          <w:sz w:val="24"/>
          <w:szCs w:val="24"/>
        </w:rPr>
        <w:t>Alexander failed to pay the installment on 31</w:t>
      </w:r>
      <w:r w:rsidRPr="00AB3362">
        <w:rPr>
          <w:rFonts w:asciiTheme="majorHAnsi" w:hAnsiTheme="majorHAnsi"/>
          <w:sz w:val="24"/>
          <w:szCs w:val="24"/>
          <w:vertAlign w:val="superscript"/>
        </w:rPr>
        <w:t>st</w:t>
      </w:r>
      <w:r>
        <w:rPr>
          <w:rFonts w:asciiTheme="majorHAnsi" w:hAnsiTheme="majorHAnsi"/>
          <w:sz w:val="24"/>
          <w:szCs w:val="24"/>
        </w:rPr>
        <w:t xml:space="preserve"> May 2015 and he informed OSMOCATS that he was not in a position to pay the remaining installments. OSMOCATS LTD repossessed the refrigerator which was valued as shs50,000</w:t>
      </w:r>
    </w:p>
    <w:p w:rsidR="00AB3362" w:rsidRDefault="00AB3362" w:rsidP="00AB3362">
      <w:pPr>
        <w:pStyle w:val="ListParagraph"/>
        <w:rPr>
          <w:rFonts w:asciiTheme="majorHAnsi" w:hAnsiTheme="majorHAnsi"/>
          <w:sz w:val="24"/>
          <w:szCs w:val="24"/>
        </w:rPr>
      </w:pPr>
      <w:r>
        <w:rPr>
          <w:rFonts w:asciiTheme="majorHAnsi" w:hAnsiTheme="majorHAnsi"/>
          <w:sz w:val="24"/>
          <w:szCs w:val="24"/>
        </w:rPr>
        <w:lastRenderedPageBreak/>
        <w:t xml:space="preserve">Required </w:t>
      </w:r>
    </w:p>
    <w:p w:rsidR="00AB3362" w:rsidRPr="00AB3362" w:rsidRDefault="00AB3362" w:rsidP="00AB3362">
      <w:pPr>
        <w:pStyle w:val="ListParagraph"/>
        <w:rPr>
          <w:rFonts w:asciiTheme="majorHAnsi" w:hAnsiTheme="majorHAnsi"/>
          <w:sz w:val="24"/>
          <w:szCs w:val="24"/>
        </w:rPr>
      </w:pPr>
      <w:r>
        <w:rPr>
          <w:rFonts w:asciiTheme="majorHAnsi" w:hAnsiTheme="majorHAnsi"/>
          <w:sz w:val="24"/>
          <w:szCs w:val="24"/>
        </w:rPr>
        <w:t>Show the entries in the books of OSMOCATS whose financial year ends 31</w:t>
      </w:r>
      <w:r w:rsidRPr="00AB3362">
        <w:rPr>
          <w:rFonts w:asciiTheme="majorHAnsi" w:hAnsiTheme="majorHAnsi"/>
          <w:sz w:val="24"/>
          <w:szCs w:val="24"/>
          <w:vertAlign w:val="superscript"/>
        </w:rPr>
        <w:t>st</w:t>
      </w:r>
      <w:r>
        <w:rPr>
          <w:rFonts w:asciiTheme="majorHAnsi" w:hAnsiTheme="majorHAnsi"/>
          <w:sz w:val="24"/>
          <w:szCs w:val="24"/>
        </w:rPr>
        <w:t xml:space="preserve"> December every year.</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(20marks)</w:t>
      </w:r>
    </w:p>
    <w:p w:rsidR="00E51AF8" w:rsidRDefault="00E353A1" w:rsidP="00F71A6A">
      <w:pPr>
        <w:rPr>
          <w:rFonts w:asciiTheme="majorHAnsi" w:hAnsiTheme="majorHAnsi"/>
          <w:b/>
          <w:sz w:val="24"/>
          <w:szCs w:val="24"/>
        </w:rPr>
      </w:pPr>
      <w:r w:rsidRPr="00EF4BF1">
        <w:rPr>
          <w:rFonts w:asciiTheme="majorHAnsi" w:hAnsiTheme="majorHAnsi"/>
          <w:b/>
          <w:sz w:val="24"/>
          <w:szCs w:val="24"/>
        </w:rPr>
        <w:t>QUESTION FOUR</w:t>
      </w:r>
      <w:r w:rsidR="00342433">
        <w:rPr>
          <w:rFonts w:asciiTheme="majorHAnsi" w:hAnsiTheme="majorHAnsi"/>
          <w:b/>
          <w:sz w:val="24"/>
          <w:szCs w:val="24"/>
        </w:rPr>
        <w:t xml:space="preserve"> (20 marks)</w:t>
      </w:r>
    </w:p>
    <w:p w:rsidR="007C4468" w:rsidRDefault="00AB3362" w:rsidP="00B61E20">
      <w:pPr>
        <w:pStyle w:val="ListParagraph"/>
        <w:numPr>
          <w:ilvl w:val="0"/>
          <w:numId w:val="32"/>
        </w:numPr>
        <w:rPr>
          <w:rFonts w:asciiTheme="majorHAnsi" w:hAnsiTheme="majorHAnsi"/>
          <w:sz w:val="24"/>
          <w:szCs w:val="24"/>
        </w:rPr>
      </w:pPr>
      <w:r>
        <w:rPr>
          <w:rFonts w:asciiTheme="majorHAnsi" w:hAnsiTheme="majorHAnsi"/>
          <w:sz w:val="24"/>
          <w:szCs w:val="24"/>
        </w:rPr>
        <w:t xml:space="preserve">The Head office charges branch at cost plus 25%. If the selling price is sh30,000 calculate the cost of goods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(5marks)</w:t>
      </w:r>
    </w:p>
    <w:p w:rsidR="00AB3362" w:rsidRDefault="00AB3362" w:rsidP="00B61E20">
      <w:pPr>
        <w:pStyle w:val="ListParagraph"/>
        <w:numPr>
          <w:ilvl w:val="0"/>
          <w:numId w:val="32"/>
        </w:numPr>
        <w:rPr>
          <w:rFonts w:asciiTheme="majorHAnsi" w:hAnsiTheme="majorHAnsi"/>
          <w:sz w:val="24"/>
          <w:szCs w:val="24"/>
        </w:rPr>
      </w:pPr>
      <w:r>
        <w:rPr>
          <w:rFonts w:asciiTheme="majorHAnsi" w:hAnsiTheme="majorHAnsi"/>
          <w:sz w:val="24"/>
          <w:szCs w:val="24"/>
        </w:rPr>
        <w:t xml:space="preserve">Explain the main features of consignment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(5marks)</w:t>
      </w:r>
    </w:p>
    <w:p w:rsidR="00AB3362" w:rsidRPr="00C115EB" w:rsidRDefault="00AB3362" w:rsidP="00B61E20">
      <w:pPr>
        <w:pStyle w:val="ListParagraph"/>
        <w:numPr>
          <w:ilvl w:val="0"/>
          <w:numId w:val="32"/>
        </w:numPr>
        <w:rPr>
          <w:rFonts w:asciiTheme="majorHAnsi" w:hAnsiTheme="majorHAnsi"/>
          <w:sz w:val="24"/>
          <w:szCs w:val="24"/>
        </w:rPr>
      </w:pPr>
      <w:r>
        <w:rPr>
          <w:rFonts w:asciiTheme="majorHAnsi" w:hAnsiTheme="majorHAnsi"/>
          <w:sz w:val="24"/>
          <w:szCs w:val="24"/>
        </w:rPr>
        <w:t>UCHUMI LTD bought shs60,000, 10% loan stock of Safaricom Ltd on 1</w:t>
      </w:r>
      <w:r w:rsidRPr="00AB3362">
        <w:rPr>
          <w:rFonts w:asciiTheme="majorHAnsi" w:hAnsiTheme="majorHAnsi"/>
          <w:sz w:val="24"/>
          <w:szCs w:val="24"/>
          <w:vertAlign w:val="superscript"/>
        </w:rPr>
        <w:t>st</w:t>
      </w:r>
      <w:r>
        <w:rPr>
          <w:rFonts w:asciiTheme="majorHAnsi" w:hAnsiTheme="majorHAnsi"/>
          <w:sz w:val="24"/>
          <w:szCs w:val="24"/>
        </w:rPr>
        <w:t xml:space="preserve"> January 2014 ex interest. Interest payable half yearly on 30</w:t>
      </w:r>
      <w:r w:rsidRPr="00AB3362">
        <w:rPr>
          <w:rFonts w:asciiTheme="majorHAnsi" w:hAnsiTheme="majorHAnsi"/>
          <w:sz w:val="24"/>
          <w:szCs w:val="24"/>
          <w:vertAlign w:val="superscript"/>
        </w:rPr>
        <w:t>th</w:t>
      </w:r>
      <w:r>
        <w:rPr>
          <w:rFonts w:asciiTheme="majorHAnsi" w:hAnsiTheme="majorHAnsi"/>
          <w:sz w:val="24"/>
          <w:szCs w:val="24"/>
        </w:rPr>
        <w:t xml:space="preserve"> June and 31</w:t>
      </w:r>
      <w:r w:rsidRPr="00AB3362">
        <w:rPr>
          <w:rFonts w:asciiTheme="majorHAnsi" w:hAnsiTheme="majorHAnsi"/>
          <w:sz w:val="24"/>
          <w:szCs w:val="24"/>
          <w:vertAlign w:val="superscript"/>
        </w:rPr>
        <w:t>st</w:t>
      </w:r>
      <w:r>
        <w:rPr>
          <w:rFonts w:asciiTheme="majorHAnsi" w:hAnsiTheme="majorHAnsi"/>
          <w:sz w:val="24"/>
          <w:szCs w:val="24"/>
        </w:rPr>
        <w:t xml:space="preserve"> December. Show entries in UCHUMI LTD ledger for the year ended 31</w:t>
      </w:r>
      <w:r w:rsidRPr="00AB3362">
        <w:rPr>
          <w:rFonts w:asciiTheme="majorHAnsi" w:hAnsiTheme="majorHAnsi"/>
          <w:sz w:val="24"/>
          <w:szCs w:val="24"/>
          <w:vertAlign w:val="superscript"/>
        </w:rPr>
        <w:t>st</w:t>
      </w:r>
      <w:r>
        <w:rPr>
          <w:rFonts w:asciiTheme="majorHAnsi" w:hAnsiTheme="majorHAnsi"/>
          <w:sz w:val="24"/>
          <w:szCs w:val="24"/>
        </w:rPr>
        <w:t xml:space="preserve"> December 2014.</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(10marks)</w:t>
      </w:r>
      <w:bookmarkStart w:id="0" w:name="_GoBack"/>
      <w:bookmarkEnd w:id="0"/>
    </w:p>
    <w:sectPr w:rsidR="00AB3362" w:rsidRPr="00C115EB" w:rsidSect="00EF4BF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662" w:rsidRDefault="00123662" w:rsidP="00EF4BF1">
      <w:pPr>
        <w:spacing w:after="0" w:line="240" w:lineRule="auto"/>
      </w:pPr>
      <w:r>
        <w:separator/>
      </w:r>
    </w:p>
  </w:endnote>
  <w:endnote w:type="continuationSeparator" w:id="0">
    <w:p w:rsidR="00123662" w:rsidRDefault="00123662" w:rsidP="00EF4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160748"/>
      <w:docPartObj>
        <w:docPartGallery w:val="Page Numbers (Bottom of Page)"/>
        <w:docPartUnique/>
      </w:docPartObj>
    </w:sdtPr>
    <w:sdtEndPr>
      <w:rPr>
        <w:color w:val="7F7F7F" w:themeColor="background1" w:themeShade="7F"/>
        <w:spacing w:val="60"/>
      </w:rPr>
    </w:sdtEndPr>
    <w:sdtContent>
      <w:p w:rsidR="00EF4BF1" w:rsidRDefault="00EF4BF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A5D63" w:rsidRPr="008A5D63">
          <w:rPr>
            <w:b/>
            <w:bCs/>
            <w:noProof/>
          </w:rPr>
          <w:t>4</w:t>
        </w:r>
        <w:r>
          <w:rPr>
            <w:b/>
            <w:bCs/>
            <w:noProof/>
          </w:rPr>
          <w:fldChar w:fldCharType="end"/>
        </w:r>
        <w:r>
          <w:rPr>
            <w:b/>
            <w:bCs/>
          </w:rPr>
          <w:t xml:space="preserve"> | </w:t>
        </w:r>
        <w:r>
          <w:rPr>
            <w:color w:val="7F7F7F" w:themeColor="background1" w:themeShade="7F"/>
            <w:spacing w:val="60"/>
          </w:rPr>
          <w:t>Page</w:t>
        </w:r>
      </w:p>
    </w:sdtContent>
  </w:sdt>
  <w:p w:rsidR="00EF4BF1" w:rsidRDefault="00EF4B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662" w:rsidRDefault="00123662" w:rsidP="00EF4BF1">
      <w:pPr>
        <w:spacing w:after="0" w:line="240" w:lineRule="auto"/>
      </w:pPr>
      <w:r>
        <w:separator/>
      </w:r>
    </w:p>
  </w:footnote>
  <w:footnote w:type="continuationSeparator" w:id="0">
    <w:p w:rsidR="00123662" w:rsidRDefault="00123662" w:rsidP="00EF4B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E41E7"/>
    <w:multiLevelType w:val="hybridMultilevel"/>
    <w:tmpl w:val="0DB09A8E"/>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00EC12A4"/>
    <w:multiLevelType w:val="hybridMultilevel"/>
    <w:tmpl w:val="39AAB57C"/>
    <w:lvl w:ilvl="0" w:tplc="56208FC6">
      <w:start w:val="2009"/>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D84BF6"/>
    <w:multiLevelType w:val="hybridMultilevel"/>
    <w:tmpl w:val="E2A8FF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4A0412"/>
    <w:multiLevelType w:val="hybridMultilevel"/>
    <w:tmpl w:val="ADF2A000"/>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0AA87C4B"/>
    <w:multiLevelType w:val="hybridMultilevel"/>
    <w:tmpl w:val="10E6A47E"/>
    <w:lvl w:ilvl="0" w:tplc="E43A2B56">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667DA9"/>
    <w:multiLevelType w:val="hybridMultilevel"/>
    <w:tmpl w:val="022C8B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6F3774"/>
    <w:multiLevelType w:val="hybridMultilevel"/>
    <w:tmpl w:val="236673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8E5438F"/>
    <w:multiLevelType w:val="hybridMultilevel"/>
    <w:tmpl w:val="29AC02AC"/>
    <w:lvl w:ilvl="0" w:tplc="18ACE64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D7259C2"/>
    <w:multiLevelType w:val="hybridMultilevel"/>
    <w:tmpl w:val="6B1C6B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BA7B94"/>
    <w:multiLevelType w:val="hybridMultilevel"/>
    <w:tmpl w:val="575E08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965854"/>
    <w:multiLevelType w:val="hybridMultilevel"/>
    <w:tmpl w:val="9F5AD17E"/>
    <w:lvl w:ilvl="0" w:tplc="18ACE64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4C55DC9"/>
    <w:multiLevelType w:val="hybridMultilevel"/>
    <w:tmpl w:val="7A9071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97241B9"/>
    <w:multiLevelType w:val="hybridMultilevel"/>
    <w:tmpl w:val="3376A6A6"/>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2F5C1D45"/>
    <w:multiLevelType w:val="hybridMultilevel"/>
    <w:tmpl w:val="22AA43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6B46439"/>
    <w:multiLevelType w:val="hybridMultilevel"/>
    <w:tmpl w:val="7570E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8293A83"/>
    <w:multiLevelType w:val="hybridMultilevel"/>
    <w:tmpl w:val="DD7A4AB0"/>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3AEA5728"/>
    <w:multiLevelType w:val="hybridMultilevel"/>
    <w:tmpl w:val="BBB8F9FA"/>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423F1F2D"/>
    <w:multiLevelType w:val="hybridMultilevel"/>
    <w:tmpl w:val="8CC60FF6"/>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457447FC"/>
    <w:multiLevelType w:val="hybridMultilevel"/>
    <w:tmpl w:val="B8B46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B428C7"/>
    <w:multiLevelType w:val="hybridMultilevel"/>
    <w:tmpl w:val="3A38FB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B1C2B96"/>
    <w:multiLevelType w:val="hybridMultilevel"/>
    <w:tmpl w:val="95C2A0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013D47"/>
    <w:multiLevelType w:val="hybridMultilevel"/>
    <w:tmpl w:val="37B68F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4C7BE0"/>
    <w:multiLevelType w:val="hybridMultilevel"/>
    <w:tmpl w:val="3BA0C3C6"/>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nsid w:val="62081490"/>
    <w:multiLevelType w:val="hybridMultilevel"/>
    <w:tmpl w:val="27FC7B48"/>
    <w:lvl w:ilvl="0" w:tplc="38987F6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64FF559C"/>
    <w:multiLevelType w:val="hybridMultilevel"/>
    <w:tmpl w:val="16E0F5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FE7BDC"/>
    <w:multiLevelType w:val="hybridMultilevel"/>
    <w:tmpl w:val="04324662"/>
    <w:lvl w:ilvl="0" w:tplc="18ACE640">
      <w:start w:val="1"/>
      <w:numFmt w:val="lowerRoman"/>
      <w:lvlText w:val="%1)"/>
      <w:lvlJc w:val="left"/>
      <w:pPr>
        <w:ind w:left="8640" w:hanging="360"/>
      </w:pPr>
      <w:rPr>
        <w:rFonts w:hint="default"/>
      </w:rPr>
    </w:lvl>
    <w:lvl w:ilvl="1" w:tplc="08090019" w:tentative="1">
      <w:start w:val="1"/>
      <w:numFmt w:val="lowerLetter"/>
      <w:lvlText w:val="%2."/>
      <w:lvlJc w:val="left"/>
      <w:pPr>
        <w:ind w:left="9360" w:hanging="360"/>
      </w:pPr>
    </w:lvl>
    <w:lvl w:ilvl="2" w:tplc="0809001B" w:tentative="1">
      <w:start w:val="1"/>
      <w:numFmt w:val="lowerRoman"/>
      <w:lvlText w:val="%3."/>
      <w:lvlJc w:val="right"/>
      <w:pPr>
        <w:ind w:left="10080" w:hanging="180"/>
      </w:pPr>
    </w:lvl>
    <w:lvl w:ilvl="3" w:tplc="0809000F" w:tentative="1">
      <w:start w:val="1"/>
      <w:numFmt w:val="decimal"/>
      <w:lvlText w:val="%4."/>
      <w:lvlJc w:val="left"/>
      <w:pPr>
        <w:ind w:left="10800" w:hanging="360"/>
      </w:pPr>
    </w:lvl>
    <w:lvl w:ilvl="4" w:tplc="08090019" w:tentative="1">
      <w:start w:val="1"/>
      <w:numFmt w:val="lowerLetter"/>
      <w:lvlText w:val="%5."/>
      <w:lvlJc w:val="left"/>
      <w:pPr>
        <w:ind w:left="11520" w:hanging="360"/>
      </w:pPr>
    </w:lvl>
    <w:lvl w:ilvl="5" w:tplc="0809001B" w:tentative="1">
      <w:start w:val="1"/>
      <w:numFmt w:val="lowerRoman"/>
      <w:lvlText w:val="%6."/>
      <w:lvlJc w:val="right"/>
      <w:pPr>
        <w:ind w:left="12240" w:hanging="180"/>
      </w:pPr>
    </w:lvl>
    <w:lvl w:ilvl="6" w:tplc="0809000F" w:tentative="1">
      <w:start w:val="1"/>
      <w:numFmt w:val="decimal"/>
      <w:lvlText w:val="%7."/>
      <w:lvlJc w:val="left"/>
      <w:pPr>
        <w:ind w:left="12960" w:hanging="360"/>
      </w:pPr>
    </w:lvl>
    <w:lvl w:ilvl="7" w:tplc="08090019" w:tentative="1">
      <w:start w:val="1"/>
      <w:numFmt w:val="lowerLetter"/>
      <w:lvlText w:val="%8."/>
      <w:lvlJc w:val="left"/>
      <w:pPr>
        <w:ind w:left="13680" w:hanging="360"/>
      </w:pPr>
    </w:lvl>
    <w:lvl w:ilvl="8" w:tplc="0809001B" w:tentative="1">
      <w:start w:val="1"/>
      <w:numFmt w:val="lowerRoman"/>
      <w:lvlText w:val="%9."/>
      <w:lvlJc w:val="right"/>
      <w:pPr>
        <w:ind w:left="14400" w:hanging="180"/>
      </w:pPr>
    </w:lvl>
  </w:abstractNum>
  <w:abstractNum w:abstractNumId="26">
    <w:nsid w:val="66080277"/>
    <w:multiLevelType w:val="hybridMultilevel"/>
    <w:tmpl w:val="965CF230"/>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nsid w:val="66441237"/>
    <w:multiLevelType w:val="hybridMultilevel"/>
    <w:tmpl w:val="FA8A21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6936DFC"/>
    <w:multiLevelType w:val="hybridMultilevel"/>
    <w:tmpl w:val="6C4059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6E10344"/>
    <w:multiLevelType w:val="hybridMultilevel"/>
    <w:tmpl w:val="F4D07BB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7254C2E"/>
    <w:multiLevelType w:val="hybridMultilevel"/>
    <w:tmpl w:val="A57278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8606EF2"/>
    <w:multiLevelType w:val="hybridMultilevel"/>
    <w:tmpl w:val="23F249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B3053A9"/>
    <w:multiLevelType w:val="hybridMultilevel"/>
    <w:tmpl w:val="9E0E1F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C0A14E0"/>
    <w:multiLevelType w:val="hybridMultilevel"/>
    <w:tmpl w:val="2DB0FD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18559E8"/>
    <w:multiLevelType w:val="hybridMultilevel"/>
    <w:tmpl w:val="E952B582"/>
    <w:lvl w:ilvl="0" w:tplc="18ACE640">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5">
    <w:nsid w:val="777C218E"/>
    <w:multiLevelType w:val="hybridMultilevel"/>
    <w:tmpl w:val="102A7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774FA9"/>
    <w:multiLevelType w:val="hybridMultilevel"/>
    <w:tmpl w:val="798207EA"/>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nsid w:val="7DB267FF"/>
    <w:multiLevelType w:val="hybridMultilevel"/>
    <w:tmpl w:val="DB724D46"/>
    <w:lvl w:ilvl="0" w:tplc="38987F6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nsid w:val="7ED03B45"/>
    <w:multiLevelType w:val="hybridMultilevel"/>
    <w:tmpl w:val="232240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29"/>
  </w:num>
  <w:num w:numId="3">
    <w:abstractNumId w:val="18"/>
  </w:num>
  <w:num w:numId="4">
    <w:abstractNumId w:val="9"/>
  </w:num>
  <w:num w:numId="5">
    <w:abstractNumId w:val="0"/>
  </w:num>
  <w:num w:numId="6">
    <w:abstractNumId w:val="21"/>
  </w:num>
  <w:num w:numId="7">
    <w:abstractNumId w:val="5"/>
  </w:num>
  <w:num w:numId="8">
    <w:abstractNumId w:val="35"/>
  </w:num>
  <w:num w:numId="9">
    <w:abstractNumId w:val="24"/>
  </w:num>
  <w:num w:numId="10">
    <w:abstractNumId w:val="20"/>
  </w:num>
  <w:num w:numId="11">
    <w:abstractNumId w:val="36"/>
  </w:num>
  <w:num w:numId="12">
    <w:abstractNumId w:val="13"/>
  </w:num>
  <w:num w:numId="13">
    <w:abstractNumId w:val="19"/>
  </w:num>
  <w:num w:numId="14">
    <w:abstractNumId w:val="26"/>
  </w:num>
  <w:num w:numId="15">
    <w:abstractNumId w:val="16"/>
  </w:num>
  <w:num w:numId="16">
    <w:abstractNumId w:val="17"/>
  </w:num>
  <w:num w:numId="17">
    <w:abstractNumId w:val="2"/>
  </w:num>
  <w:num w:numId="18">
    <w:abstractNumId w:val="32"/>
  </w:num>
  <w:num w:numId="19">
    <w:abstractNumId w:val="22"/>
  </w:num>
  <w:num w:numId="20">
    <w:abstractNumId w:val="3"/>
  </w:num>
  <w:num w:numId="21">
    <w:abstractNumId w:val="28"/>
  </w:num>
  <w:num w:numId="22">
    <w:abstractNumId w:val="12"/>
  </w:num>
  <w:num w:numId="23">
    <w:abstractNumId w:val="30"/>
  </w:num>
  <w:num w:numId="24">
    <w:abstractNumId w:val="11"/>
  </w:num>
  <w:num w:numId="25">
    <w:abstractNumId w:val="6"/>
  </w:num>
  <w:num w:numId="26">
    <w:abstractNumId w:val="27"/>
  </w:num>
  <w:num w:numId="27">
    <w:abstractNumId w:val="38"/>
  </w:num>
  <w:num w:numId="28">
    <w:abstractNumId w:val="7"/>
  </w:num>
  <w:num w:numId="29">
    <w:abstractNumId w:val="33"/>
  </w:num>
  <w:num w:numId="30">
    <w:abstractNumId w:val="4"/>
  </w:num>
  <w:num w:numId="31">
    <w:abstractNumId w:val="15"/>
  </w:num>
  <w:num w:numId="32">
    <w:abstractNumId w:val="31"/>
  </w:num>
  <w:num w:numId="33">
    <w:abstractNumId w:val="14"/>
  </w:num>
  <w:num w:numId="34">
    <w:abstractNumId w:val="23"/>
  </w:num>
  <w:num w:numId="35">
    <w:abstractNumId w:val="34"/>
  </w:num>
  <w:num w:numId="36">
    <w:abstractNumId w:val="25"/>
  </w:num>
  <w:num w:numId="37">
    <w:abstractNumId w:val="10"/>
  </w:num>
  <w:num w:numId="38">
    <w:abstractNumId w:val="37"/>
  </w:num>
  <w:num w:numId="3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166"/>
    <w:rsid w:val="00003362"/>
    <w:rsid w:val="00011DFF"/>
    <w:rsid w:val="000248DA"/>
    <w:rsid w:val="00032B72"/>
    <w:rsid w:val="00044DB5"/>
    <w:rsid w:val="000523E7"/>
    <w:rsid w:val="00063978"/>
    <w:rsid w:val="000A1D95"/>
    <w:rsid w:val="000A76A1"/>
    <w:rsid w:val="000E424B"/>
    <w:rsid w:val="00105B4D"/>
    <w:rsid w:val="00121BE8"/>
    <w:rsid w:val="00123662"/>
    <w:rsid w:val="001359B8"/>
    <w:rsid w:val="001718DD"/>
    <w:rsid w:val="00192940"/>
    <w:rsid w:val="001A0D87"/>
    <w:rsid w:val="001A6AE8"/>
    <w:rsid w:val="001B0B47"/>
    <w:rsid w:val="001B3569"/>
    <w:rsid w:val="001B4B88"/>
    <w:rsid w:val="001B6166"/>
    <w:rsid w:val="001E0763"/>
    <w:rsid w:val="00202A33"/>
    <w:rsid w:val="00205238"/>
    <w:rsid w:val="0020682F"/>
    <w:rsid w:val="00233951"/>
    <w:rsid w:val="00244A11"/>
    <w:rsid w:val="00251BFD"/>
    <w:rsid w:val="0028793E"/>
    <w:rsid w:val="002F0EEB"/>
    <w:rsid w:val="00312FB9"/>
    <w:rsid w:val="00342433"/>
    <w:rsid w:val="003458B2"/>
    <w:rsid w:val="003A6823"/>
    <w:rsid w:val="003B31F5"/>
    <w:rsid w:val="003D2574"/>
    <w:rsid w:val="00404809"/>
    <w:rsid w:val="00433EEE"/>
    <w:rsid w:val="004357FC"/>
    <w:rsid w:val="004502C0"/>
    <w:rsid w:val="0045416D"/>
    <w:rsid w:val="00455C18"/>
    <w:rsid w:val="0046019E"/>
    <w:rsid w:val="004A0192"/>
    <w:rsid w:val="004A0F55"/>
    <w:rsid w:val="004A2964"/>
    <w:rsid w:val="004A367D"/>
    <w:rsid w:val="004B7375"/>
    <w:rsid w:val="004C5E46"/>
    <w:rsid w:val="005073EE"/>
    <w:rsid w:val="005108F4"/>
    <w:rsid w:val="005138C7"/>
    <w:rsid w:val="00513B9B"/>
    <w:rsid w:val="0052238C"/>
    <w:rsid w:val="00522C1F"/>
    <w:rsid w:val="00524240"/>
    <w:rsid w:val="00531CD6"/>
    <w:rsid w:val="00536D7D"/>
    <w:rsid w:val="0054496F"/>
    <w:rsid w:val="00553FAF"/>
    <w:rsid w:val="005639BF"/>
    <w:rsid w:val="005A14DB"/>
    <w:rsid w:val="005C7850"/>
    <w:rsid w:val="005D417E"/>
    <w:rsid w:val="005F6016"/>
    <w:rsid w:val="00610AC5"/>
    <w:rsid w:val="0061362E"/>
    <w:rsid w:val="00633A1B"/>
    <w:rsid w:val="0063764D"/>
    <w:rsid w:val="006515DB"/>
    <w:rsid w:val="00666674"/>
    <w:rsid w:val="006A1A61"/>
    <w:rsid w:val="006A7FD0"/>
    <w:rsid w:val="006B17A9"/>
    <w:rsid w:val="006B35F1"/>
    <w:rsid w:val="006C6107"/>
    <w:rsid w:val="006C6B5B"/>
    <w:rsid w:val="006C7BAF"/>
    <w:rsid w:val="006F3D3A"/>
    <w:rsid w:val="007504BC"/>
    <w:rsid w:val="00750DCB"/>
    <w:rsid w:val="0075551F"/>
    <w:rsid w:val="00775EA0"/>
    <w:rsid w:val="007932C7"/>
    <w:rsid w:val="007A5CC1"/>
    <w:rsid w:val="007A7982"/>
    <w:rsid w:val="007C4468"/>
    <w:rsid w:val="007C6B1A"/>
    <w:rsid w:val="007D3881"/>
    <w:rsid w:val="007E4830"/>
    <w:rsid w:val="008078D0"/>
    <w:rsid w:val="00851A45"/>
    <w:rsid w:val="00864C76"/>
    <w:rsid w:val="00873F09"/>
    <w:rsid w:val="008840CC"/>
    <w:rsid w:val="008A5490"/>
    <w:rsid w:val="008A5D63"/>
    <w:rsid w:val="008A6613"/>
    <w:rsid w:val="008B2424"/>
    <w:rsid w:val="008C4CC1"/>
    <w:rsid w:val="008D1E79"/>
    <w:rsid w:val="008D3C8D"/>
    <w:rsid w:val="008F0AB8"/>
    <w:rsid w:val="009021DF"/>
    <w:rsid w:val="00904312"/>
    <w:rsid w:val="00905A84"/>
    <w:rsid w:val="009165D3"/>
    <w:rsid w:val="00937B40"/>
    <w:rsid w:val="00942F0D"/>
    <w:rsid w:val="00946DFB"/>
    <w:rsid w:val="0095509B"/>
    <w:rsid w:val="009643A5"/>
    <w:rsid w:val="00990080"/>
    <w:rsid w:val="009C2953"/>
    <w:rsid w:val="009D1B3D"/>
    <w:rsid w:val="009D3AFD"/>
    <w:rsid w:val="009F6B4B"/>
    <w:rsid w:val="00A05E7F"/>
    <w:rsid w:val="00A10CE8"/>
    <w:rsid w:val="00A120C3"/>
    <w:rsid w:val="00A126B0"/>
    <w:rsid w:val="00A2048B"/>
    <w:rsid w:val="00A2359C"/>
    <w:rsid w:val="00A62DA0"/>
    <w:rsid w:val="00A653B9"/>
    <w:rsid w:val="00A84BD4"/>
    <w:rsid w:val="00AA7FAE"/>
    <w:rsid w:val="00AB3362"/>
    <w:rsid w:val="00AB6829"/>
    <w:rsid w:val="00AB7DFE"/>
    <w:rsid w:val="00AC135E"/>
    <w:rsid w:val="00AC138D"/>
    <w:rsid w:val="00AC2007"/>
    <w:rsid w:val="00AC676A"/>
    <w:rsid w:val="00AF334B"/>
    <w:rsid w:val="00AF6588"/>
    <w:rsid w:val="00B1465A"/>
    <w:rsid w:val="00B41A87"/>
    <w:rsid w:val="00B56CA7"/>
    <w:rsid w:val="00B61E20"/>
    <w:rsid w:val="00B744E1"/>
    <w:rsid w:val="00B9025E"/>
    <w:rsid w:val="00BB37E3"/>
    <w:rsid w:val="00BD24D6"/>
    <w:rsid w:val="00BD4E19"/>
    <w:rsid w:val="00BD74A5"/>
    <w:rsid w:val="00BF6BC1"/>
    <w:rsid w:val="00BF7C29"/>
    <w:rsid w:val="00C10491"/>
    <w:rsid w:val="00C115EB"/>
    <w:rsid w:val="00C26C97"/>
    <w:rsid w:val="00C33E1B"/>
    <w:rsid w:val="00C34EB5"/>
    <w:rsid w:val="00C37609"/>
    <w:rsid w:val="00C91263"/>
    <w:rsid w:val="00CA432B"/>
    <w:rsid w:val="00CA76E6"/>
    <w:rsid w:val="00CF1809"/>
    <w:rsid w:val="00CF4600"/>
    <w:rsid w:val="00CF5D47"/>
    <w:rsid w:val="00D375E2"/>
    <w:rsid w:val="00D4315D"/>
    <w:rsid w:val="00D61C61"/>
    <w:rsid w:val="00D80EB3"/>
    <w:rsid w:val="00D95E10"/>
    <w:rsid w:val="00DA64D5"/>
    <w:rsid w:val="00DD4FB3"/>
    <w:rsid w:val="00DD7E87"/>
    <w:rsid w:val="00DF0DA7"/>
    <w:rsid w:val="00DF271C"/>
    <w:rsid w:val="00E0219E"/>
    <w:rsid w:val="00E353A1"/>
    <w:rsid w:val="00E43FEB"/>
    <w:rsid w:val="00E51AF8"/>
    <w:rsid w:val="00E55863"/>
    <w:rsid w:val="00E6691E"/>
    <w:rsid w:val="00E95032"/>
    <w:rsid w:val="00E97D9F"/>
    <w:rsid w:val="00EA5E3C"/>
    <w:rsid w:val="00EC46FC"/>
    <w:rsid w:val="00ED024C"/>
    <w:rsid w:val="00ED0999"/>
    <w:rsid w:val="00ED6766"/>
    <w:rsid w:val="00EE3AD3"/>
    <w:rsid w:val="00EF1050"/>
    <w:rsid w:val="00EF4BF1"/>
    <w:rsid w:val="00EF4DD4"/>
    <w:rsid w:val="00F00260"/>
    <w:rsid w:val="00F23506"/>
    <w:rsid w:val="00F37685"/>
    <w:rsid w:val="00F37BAD"/>
    <w:rsid w:val="00F37BBC"/>
    <w:rsid w:val="00F621A6"/>
    <w:rsid w:val="00F6660B"/>
    <w:rsid w:val="00F71A6A"/>
    <w:rsid w:val="00F766BF"/>
    <w:rsid w:val="00F82937"/>
    <w:rsid w:val="00FA176D"/>
    <w:rsid w:val="00FD0707"/>
    <w:rsid w:val="00FD6260"/>
    <w:rsid w:val="00FF6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9AF5AF-C374-4C5B-85CE-8075EC11B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color w:val="365F91" w:themeColor="accent1" w:themeShade="BF"/>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166"/>
    <w:rPr>
      <w:rFonts w:asciiTheme="minorHAnsi"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6166"/>
    <w:pPr>
      <w:spacing w:after="0" w:line="240" w:lineRule="auto"/>
    </w:pPr>
    <w:rPr>
      <w:rFonts w:asciiTheme="minorHAnsi" w:hAnsiTheme="minorHAnsi" w:cstheme="minorBidi"/>
      <w:color w:val="auto"/>
      <w:sz w:val="22"/>
      <w:szCs w:val="22"/>
    </w:rPr>
  </w:style>
  <w:style w:type="paragraph" w:styleId="BalloonText">
    <w:name w:val="Balloon Text"/>
    <w:basedOn w:val="Normal"/>
    <w:link w:val="BalloonTextChar"/>
    <w:uiPriority w:val="99"/>
    <w:semiHidden/>
    <w:unhideWhenUsed/>
    <w:rsid w:val="001B6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166"/>
    <w:rPr>
      <w:rFonts w:ascii="Tahoma" w:hAnsi="Tahoma" w:cs="Tahoma"/>
      <w:color w:val="auto"/>
      <w:sz w:val="16"/>
      <w:szCs w:val="16"/>
    </w:rPr>
  </w:style>
  <w:style w:type="paragraph" w:styleId="ListParagraph">
    <w:name w:val="List Paragraph"/>
    <w:basedOn w:val="Normal"/>
    <w:uiPriority w:val="34"/>
    <w:qFormat/>
    <w:rsid w:val="00905A84"/>
    <w:pPr>
      <w:ind w:left="720"/>
      <w:contextualSpacing/>
    </w:pPr>
  </w:style>
  <w:style w:type="paragraph" w:styleId="Header">
    <w:name w:val="header"/>
    <w:basedOn w:val="Normal"/>
    <w:link w:val="HeaderChar"/>
    <w:uiPriority w:val="99"/>
    <w:unhideWhenUsed/>
    <w:rsid w:val="00EF4B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4BF1"/>
    <w:rPr>
      <w:rFonts w:asciiTheme="minorHAnsi" w:hAnsiTheme="minorHAnsi" w:cstheme="minorBidi"/>
      <w:color w:val="auto"/>
      <w:sz w:val="22"/>
      <w:szCs w:val="22"/>
    </w:rPr>
  </w:style>
  <w:style w:type="paragraph" w:styleId="Footer">
    <w:name w:val="footer"/>
    <w:basedOn w:val="Normal"/>
    <w:link w:val="FooterChar"/>
    <w:uiPriority w:val="99"/>
    <w:unhideWhenUsed/>
    <w:rsid w:val="00EF4B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4BF1"/>
    <w:rPr>
      <w:rFonts w:ascii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131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E8BE9-5E8F-468C-884F-C5A17C848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cp:lastPrinted>2013-08-12T14:52:00Z</cp:lastPrinted>
  <dcterms:created xsi:type="dcterms:W3CDTF">2015-08-14T11:26:00Z</dcterms:created>
  <dcterms:modified xsi:type="dcterms:W3CDTF">2015-08-14T11:26:00Z</dcterms:modified>
</cp:coreProperties>
</file>