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CC" w:rsidRDefault="008F1ECC" w:rsidP="008F1ECC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ECC" w:rsidRDefault="008F1ECC" w:rsidP="008F1EC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F1ECC" w:rsidRPr="00EE6037" w:rsidRDefault="008F1ECC" w:rsidP="008F1EC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F1ECC" w:rsidRDefault="008F1ECC" w:rsidP="008F1EC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8F1ECC" w:rsidRDefault="008F1ECC" w:rsidP="008F1EC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COMMERCE/PURCHASING AND SUPPLIES MANAGEMENT</w:t>
      </w:r>
    </w:p>
    <w:p w:rsidR="008F1ECC" w:rsidRDefault="008F1ECC" w:rsidP="008F1EC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2104: FINANCIAL ACCOUNTING II</w:t>
      </w:r>
    </w:p>
    <w:p w:rsidR="008F1ECC" w:rsidRDefault="008F1ECC" w:rsidP="008F1EC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8F1ECC" w:rsidRDefault="008F1ECC" w:rsidP="008F1EC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8F1ECC" w:rsidRDefault="008F1ECC" w:rsidP="008F1EC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</w:t>
      </w:r>
      <w:proofErr w:type="gramStart"/>
      <w:r>
        <w:rPr>
          <w:rFonts w:ascii="Tahoma" w:hAnsi="Tahoma" w:cs="Tahoma"/>
          <w:b/>
          <w:u w:val="single"/>
        </w:rPr>
        <w:t>ONE(</w:t>
      </w:r>
      <w:proofErr w:type="gramEnd"/>
      <w:r>
        <w:rPr>
          <w:rFonts w:ascii="Tahoma" w:hAnsi="Tahoma" w:cs="Tahoma"/>
          <w:b/>
          <w:u w:val="single"/>
        </w:rPr>
        <w:t xml:space="preserve"> COMPULSORY) AND ANY  OTHER TWO QUESTIONS.</w:t>
      </w:r>
    </w:p>
    <w:p w:rsidR="008F1ECC" w:rsidRDefault="008F1ECC" w:rsidP="008F1EC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8F1ECC" w:rsidRDefault="008F1ECC" w:rsidP="008F1ECC">
      <w:pPr>
        <w:spacing w:after="0" w:line="240" w:lineRule="auto"/>
        <w:jc w:val="both"/>
        <w:rPr>
          <w:rFonts w:ascii="Tahoma" w:hAnsi="Tahoma" w:cs="Tahoma"/>
          <w:b/>
        </w:rPr>
      </w:pPr>
      <w:r w:rsidRPr="00474811">
        <w:rPr>
          <w:rFonts w:ascii="Tahoma" w:hAnsi="Tahoma" w:cs="Tahoma"/>
          <w:b/>
        </w:rPr>
        <w:t xml:space="preserve">QUESTION ONE </w:t>
      </w:r>
      <w:proofErr w:type="gramStart"/>
      <w:r>
        <w:rPr>
          <w:rFonts w:ascii="Tahoma" w:hAnsi="Tahoma" w:cs="Tahoma"/>
          <w:b/>
        </w:rPr>
        <w:t>30  MARKS</w:t>
      </w:r>
      <w:proofErr w:type="gramEnd"/>
    </w:p>
    <w:p w:rsidR="003B5D63" w:rsidRDefault="003B5D63" w:rsidP="008F1ECC">
      <w:pPr>
        <w:spacing w:after="0" w:line="240" w:lineRule="auto"/>
        <w:jc w:val="both"/>
        <w:rPr>
          <w:rFonts w:ascii="Tahoma" w:hAnsi="Tahoma" w:cs="Tahoma"/>
          <w:b/>
        </w:rPr>
      </w:pPr>
    </w:p>
    <w:p w:rsidR="003B5D63" w:rsidRDefault="00E715E5" w:rsidP="008F1ECC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Jane </w:t>
      </w:r>
      <w:proofErr w:type="spellStart"/>
      <w:r>
        <w:rPr>
          <w:rFonts w:ascii="Tahoma" w:hAnsi="Tahoma" w:cs="Tahoma"/>
        </w:rPr>
        <w:t>Njeri</w:t>
      </w:r>
      <w:proofErr w:type="spellEnd"/>
      <w:r>
        <w:rPr>
          <w:rFonts w:ascii="Tahoma" w:hAnsi="Tahoma" w:cs="Tahoma"/>
        </w:rPr>
        <w:t xml:space="preserve"> started a business on 1st January 2010 with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150000 in the bank account. </w:t>
      </w:r>
      <w:r w:rsidR="00CE40A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She ascertains that at 31st December 2010, her stock was valued at cost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39500 a </w:t>
      </w:r>
      <w:r w:rsidR="00CE40A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motor van which had cost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28000 during the year and which  had depreciated by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</w:t>
      </w:r>
      <w:r w:rsidR="00CE40A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5500, debtors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49700 expenses prepaid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3500 bank balance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25644, cash </w:t>
      </w:r>
      <w:r w:rsidR="00CE40A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balance 3550 trade creditors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15300 and expenses owing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4700.  </w:t>
      </w:r>
      <w:r w:rsidR="00CE40A3">
        <w:rPr>
          <w:rFonts w:ascii="Tahoma" w:hAnsi="Tahoma" w:cs="Tahoma"/>
        </w:rPr>
        <w:t xml:space="preserve">His drawings </w:t>
      </w:r>
      <w:r w:rsidR="00CE40A3">
        <w:rPr>
          <w:rFonts w:ascii="Tahoma" w:hAnsi="Tahoma" w:cs="Tahoma"/>
        </w:rPr>
        <w:tab/>
        <w:t xml:space="preserve">were cash </w:t>
      </w:r>
      <w:proofErr w:type="spellStart"/>
      <w:r w:rsidR="00CE40A3">
        <w:rPr>
          <w:rFonts w:ascii="Tahoma" w:hAnsi="Tahoma" w:cs="Tahoma"/>
        </w:rPr>
        <w:t>ksh</w:t>
      </w:r>
      <w:proofErr w:type="spellEnd"/>
      <w:r w:rsidR="00CE40A3">
        <w:rPr>
          <w:rFonts w:ascii="Tahoma" w:hAnsi="Tahoma" w:cs="Tahoma"/>
        </w:rPr>
        <w:t xml:space="preserve"> 1000 per week for 50 weeks and </w:t>
      </w:r>
      <w:proofErr w:type="spellStart"/>
      <w:r w:rsidR="00CE40A3">
        <w:rPr>
          <w:rFonts w:ascii="Tahoma" w:hAnsi="Tahoma" w:cs="Tahoma"/>
        </w:rPr>
        <w:t>cheque</w:t>
      </w:r>
      <w:proofErr w:type="spellEnd"/>
      <w:r w:rsidR="00CE40A3">
        <w:rPr>
          <w:rFonts w:ascii="Tahoma" w:hAnsi="Tahoma" w:cs="Tahoma"/>
        </w:rPr>
        <w:t xml:space="preserve"> payments amounting to </w:t>
      </w:r>
      <w:proofErr w:type="spellStart"/>
      <w:r w:rsidR="00CE40A3">
        <w:rPr>
          <w:rFonts w:ascii="Tahoma" w:hAnsi="Tahoma" w:cs="Tahoma"/>
        </w:rPr>
        <w:t>ksh</w:t>
      </w:r>
      <w:proofErr w:type="spellEnd"/>
      <w:r w:rsidR="00CE40A3">
        <w:rPr>
          <w:rFonts w:ascii="Tahoma" w:hAnsi="Tahoma" w:cs="Tahoma"/>
        </w:rPr>
        <w:t xml:space="preserve"> </w:t>
      </w:r>
      <w:r w:rsidR="00CE40A3">
        <w:rPr>
          <w:rFonts w:ascii="Tahoma" w:hAnsi="Tahoma" w:cs="Tahoma"/>
        </w:rPr>
        <w:tab/>
        <w:t>9000.</w:t>
      </w:r>
    </w:p>
    <w:p w:rsidR="00CE40A3" w:rsidRDefault="00CE40A3" w:rsidP="008F1ECC">
      <w:pPr>
        <w:spacing w:after="0" w:line="240" w:lineRule="auto"/>
        <w:jc w:val="both"/>
        <w:rPr>
          <w:rFonts w:ascii="Tahoma" w:hAnsi="Tahoma" w:cs="Tahoma"/>
        </w:rPr>
      </w:pPr>
    </w:p>
    <w:p w:rsidR="00CE40A3" w:rsidRDefault="00CE40A3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CE40A3" w:rsidRDefault="00CE40A3" w:rsidP="008F1ECC">
      <w:pPr>
        <w:spacing w:after="0" w:line="240" w:lineRule="auto"/>
        <w:jc w:val="both"/>
        <w:rPr>
          <w:rFonts w:ascii="Tahoma" w:hAnsi="Tahoma" w:cs="Tahoma"/>
        </w:rPr>
      </w:pPr>
    </w:p>
    <w:p w:rsidR="00CE40A3" w:rsidRDefault="00CE40A3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Draw up a statement of affairs to show the profit or loss for the year.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E40A3" w:rsidRDefault="00CE40A3" w:rsidP="008F1ECC">
      <w:pPr>
        <w:spacing w:after="0" w:line="240" w:lineRule="auto"/>
        <w:jc w:val="both"/>
        <w:rPr>
          <w:rFonts w:ascii="Tahoma" w:hAnsi="Tahoma" w:cs="Tahoma"/>
        </w:rPr>
      </w:pPr>
    </w:p>
    <w:p w:rsidR="00CE40A3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Andrew, Becky and Collins are in a partnership.  The capitals they have invested are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80000 60000 and 60000 respectively.  The partners have agreed to the following </w:t>
      </w:r>
      <w:r>
        <w:rPr>
          <w:rFonts w:ascii="Tahoma" w:hAnsi="Tahoma" w:cs="Tahoma"/>
        </w:rPr>
        <w:tab/>
        <w:t>appropriation scheme: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Interest is to be allowed on capital at 10% </w:t>
      </w:r>
      <w:proofErr w:type="spellStart"/>
      <w:r>
        <w:rPr>
          <w:rFonts w:ascii="Tahoma" w:hAnsi="Tahoma" w:cs="Tahoma"/>
        </w:rPr>
        <w:t>p.a</w:t>
      </w:r>
      <w:proofErr w:type="spellEnd"/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Becky and Collins are to receive salaries </w:t>
      </w:r>
      <w:proofErr w:type="gramStart"/>
      <w:r>
        <w:rPr>
          <w:rFonts w:ascii="Tahoma" w:hAnsi="Tahoma" w:cs="Tahoma"/>
        </w:rPr>
        <w:t xml:space="preserve">of  </w:t>
      </w:r>
      <w:proofErr w:type="spellStart"/>
      <w:r>
        <w:rPr>
          <w:rFonts w:ascii="Tahoma" w:hAnsi="Tahoma" w:cs="Tahoma"/>
        </w:rPr>
        <w:t>ksh</w:t>
      </w:r>
      <w:proofErr w:type="spellEnd"/>
      <w:proofErr w:type="gramEnd"/>
      <w:r>
        <w:rPr>
          <w:rFonts w:ascii="Tahoma" w:hAnsi="Tahoma" w:cs="Tahoma"/>
        </w:rPr>
        <w:t xml:space="preserve"> 20000 and 10000 respectively.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Profits are to be shared as follows: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Andrew 40%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Becky 30%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Collins 30%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8F1ECC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Interest to be charged on drawing at 10% </w:t>
      </w:r>
      <w:proofErr w:type="spellStart"/>
      <w:proofErr w:type="gramStart"/>
      <w:r>
        <w:rPr>
          <w:rFonts w:ascii="Tahoma" w:hAnsi="Tahoma" w:cs="Tahoma"/>
        </w:rPr>
        <w:t>p.a</w:t>
      </w:r>
      <w:proofErr w:type="spellEnd"/>
      <w:r>
        <w:rPr>
          <w:rFonts w:ascii="Tahoma" w:hAnsi="Tahoma" w:cs="Tahoma"/>
        </w:rPr>
        <w:t xml:space="preserve"> .</w:t>
      </w:r>
      <w:proofErr w:type="gramEnd"/>
      <w:r>
        <w:rPr>
          <w:rFonts w:ascii="Tahoma" w:hAnsi="Tahoma" w:cs="Tahoma"/>
        </w:rPr>
        <w:t xml:space="preserve">  During the year ended 31st December  </w:t>
      </w:r>
      <w:r>
        <w:rPr>
          <w:rFonts w:ascii="Tahoma" w:hAnsi="Tahoma" w:cs="Tahoma"/>
        </w:rPr>
        <w:tab/>
        <w:t xml:space="preserve">2012, the partners withdrew the following amounts from the partnership. 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Andrew 15000(1 June 2012)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Becky 5000(1 April 2012)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Collins 10000 (1 August 2012)</w:t>
      </w: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 xml:space="preserve">The partners had the following balances on their current accounts as at 1st January </w:t>
      </w:r>
      <w:r>
        <w:rPr>
          <w:rFonts w:ascii="Tahoma" w:hAnsi="Tahoma" w:cs="Tahoma"/>
        </w:rPr>
        <w:tab/>
        <w:t>2012.</w:t>
      </w: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Andrew</w:t>
      </w:r>
      <w:r>
        <w:rPr>
          <w:rFonts w:ascii="Tahoma" w:hAnsi="Tahoma" w:cs="Tahoma"/>
        </w:rPr>
        <w:tab/>
        <w:t>2500</w:t>
      </w:r>
      <w:r>
        <w:rPr>
          <w:rFonts w:ascii="Tahoma" w:hAnsi="Tahoma" w:cs="Tahoma"/>
        </w:rPr>
        <w:tab/>
        <w:t>(credit)</w:t>
      </w: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Becky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4000</w:t>
      </w:r>
      <w:r>
        <w:rPr>
          <w:rFonts w:ascii="Tahoma" w:hAnsi="Tahoma" w:cs="Tahoma"/>
        </w:rPr>
        <w:tab/>
        <w:t>(Debit)</w:t>
      </w: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Collins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3000</w:t>
      </w:r>
      <w:r>
        <w:rPr>
          <w:rFonts w:ascii="Tahoma" w:hAnsi="Tahoma" w:cs="Tahoma"/>
        </w:rPr>
        <w:tab/>
        <w:t>(credit)</w:t>
      </w: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</w:p>
    <w:p w:rsidR="00D06039" w:rsidRDefault="00D06039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During the financial year ended 31/12/2012 the partnership earned a net profit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120000</w:t>
      </w: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Draw up the appropriation account for the year ended d31 December 2012.</w:t>
      </w: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partners</w:t>
      </w:r>
      <w:proofErr w:type="gramEnd"/>
      <w:r>
        <w:rPr>
          <w:rFonts w:ascii="Tahoma" w:hAnsi="Tahoma" w:cs="Tahoma"/>
        </w:rPr>
        <w:t xml:space="preserve"> current accounts for the year ended 31 December 2012.</w:t>
      </w:r>
      <w:r>
        <w:rPr>
          <w:rFonts w:ascii="Tahoma" w:hAnsi="Tahoma" w:cs="Tahoma"/>
        </w:rPr>
        <w:tab/>
        <w:t>(10 marks)</w:t>
      </w:r>
    </w:p>
    <w:p w:rsidR="00453A56" w:rsidRDefault="00453A56" w:rsidP="008F1ECC">
      <w:pPr>
        <w:spacing w:after="0" w:line="240" w:lineRule="auto"/>
        <w:jc w:val="both"/>
        <w:rPr>
          <w:rFonts w:ascii="Tahoma" w:hAnsi="Tahoma" w:cs="Tahoma"/>
        </w:rPr>
      </w:pPr>
    </w:p>
    <w:p w:rsidR="00453A56" w:rsidRPr="002D710C" w:rsidRDefault="00FA66C6" w:rsidP="008F1ECC">
      <w:pPr>
        <w:spacing w:after="0" w:line="240" w:lineRule="auto"/>
        <w:jc w:val="both"/>
        <w:rPr>
          <w:rFonts w:ascii="Tahoma" w:hAnsi="Tahoma" w:cs="Tahoma"/>
          <w:b/>
        </w:rPr>
      </w:pPr>
      <w:r w:rsidRPr="002D710C">
        <w:rPr>
          <w:rFonts w:ascii="Tahoma" w:hAnsi="Tahoma" w:cs="Tahoma"/>
          <w:b/>
        </w:rPr>
        <w:t>QUESTION TWO</w:t>
      </w:r>
    </w:p>
    <w:p w:rsidR="00FA66C6" w:rsidRDefault="00FA66C6" w:rsidP="008F1ECC">
      <w:pPr>
        <w:spacing w:after="0" w:line="240" w:lineRule="auto"/>
        <w:jc w:val="both"/>
        <w:rPr>
          <w:rFonts w:ascii="Tahoma" w:hAnsi="Tahoma" w:cs="Tahoma"/>
        </w:rPr>
      </w:pPr>
    </w:p>
    <w:p w:rsidR="00FA66C6" w:rsidRDefault="00FA66C6" w:rsidP="008F1EC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following is a summary of the receipts and payments of </w:t>
      </w:r>
      <w:proofErr w:type="spellStart"/>
      <w:r>
        <w:rPr>
          <w:rFonts w:ascii="Tahoma" w:hAnsi="Tahoma" w:cs="Tahoma"/>
        </w:rPr>
        <w:t>Kisumu</w:t>
      </w:r>
      <w:proofErr w:type="spellEnd"/>
      <w:r>
        <w:rPr>
          <w:rFonts w:ascii="Tahoma" w:hAnsi="Tahoma" w:cs="Tahoma"/>
        </w:rPr>
        <w:t xml:space="preserve"> Sports and </w:t>
      </w:r>
      <w:r>
        <w:rPr>
          <w:rFonts w:ascii="Tahoma" w:hAnsi="Tahoma" w:cs="Tahoma"/>
        </w:rPr>
        <w:tab/>
        <w:t>Athletics Club during the year ended 30 September 2012.</w:t>
      </w:r>
    </w:p>
    <w:p w:rsidR="00D03D2A" w:rsidRDefault="00D03D2A" w:rsidP="008F1ECC">
      <w:pPr>
        <w:spacing w:after="0" w:line="240" w:lineRule="auto"/>
        <w:jc w:val="both"/>
        <w:rPr>
          <w:rFonts w:ascii="Tahoma" w:hAnsi="Tahoma" w:cs="Tahoma"/>
        </w:rPr>
      </w:pPr>
    </w:p>
    <w:p w:rsidR="00D03D2A" w:rsidRDefault="0099133A" w:rsidP="0099133A">
      <w:pPr>
        <w:spacing w:after="0" w:line="240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Kisumu</w:t>
      </w:r>
      <w:proofErr w:type="spellEnd"/>
      <w:r>
        <w:rPr>
          <w:rFonts w:ascii="Tahoma" w:hAnsi="Tahoma" w:cs="Tahoma"/>
        </w:rPr>
        <w:t xml:space="preserve"> S and A Club</w:t>
      </w:r>
    </w:p>
    <w:p w:rsidR="0099133A" w:rsidRDefault="0099133A" w:rsidP="0099133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Receipts and payments Account for the year</w:t>
      </w:r>
    </w:p>
    <w:p w:rsidR="0099133A" w:rsidRDefault="0099133A" w:rsidP="0099133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Ended 30 September 2012</w:t>
      </w:r>
    </w:p>
    <w:p w:rsidR="0099133A" w:rsidRDefault="0099133A" w:rsidP="0099133A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1405"/>
        <w:gridCol w:w="3275"/>
        <w:gridCol w:w="1368"/>
      </w:tblGrid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327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Cash and bank balances </w:t>
            </w:r>
            <w:proofErr w:type="spellStart"/>
            <w:r>
              <w:rPr>
                <w:rFonts w:ascii="Tahoma" w:hAnsi="Tahoma" w:cs="Tahoma"/>
              </w:rPr>
              <w:t>b/f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40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12470</w:t>
            </w: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Secretary’s expenses 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2240</w:t>
            </w:r>
          </w:p>
        </w:tc>
      </w:tr>
      <w:tr w:rsidR="003A786F" w:rsidTr="003A786F">
        <w:tc>
          <w:tcPr>
            <w:tcW w:w="352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of annual dinner tickets</w:t>
            </w:r>
          </w:p>
        </w:tc>
        <w:tc>
          <w:tcPr>
            <w:tcW w:w="140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9900</w:t>
            </w: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Rent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13000</w:t>
            </w:r>
          </w:p>
        </w:tc>
      </w:tr>
      <w:tr w:rsidR="003A786F" w:rsidTr="003A786F">
        <w:tc>
          <w:tcPr>
            <w:tcW w:w="352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Members subscription</w:t>
            </w:r>
          </w:p>
        </w:tc>
        <w:tc>
          <w:tcPr>
            <w:tcW w:w="140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43880</w:t>
            </w: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 of office equipment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8700</w:t>
            </w:r>
          </w:p>
        </w:tc>
      </w:tr>
      <w:tr w:rsidR="003A786F" w:rsidTr="003A786F">
        <w:tc>
          <w:tcPr>
            <w:tcW w:w="352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donations</w:t>
            </w:r>
          </w:p>
        </w:tc>
        <w:tc>
          <w:tcPr>
            <w:tcW w:w="140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Donations to charities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Meeting expenses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5590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Expense of annual dinner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12130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Heating  n lighting</w:t>
            </w:r>
          </w:p>
        </w:tc>
        <w:tc>
          <w:tcPr>
            <w:tcW w:w="1368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4460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Stationery n printing</w:t>
            </w:r>
          </w:p>
        </w:tc>
        <w:tc>
          <w:tcPr>
            <w:tcW w:w="1368" w:type="dxa"/>
          </w:tcPr>
          <w:p w:rsidR="003A786F" w:rsidRDefault="00303E29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3200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3A786F" w:rsidRDefault="00584BD3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Cash n bank balances </w:t>
            </w:r>
            <w:proofErr w:type="spellStart"/>
            <w:r>
              <w:rPr>
                <w:rFonts w:ascii="Tahoma" w:hAnsi="Tahoma" w:cs="Tahoma"/>
              </w:rPr>
              <w:t>b/f</w:t>
            </w:r>
            <w:proofErr w:type="spellEnd"/>
          </w:p>
        </w:tc>
        <w:tc>
          <w:tcPr>
            <w:tcW w:w="1368" w:type="dxa"/>
          </w:tcPr>
          <w:p w:rsidR="003A786F" w:rsidRDefault="00303E29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17560</w:t>
            </w:r>
          </w:p>
        </w:tc>
      </w:tr>
      <w:tr w:rsidR="003A786F" w:rsidTr="003A786F">
        <w:tc>
          <w:tcPr>
            <w:tcW w:w="3528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5" w:type="dxa"/>
          </w:tcPr>
          <w:p w:rsidR="003A786F" w:rsidRDefault="00303E29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67750</w:t>
            </w:r>
          </w:p>
        </w:tc>
        <w:tc>
          <w:tcPr>
            <w:tcW w:w="3275" w:type="dxa"/>
          </w:tcPr>
          <w:p w:rsidR="003A786F" w:rsidRDefault="003A786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3A786F" w:rsidRDefault="00303E29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67750</w:t>
            </w:r>
          </w:p>
        </w:tc>
      </w:tr>
    </w:tbl>
    <w:p w:rsidR="0099133A" w:rsidRDefault="0099133A" w:rsidP="0099133A">
      <w:pPr>
        <w:spacing w:after="0" w:line="240" w:lineRule="auto"/>
        <w:jc w:val="both"/>
        <w:rPr>
          <w:rFonts w:ascii="Tahoma" w:hAnsi="Tahoma" w:cs="Tahoma"/>
        </w:rPr>
      </w:pPr>
    </w:p>
    <w:p w:rsidR="00303E29" w:rsidRDefault="00303E29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proofErr w:type="gramStart"/>
      <w:r>
        <w:rPr>
          <w:rFonts w:ascii="Tahoma" w:hAnsi="Tahoma" w:cs="Tahoma"/>
        </w:rPr>
        <w:t>following  valuations</w:t>
      </w:r>
      <w:proofErr w:type="gramEnd"/>
      <w:r>
        <w:rPr>
          <w:rFonts w:ascii="Tahoma" w:hAnsi="Tahoma" w:cs="Tahoma"/>
        </w:rPr>
        <w:t xml:space="preserve"> are also available </w:t>
      </w:r>
    </w:p>
    <w:p w:rsidR="00303E29" w:rsidRDefault="00303E29" w:rsidP="0099133A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 at 30 September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2012</w:t>
            </w:r>
          </w:p>
        </w:tc>
      </w:tr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Subscriptions in arrears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</w:t>
            </w:r>
          </w:p>
        </w:tc>
      </w:tr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Subscriptions in advance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750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350</w:t>
            </w:r>
          </w:p>
        </w:tc>
      </w:tr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 of stationery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670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830</w:t>
            </w:r>
          </w:p>
        </w:tc>
      </w:tr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Meeting expenses prepaid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486CAC" w:rsidTr="00486CAC"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Heating n lighting accrued 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1100</w:t>
            </w:r>
          </w:p>
        </w:tc>
        <w:tc>
          <w:tcPr>
            <w:tcW w:w="3192" w:type="dxa"/>
          </w:tcPr>
          <w:p w:rsidR="00486CAC" w:rsidRDefault="00486CA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830</w:t>
            </w:r>
          </w:p>
        </w:tc>
      </w:tr>
    </w:tbl>
    <w:p w:rsidR="00303E29" w:rsidRDefault="00585BB7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On </w:t>
      </w:r>
      <w:proofErr w:type="gramStart"/>
      <w:r>
        <w:rPr>
          <w:rFonts w:ascii="Tahoma" w:hAnsi="Tahoma" w:cs="Tahoma"/>
        </w:rPr>
        <w:t>1  October</w:t>
      </w:r>
      <w:proofErr w:type="gramEnd"/>
      <w:r>
        <w:rPr>
          <w:rFonts w:ascii="Tahoma" w:hAnsi="Tahoma" w:cs="Tahoma"/>
        </w:rPr>
        <w:t xml:space="preserve"> the </w:t>
      </w:r>
      <w:proofErr w:type="spellStart"/>
      <w:r>
        <w:rPr>
          <w:rFonts w:ascii="Tahoma" w:hAnsi="Tahoma" w:cs="Tahoma"/>
        </w:rPr>
        <w:t>Kisumu</w:t>
      </w:r>
      <w:proofErr w:type="spellEnd"/>
      <w:r>
        <w:rPr>
          <w:rFonts w:ascii="Tahoma" w:hAnsi="Tahoma" w:cs="Tahoma"/>
        </w:rPr>
        <w:t xml:space="preserve"> S &amp; A club owned office equipment costing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25000 which had been depreciated by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5000.</w:t>
      </w:r>
      <w:r w:rsidR="00ED3E7F">
        <w:rPr>
          <w:rFonts w:ascii="Tahoma" w:hAnsi="Tahoma" w:cs="Tahoma"/>
        </w:rPr>
        <w:t xml:space="preserve">  The policy of the club is to depreciate office equipment at 10% </w:t>
      </w:r>
      <w:proofErr w:type="spellStart"/>
      <w:r w:rsidR="00ED3E7F">
        <w:rPr>
          <w:rFonts w:ascii="Tahoma" w:hAnsi="Tahoma" w:cs="Tahoma"/>
        </w:rPr>
        <w:t>p.a</w:t>
      </w:r>
      <w:proofErr w:type="spellEnd"/>
      <w:r w:rsidR="00ED3E7F">
        <w:rPr>
          <w:rFonts w:ascii="Tahoma" w:hAnsi="Tahoma" w:cs="Tahoma"/>
        </w:rPr>
        <w:t xml:space="preserve"> using the straight line method applied on a full year basis.  The club did not sell any equipment closing the year ended 30 September 2012.</w:t>
      </w:r>
    </w:p>
    <w:p w:rsidR="00ED3E7F" w:rsidRDefault="00ED3E7F" w:rsidP="0099133A">
      <w:pPr>
        <w:spacing w:after="0" w:line="240" w:lineRule="auto"/>
        <w:jc w:val="both"/>
        <w:rPr>
          <w:rFonts w:ascii="Tahoma" w:hAnsi="Tahoma" w:cs="Tahoma"/>
        </w:rPr>
      </w:pPr>
    </w:p>
    <w:p w:rsidR="00ED3E7F" w:rsidRDefault="00ED3E7F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ED3E7F" w:rsidRDefault="00ED3E7F" w:rsidP="0099133A">
      <w:pPr>
        <w:spacing w:after="0" w:line="240" w:lineRule="auto"/>
        <w:jc w:val="both"/>
        <w:rPr>
          <w:rFonts w:ascii="Tahoma" w:hAnsi="Tahoma" w:cs="Tahoma"/>
        </w:rPr>
      </w:pPr>
    </w:p>
    <w:p w:rsidR="00ED3E7F" w:rsidRDefault="00ED3E7F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Prepare an Income and Expenditure Account for the </w:t>
      </w:r>
      <w:proofErr w:type="spellStart"/>
      <w:r>
        <w:rPr>
          <w:rFonts w:ascii="Tahoma" w:hAnsi="Tahoma" w:cs="Tahoma"/>
        </w:rPr>
        <w:t>Kisumu</w:t>
      </w:r>
      <w:proofErr w:type="spellEnd"/>
      <w:r>
        <w:rPr>
          <w:rFonts w:ascii="Tahoma" w:hAnsi="Tahoma" w:cs="Tahoma"/>
        </w:rPr>
        <w:t xml:space="preserve"> S &amp; A club for the year ended 30 </w:t>
      </w:r>
      <w:proofErr w:type="gramStart"/>
      <w:r>
        <w:rPr>
          <w:rFonts w:ascii="Tahoma" w:hAnsi="Tahoma" w:cs="Tahoma"/>
        </w:rPr>
        <w:t>September  2012</w:t>
      </w:r>
      <w:proofErr w:type="gramEnd"/>
      <w:r>
        <w:rPr>
          <w:rFonts w:ascii="Tahoma" w:hAnsi="Tahoma" w:cs="Tahoma"/>
        </w:rPr>
        <w:t xml:space="preserve"> and a balance sheet as at that date.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</w:p>
    <w:p w:rsidR="00A06BE0" w:rsidRPr="002D710C" w:rsidRDefault="00A06BE0" w:rsidP="0099133A">
      <w:pPr>
        <w:spacing w:after="0" w:line="240" w:lineRule="auto"/>
        <w:jc w:val="both"/>
        <w:rPr>
          <w:rFonts w:ascii="Tahoma" w:hAnsi="Tahoma" w:cs="Tahoma"/>
          <w:b/>
        </w:rPr>
      </w:pPr>
      <w:r w:rsidRPr="002D710C">
        <w:rPr>
          <w:rFonts w:ascii="Tahoma" w:hAnsi="Tahoma" w:cs="Tahoma"/>
          <w:b/>
        </w:rPr>
        <w:t>QUESTION THREE</w:t>
      </w: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Name and explain four characteristics of ordinary shares.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</w:p>
    <w:p w:rsidR="00A06BE0" w:rsidRDefault="00A40313" w:rsidP="0099133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Ouma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Olago</w:t>
      </w:r>
      <w:proofErr w:type="spellEnd"/>
      <w:r>
        <w:rPr>
          <w:rFonts w:ascii="Tahoma" w:hAnsi="Tahoma" w:cs="Tahoma"/>
        </w:rPr>
        <w:t xml:space="preserve"> had the whole of his stock stolen from his warehouse on the night of 20th </w:t>
      </w:r>
      <w:r w:rsidR="0052222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August  2008.  Also destroyed were his sales and purchases journals but the sales and </w:t>
      </w:r>
      <w:r w:rsidR="0052222E">
        <w:rPr>
          <w:rFonts w:ascii="Tahoma" w:hAnsi="Tahoma" w:cs="Tahoma"/>
        </w:rPr>
        <w:tab/>
      </w:r>
      <w:r>
        <w:rPr>
          <w:rFonts w:ascii="Tahoma" w:hAnsi="Tahoma" w:cs="Tahoma"/>
        </w:rPr>
        <w:t>p</w:t>
      </w:r>
      <w:r w:rsidR="0052222E">
        <w:rPr>
          <w:rFonts w:ascii="Tahoma" w:hAnsi="Tahoma" w:cs="Tahoma"/>
        </w:rPr>
        <w:t>urchases ledgers were salvaged.  The following facts are known;</w:t>
      </w:r>
    </w:p>
    <w:p w:rsidR="0052222E" w:rsidRDefault="0052222E" w:rsidP="0099133A">
      <w:pPr>
        <w:spacing w:after="0" w:line="240" w:lineRule="auto"/>
        <w:jc w:val="both"/>
        <w:rPr>
          <w:rFonts w:ascii="Tahoma" w:hAnsi="Tahoma" w:cs="Tahoma"/>
        </w:rPr>
      </w:pPr>
    </w:p>
    <w:p w:rsidR="0052222E" w:rsidRDefault="0052222E" w:rsidP="0099133A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Stock was known at the last balance sheet </w:t>
      </w:r>
      <w:proofErr w:type="gramStart"/>
      <w:r>
        <w:rPr>
          <w:rFonts w:ascii="Tahoma" w:hAnsi="Tahoma" w:cs="Tahoma"/>
        </w:rPr>
        <w:t>date ,31st</w:t>
      </w:r>
      <w:proofErr w:type="gramEnd"/>
      <w:r>
        <w:rPr>
          <w:rFonts w:ascii="Tahoma" w:hAnsi="Tahoma" w:cs="Tahoma"/>
        </w:rPr>
        <w:t xml:space="preserve"> December 2007, to be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124800 </w:t>
      </w:r>
      <w:r>
        <w:rPr>
          <w:rFonts w:ascii="Tahoma" w:hAnsi="Tahoma" w:cs="Tahoma"/>
        </w:rPr>
        <w:tab/>
        <w:t>at cost.</w:t>
      </w:r>
    </w:p>
    <w:p w:rsidR="0052222E" w:rsidRDefault="0052222E" w:rsidP="0099133A">
      <w:pPr>
        <w:spacing w:after="0" w:line="240" w:lineRule="auto"/>
        <w:jc w:val="both"/>
        <w:rPr>
          <w:rFonts w:ascii="Tahoma" w:hAnsi="Tahoma" w:cs="Tahoma"/>
        </w:rPr>
      </w:pPr>
    </w:p>
    <w:p w:rsidR="0052222E" w:rsidRDefault="0052222E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Receipt from debtors during the period </w:t>
      </w:r>
      <w:r w:rsidR="00B035DA">
        <w:rPr>
          <w:rFonts w:ascii="Tahoma" w:hAnsi="Tahoma" w:cs="Tahoma"/>
        </w:rPr>
        <w:t xml:space="preserve">1st January 2008 to 20th August 2008 amounted </w:t>
      </w:r>
      <w:r w:rsidR="007C4C8C">
        <w:rPr>
          <w:rFonts w:ascii="Tahoma" w:hAnsi="Tahoma" w:cs="Tahoma"/>
        </w:rPr>
        <w:tab/>
      </w:r>
      <w:r w:rsidR="00B035DA">
        <w:rPr>
          <w:rFonts w:ascii="Tahoma" w:hAnsi="Tahoma" w:cs="Tahoma"/>
        </w:rPr>
        <w:t xml:space="preserve">to </w:t>
      </w:r>
      <w:proofErr w:type="spellStart"/>
      <w:r w:rsidR="00B035DA">
        <w:rPr>
          <w:rFonts w:ascii="Tahoma" w:hAnsi="Tahoma" w:cs="Tahoma"/>
        </w:rPr>
        <w:t>Sh</w:t>
      </w:r>
      <w:proofErr w:type="spellEnd"/>
      <w:r w:rsidR="00B035DA">
        <w:rPr>
          <w:rFonts w:ascii="Tahoma" w:hAnsi="Tahoma" w:cs="Tahoma"/>
        </w:rPr>
        <w:t xml:space="preserve"> 317450.  Debtors were: at 31st December  </w:t>
      </w:r>
      <w:r w:rsidR="007C4C8C">
        <w:rPr>
          <w:rFonts w:ascii="Tahoma" w:hAnsi="Tahoma" w:cs="Tahoma"/>
        </w:rPr>
        <w:t xml:space="preserve"> </w:t>
      </w:r>
      <w:proofErr w:type="spellStart"/>
      <w:r w:rsidR="009D49FF">
        <w:rPr>
          <w:rFonts w:ascii="Tahoma" w:hAnsi="Tahoma" w:cs="Tahoma"/>
        </w:rPr>
        <w:t>sh</w:t>
      </w:r>
      <w:proofErr w:type="spellEnd"/>
      <w:r w:rsidR="009D49FF">
        <w:rPr>
          <w:rFonts w:ascii="Tahoma" w:hAnsi="Tahoma" w:cs="Tahoma"/>
        </w:rPr>
        <w:t xml:space="preserve"> </w:t>
      </w:r>
      <w:proofErr w:type="gramStart"/>
      <w:r w:rsidR="009D49FF">
        <w:rPr>
          <w:rFonts w:ascii="Tahoma" w:hAnsi="Tahoma" w:cs="Tahoma"/>
        </w:rPr>
        <w:t xml:space="preserve">142780  </w:t>
      </w:r>
      <w:r w:rsidR="00365382">
        <w:rPr>
          <w:rFonts w:ascii="Tahoma" w:hAnsi="Tahoma" w:cs="Tahoma"/>
        </w:rPr>
        <w:t>and</w:t>
      </w:r>
      <w:proofErr w:type="gramEnd"/>
      <w:r w:rsidR="00365382">
        <w:rPr>
          <w:rFonts w:ascii="Tahoma" w:hAnsi="Tahoma" w:cs="Tahoma"/>
        </w:rPr>
        <w:t xml:space="preserve"> at 20th August 2008 </w:t>
      </w:r>
      <w:r w:rsidR="00365382">
        <w:rPr>
          <w:rFonts w:ascii="Tahoma" w:hAnsi="Tahoma" w:cs="Tahoma"/>
        </w:rPr>
        <w:tab/>
      </w:r>
      <w:proofErr w:type="spellStart"/>
      <w:r w:rsidR="00365382">
        <w:rPr>
          <w:rFonts w:ascii="Tahoma" w:hAnsi="Tahoma" w:cs="Tahoma"/>
        </w:rPr>
        <w:t>sh</w:t>
      </w:r>
      <w:proofErr w:type="spellEnd"/>
      <w:r w:rsidR="00365382">
        <w:rPr>
          <w:rFonts w:ascii="Tahoma" w:hAnsi="Tahoma" w:cs="Tahoma"/>
        </w:rPr>
        <w:t xml:space="preserve"> 123330.</w:t>
      </w:r>
    </w:p>
    <w:p w:rsidR="00365382" w:rsidRDefault="00365382" w:rsidP="0099133A">
      <w:pPr>
        <w:spacing w:after="0" w:line="240" w:lineRule="auto"/>
        <w:jc w:val="both"/>
        <w:rPr>
          <w:rFonts w:ascii="Tahoma" w:hAnsi="Tahoma" w:cs="Tahoma"/>
        </w:rPr>
      </w:pPr>
    </w:p>
    <w:p w:rsidR="00365382" w:rsidRDefault="00365382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Payments to </w:t>
      </w:r>
      <w:proofErr w:type="gramStart"/>
      <w:r>
        <w:rPr>
          <w:rFonts w:ascii="Tahoma" w:hAnsi="Tahoma" w:cs="Tahoma"/>
        </w:rPr>
        <w:t>creditors  during</w:t>
      </w:r>
      <w:proofErr w:type="gramEnd"/>
      <w:r>
        <w:rPr>
          <w:rFonts w:ascii="Tahoma" w:hAnsi="Tahoma" w:cs="Tahoma"/>
        </w:rPr>
        <w:t xml:space="preserve"> the period 1st January to 20th </w:t>
      </w:r>
      <w:proofErr w:type="spellStart"/>
      <w:r>
        <w:rPr>
          <w:rFonts w:ascii="Tahoma" w:hAnsi="Tahoma" w:cs="Tahoma"/>
        </w:rPr>
        <w:t>Auguts</w:t>
      </w:r>
      <w:proofErr w:type="spellEnd"/>
      <w:r>
        <w:rPr>
          <w:rFonts w:ascii="Tahoma" w:hAnsi="Tahoma" w:cs="Tahoma"/>
        </w:rPr>
        <w:t xml:space="preserve"> 2008 amounted to </w:t>
      </w:r>
      <w:r w:rsidR="00E75B79"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172700.  Creditors were at 31st December 2007,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76330 and at 20th August </w:t>
      </w:r>
      <w:r w:rsidR="00E75B79">
        <w:rPr>
          <w:rFonts w:ascii="Tahoma" w:hAnsi="Tahoma" w:cs="Tahoma"/>
        </w:rPr>
        <w:tab/>
      </w:r>
      <w:r>
        <w:rPr>
          <w:rFonts w:ascii="Tahoma" w:hAnsi="Tahoma" w:cs="Tahoma"/>
        </w:rPr>
        <w:t>2008</w:t>
      </w:r>
      <w:proofErr w:type="gramStart"/>
      <w:r>
        <w:rPr>
          <w:rFonts w:ascii="Tahoma" w:hAnsi="Tahoma" w:cs="Tahoma"/>
        </w:rPr>
        <w:t xml:space="preserve">, </w:t>
      </w:r>
      <w:r w:rsidR="00E75B79">
        <w:rPr>
          <w:rFonts w:ascii="Tahoma" w:hAnsi="Tahoma" w:cs="Tahoma"/>
        </w:rPr>
        <w:t xml:space="preserve"> </w:t>
      </w:r>
      <w:proofErr w:type="spellStart"/>
      <w:r w:rsidR="00E75B79">
        <w:rPr>
          <w:rFonts w:ascii="Tahoma" w:hAnsi="Tahoma" w:cs="Tahoma"/>
        </w:rPr>
        <w:t>sh</w:t>
      </w:r>
      <w:proofErr w:type="spellEnd"/>
      <w:proofErr w:type="gramEnd"/>
      <w:r w:rsidR="00E75B79">
        <w:rPr>
          <w:rFonts w:ascii="Tahoma" w:hAnsi="Tahoma" w:cs="Tahoma"/>
        </w:rPr>
        <w:t xml:space="preserve"> 62890.</w:t>
      </w:r>
    </w:p>
    <w:p w:rsidR="00E75B79" w:rsidRDefault="00E75B79" w:rsidP="0099133A">
      <w:pPr>
        <w:spacing w:after="0" w:line="240" w:lineRule="auto"/>
        <w:jc w:val="both"/>
        <w:rPr>
          <w:rFonts w:ascii="Tahoma" w:hAnsi="Tahoma" w:cs="Tahoma"/>
        </w:rPr>
      </w:pPr>
    </w:p>
    <w:p w:rsidR="00E75B79" w:rsidRDefault="00E75B79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The margin the sales has been constant at 25%</w:t>
      </w: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Prepare </w:t>
      </w:r>
      <w:proofErr w:type="spellStart"/>
      <w:r>
        <w:rPr>
          <w:rFonts w:ascii="Tahoma" w:hAnsi="Tahoma" w:cs="Tahoma"/>
        </w:rPr>
        <w:t>Ouma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Olago’s</w:t>
      </w:r>
      <w:proofErr w:type="spellEnd"/>
      <w:r>
        <w:rPr>
          <w:rFonts w:ascii="Tahoma" w:hAnsi="Tahoma" w:cs="Tahoma"/>
        </w:rPr>
        <w:t xml:space="preserve"> trading account for the period 1st January to 20th August 2008.</w:t>
      </w: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Determine the cost of goods stolen.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54EED" w:rsidRDefault="00E54EED" w:rsidP="0099133A">
      <w:pPr>
        <w:spacing w:after="0" w:line="240" w:lineRule="auto"/>
        <w:jc w:val="both"/>
        <w:rPr>
          <w:rFonts w:ascii="Tahoma" w:hAnsi="Tahoma" w:cs="Tahoma"/>
        </w:rPr>
      </w:pPr>
    </w:p>
    <w:p w:rsidR="00E54EED" w:rsidRPr="002D710C" w:rsidRDefault="00D21978" w:rsidP="0099133A">
      <w:pPr>
        <w:spacing w:after="0" w:line="240" w:lineRule="auto"/>
        <w:jc w:val="both"/>
        <w:rPr>
          <w:rFonts w:ascii="Tahoma" w:hAnsi="Tahoma" w:cs="Tahoma"/>
          <w:b/>
        </w:rPr>
      </w:pPr>
      <w:r w:rsidRPr="002D710C">
        <w:rPr>
          <w:rFonts w:ascii="Tahoma" w:hAnsi="Tahoma" w:cs="Tahoma"/>
          <w:b/>
        </w:rPr>
        <w:t>QUESTION FOUR</w:t>
      </w: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</w:t>
      </w: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The prime costs in manufacturing Accounts.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The importance of ratios in financial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Televat</w:t>
      </w:r>
      <w:proofErr w:type="spellEnd"/>
      <w:r>
        <w:rPr>
          <w:rFonts w:ascii="Tahoma" w:hAnsi="Tahoma" w:cs="Tahoma"/>
        </w:rPr>
        <w:t xml:space="preserve"> services Ltd had the following balance sheets for 2010 and 2011.</w:t>
      </w:r>
    </w:p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1"/>
        <w:gridCol w:w="1157"/>
        <w:gridCol w:w="1106"/>
        <w:gridCol w:w="990"/>
        <w:gridCol w:w="817"/>
        <w:gridCol w:w="990"/>
        <w:gridCol w:w="985"/>
      </w:tblGrid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</w:t>
            </w:r>
          </w:p>
        </w:tc>
        <w:tc>
          <w:tcPr>
            <w:tcW w:w="108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108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99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81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99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9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Fixed assets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Land and premises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 (208 000)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176000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160000</w:t>
            </w: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Plant and machinery 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 (76000)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57000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(Cost 100000)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78400</w:t>
            </w: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233000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238400</w:t>
            </w: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assets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26400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25200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debtors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71200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50400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28400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97600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104000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liabilities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creditors</w:t>
            </w:r>
          </w:p>
        </w:tc>
        <w:tc>
          <w:tcPr>
            <w:tcW w:w="117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88000</w:t>
            </w: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46400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overdraft</w:t>
            </w:r>
          </w:p>
        </w:tc>
        <w:tc>
          <w:tcPr>
            <w:tcW w:w="1170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54600</w:t>
            </w:r>
          </w:p>
        </w:tc>
        <w:tc>
          <w:tcPr>
            <w:tcW w:w="108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(142600)</w:t>
            </w: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990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(46400)</w:t>
            </w:r>
          </w:p>
        </w:tc>
        <w:tc>
          <w:tcPr>
            <w:tcW w:w="9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(45000)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57600</w:t>
            </w: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188000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296000</w:t>
            </w:r>
          </w:p>
        </w:tc>
      </w:tr>
      <w:tr w:rsidR="005259E8" w:rsidTr="00C86CA6">
        <w:tc>
          <w:tcPr>
            <w:tcW w:w="3618" w:type="dxa"/>
          </w:tcPr>
          <w:p w:rsidR="008F0C9F" w:rsidRDefault="00677CD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Loan (repayable Dec 2011)</w:t>
            </w: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(80000)</w:t>
            </w:r>
          </w:p>
        </w:tc>
      </w:tr>
      <w:tr w:rsidR="005259E8" w:rsidTr="00C86CA6">
        <w:tc>
          <w:tcPr>
            <w:tcW w:w="3618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A90A9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188000</w:t>
            </w:r>
          </w:p>
        </w:tc>
        <w:tc>
          <w:tcPr>
            <w:tcW w:w="81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8F0C9F" w:rsidRDefault="008F0C9F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8F0C9F" w:rsidRDefault="005259E8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216000</w:t>
            </w: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Financed by:</w:t>
            </w: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Capital bal 1 January</w:t>
            </w: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168000</w:t>
            </w: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188000</w:t>
            </w: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Add Net profit for </w:t>
            </w: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year</w:t>
            </w: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72000</w:t>
            </w: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88000</w:t>
            </w: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24000</w:t>
            </w: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276000</w:t>
            </w: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 drawings</w:t>
            </w: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(52000)</w:t>
            </w: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(60000)</w:t>
            </w:r>
          </w:p>
        </w:tc>
        <w:tc>
          <w:tcPr>
            <w:tcW w:w="9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004B7" w:rsidTr="00C86CA6">
        <w:tc>
          <w:tcPr>
            <w:tcW w:w="3618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5B504C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188000</w:t>
            </w:r>
          </w:p>
        </w:tc>
        <w:tc>
          <w:tcPr>
            <w:tcW w:w="81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F004B7" w:rsidRDefault="00F004B7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18" w:type="dxa"/>
          </w:tcPr>
          <w:p w:rsidR="00F004B7" w:rsidRDefault="006262F1" w:rsidP="0099133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216000</w:t>
            </w:r>
          </w:p>
        </w:tc>
      </w:tr>
    </w:tbl>
    <w:p w:rsidR="00D21978" w:rsidRDefault="00D21978" w:rsidP="0099133A">
      <w:pPr>
        <w:spacing w:after="0" w:line="240" w:lineRule="auto"/>
        <w:jc w:val="both"/>
        <w:rPr>
          <w:rFonts w:ascii="Tahoma" w:hAnsi="Tahoma" w:cs="Tahoma"/>
        </w:rPr>
      </w:pPr>
    </w:p>
    <w:p w:rsidR="0025037A" w:rsidRDefault="0025037A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25037A" w:rsidRDefault="0025037A" w:rsidP="0099133A">
      <w:pPr>
        <w:spacing w:after="0" w:line="240" w:lineRule="auto"/>
        <w:jc w:val="both"/>
        <w:rPr>
          <w:rFonts w:ascii="Tahoma" w:hAnsi="Tahoma" w:cs="Tahoma"/>
        </w:rPr>
      </w:pPr>
    </w:p>
    <w:p w:rsidR="0025037A" w:rsidRDefault="0025037A" w:rsidP="0099133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Draw up </w:t>
      </w:r>
      <w:proofErr w:type="gramStart"/>
      <w:r>
        <w:rPr>
          <w:rFonts w:ascii="Tahoma" w:hAnsi="Tahoma" w:cs="Tahoma"/>
        </w:rPr>
        <w:t>a  cash</w:t>
      </w:r>
      <w:proofErr w:type="gramEnd"/>
      <w:r>
        <w:rPr>
          <w:rFonts w:ascii="Tahoma" w:hAnsi="Tahoma" w:cs="Tahoma"/>
        </w:rPr>
        <w:t xml:space="preserve"> flow statements for the year ended 31st December 2011.</w:t>
      </w:r>
      <w:r>
        <w:rPr>
          <w:rFonts w:ascii="Tahoma" w:hAnsi="Tahoma" w:cs="Tahoma"/>
        </w:rPr>
        <w:tab/>
        <w:t>(13 marks)</w:t>
      </w: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</w:p>
    <w:p w:rsidR="00A06BE0" w:rsidRDefault="00A06BE0" w:rsidP="0099133A">
      <w:pPr>
        <w:spacing w:after="0" w:line="240" w:lineRule="auto"/>
        <w:jc w:val="both"/>
        <w:rPr>
          <w:rFonts w:ascii="Tahoma" w:hAnsi="Tahoma" w:cs="Tahoma"/>
        </w:rPr>
      </w:pPr>
    </w:p>
    <w:p w:rsidR="00BD5F10" w:rsidRDefault="00BD5F10" w:rsidP="0099133A">
      <w:pPr>
        <w:spacing w:after="0" w:line="240" w:lineRule="auto"/>
        <w:jc w:val="center"/>
        <w:rPr>
          <w:rFonts w:ascii="Tahoma" w:hAnsi="Tahoma" w:cs="Tahoma"/>
        </w:rPr>
      </w:pPr>
    </w:p>
    <w:p w:rsidR="00BD5F10" w:rsidRDefault="00BD5F10" w:rsidP="0099133A">
      <w:pPr>
        <w:spacing w:after="0" w:line="240" w:lineRule="auto"/>
        <w:jc w:val="center"/>
        <w:rPr>
          <w:rFonts w:ascii="Tahoma" w:hAnsi="Tahoma" w:cs="Tahoma"/>
          <w:b/>
        </w:rPr>
      </w:pPr>
    </w:p>
    <w:p w:rsidR="008F1ECC" w:rsidRPr="008F1ECC" w:rsidRDefault="008F1ECC" w:rsidP="0099133A">
      <w:pPr>
        <w:spacing w:after="0" w:line="240" w:lineRule="auto"/>
        <w:jc w:val="center"/>
        <w:rPr>
          <w:rFonts w:ascii="Tahoma" w:hAnsi="Tahoma" w:cs="Tahoma"/>
        </w:rPr>
      </w:pPr>
    </w:p>
    <w:p w:rsidR="00075D4D" w:rsidRDefault="00075D4D" w:rsidP="0099133A">
      <w:pPr>
        <w:jc w:val="center"/>
      </w:pPr>
    </w:p>
    <w:p w:rsidR="0099133A" w:rsidRDefault="0099133A">
      <w:pPr>
        <w:jc w:val="center"/>
      </w:pPr>
    </w:p>
    <w:sectPr w:rsidR="0099133A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ECC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5037A"/>
    <w:rsid w:val="00267483"/>
    <w:rsid w:val="002807A5"/>
    <w:rsid w:val="002D710C"/>
    <w:rsid w:val="00303E29"/>
    <w:rsid w:val="00365382"/>
    <w:rsid w:val="003778AA"/>
    <w:rsid w:val="00386CAF"/>
    <w:rsid w:val="003A786F"/>
    <w:rsid w:val="003B5D63"/>
    <w:rsid w:val="004122D7"/>
    <w:rsid w:val="00453A56"/>
    <w:rsid w:val="00486CAC"/>
    <w:rsid w:val="0052222E"/>
    <w:rsid w:val="005259E8"/>
    <w:rsid w:val="005425AB"/>
    <w:rsid w:val="005717AA"/>
    <w:rsid w:val="00584BD3"/>
    <w:rsid w:val="00585BB7"/>
    <w:rsid w:val="005B504C"/>
    <w:rsid w:val="006262F1"/>
    <w:rsid w:val="006713CA"/>
    <w:rsid w:val="00677CD8"/>
    <w:rsid w:val="007C4C8C"/>
    <w:rsid w:val="00823207"/>
    <w:rsid w:val="008F0C9F"/>
    <w:rsid w:val="008F1ECC"/>
    <w:rsid w:val="0099133A"/>
    <w:rsid w:val="00994D25"/>
    <w:rsid w:val="009952CF"/>
    <w:rsid w:val="009A409B"/>
    <w:rsid w:val="009B159E"/>
    <w:rsid w:val="009D49FF"/>
    <w:rsid w:val="00A06BE0"/>
    <w:rsid w:val="00A117CB"/>
    <w:rsid w:val="00A40313"/>
    <w:rsid w:val="00A403EF"/>
    <w:rsid w:val="00A90A9C"/>
    <w:rsid w:val="00B003C3"/>
    <w:rsid w:val="00B035DA"/>
    <w:rsid w:val="00B20DC6"/>
    <w:rsid w:val="00BD5F10"/>
    <w:rsid w:val="00C334F3"/>
    <w:rsid w:val="00C548F2"/>
    <w:rsid w:val="00C62C65"/>
    <w:rsid w:val="00C71D7D"/>
    <w:rsid w:val="00C86CA6"/>
    <w:rsid w:val="00CE40A3"/>
    <w:rsid w:val="00D03D2A"/>
    <w:rsid w:val="00D06039"/>
    <w:rsid w:val="00D21978"/>
    <w:rsid w:val="00D26DF5"/>
    <w:rsid w:val="00D75E81"/>
    <w:rsid w:val="00DC1934"/>
    <w:rsid w:val="00E17311"/>
    <w:rsid w:val="00E54EED"/>
    <w:rsid w:val="00E715E5"/>
    <w:rsid w:val="00E75B79"/>
    <w:rsid w:val="00ED3E7F"/>
    <w:rsid w:val="00EF061D"/>
    <w:rsid w:val="00F004B7"/>
    <w:rsid w:val="00FA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61</cp:revision>
  <dcterms:created xsi:type="dcterms:W3CDTF">2015-08-12T19:22:00Z</dcterms:created>
  <dcterms:modified xsi:type="dcterms:W3CDTF">2015-08-12T20:10:00Z</dcterms:modified>
</cp:coreProperties>
</file>