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2E7F" w:rsidRPr="001F0DD7" w:rsidRDefault="00981FDF" w:rsidP="00702E7F">
      <w:pPr>
        <w:spacing w:after="0" w:line="240" w:lineRule="auto"/>
        <w:jc w:val="center"/>
        <w:rPr>
          <w:rFonts w:asciiTheme="majorHAnsi" w:hAnsiTheme="majorHAnsi" w:cs="Arial"/>
          <w:bCs/>
          <w:sz w:val="24"/>
          <w:szCs w:val="24"/>
        </w:rPr>
      </w:pPr>
      <w:r w:rsidRPr="001F0DD7">
        <w:rPr>
          <w:rFonts w:asciiTheme="majorHAnsi" w:hAnsiTheme="majorHAnsi" w:cs="Arial"/>
          <w:noProof/>
          <w:sz w:val="24"/>
          <w:szCs w:val="24"/>
          <w:lang w:val="en-GB" w:eastAsia="en-GB"/>
        </w:rPr>
        <w:drawing>
          <wp:inline distT="0" distB="0" distL="0" distR="0">
            <wp:extent cx="1223570" cy="1134208"/>
            <wp:effectExtent l="0" t="0" r="0" b="8890"/>
            <wp:docPr id="3" name="Picture 2" descr="C:\Users\josewawe\Desktop\Final_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josewawe\Desktop\Final_bw.jpg"/>
                    <pic:cNvPicPr>
                      <a:picLocks noChangeAspect="1" noChangeArrowheads="1"/>
                    </pic:cNvPicPr>
                  </pic:nvPicPr>
                  <pic:blipFill>
                    <a:blip r:embed="rId7"/>
                    <a:srcRect/>
                    <a:stretch>
                      <a:fillRect/>
                    </a:stretch>
                  </pic:blipFill>
                  <pic:spPr bwMode="auto">
                    <a:xfrm>
                      <a:off x="0" y="0"/>
                      <a:ext cx="1223570" cy="1134208"/>
                    </a:xfrm>
                    <a:prstGeom prst="rect">
                      <a:avLst/>
                    </a:prstGeom>
                    <a:noFill/>
                    <a:ln w="9525">
                      <a:noFill/>
                      <a:miter lim="800000"/>
                      <a:headEnd/>
                      <a:tailEnd/>
                    </a:ln>
                  </pic:spPr>
                </pic:pic>
              </a:graphicData>
            </a:graphic>
          </wp:inline>
        </w:drawing>
      </w:r>
    </w:p>
    <w:p w:rsidR="00702E7F" w:rsidRPr="001F0DD7" w:rsidRDefault="00702E7F" w:rsidP="00702E7F">
      <w:pPr>
        <w:spacing w:after="0" w:line="240" w:lineRule="auto"/>
        <w:jc w:val="center"/>
        <w:rPr>
          <w:rFonts w:asciiTheme="majorHAnsi" w:hAnsiTheme="majorHAnsi" w:cs="Arial"/>
          <w:b/>
          <w:sz w:val="24"/>
          <w:szCs w:val="24"/>
        </w:rPr>
      </w:pPr>
      <w:r w:rsidRPr="001F0DD7">
        <w:rPr>
          <w:rFonts w:asciiTheme="majorHAnsi" w:hAnsiTheme="majorHAnsi" w:cs="Arial"/>
          <w:b/>
          <w:sz w:val="24"/>
          <w:szCs w:val="24"/>
        </w:rPr>
        <w:t>W1-2-60-1-6</w:t>
      </w:r>
    </w:p>
    <w:p w:rsidR="00D82ABE" w:rsidRPr="001F0DD7" w:rsidRDefault="00D82ABE" w:rsidP="00702E7F">
      <w:pPr>
        <w:spacing w:after="0" w:line="240" w:lineRule="auto"/>
        <w:jc w:val="center"/>
        <w:rPr>
          <w:rFonts w:asciiTheme="majorHAnsi" w:hAnsiTheme="majorHAnsi" w:cs="Arial"/>
          <w:b/>
          <w:sz w:val="24"/>
          <w:szCs w:val="24"/>
        </w:rPr>
      </w:pPr>
    </w:p>
    <w:p w:rsidR="00D82ABE" w:rsidRPr="001F0DD7" w:rsidRDefault="00702E7F" w:rsidP="00702E7F">
      <w:pPr>
        <w:spacing w:after="0" w:line="240" w:lineRule="auto"/>
        <w:jc w:val="center"/>
        <w:rPr>
          <w:rFonts w:asciiTheme="majorHAnsi" w:hAnsiTheme="majorHAnsi" w:cs="Arial"/>
          <w:b/>
          <w:sz w:val="24"/>
          <w:szCs w:val="24"/>
        </w:rPr>
      </w:pPr>
      <w:r w:rsidRPr="001F0DD7">
        <w:rPr>
          <w:rFonts w:asciiTheme="majorHAnsi" w:hAnsiTheme="majorHAnsi" w:cs="Arial"/>
          <w:b/>
          <w:sz w:val="24"/>
          <w:szCs w:val="24"/>
        </w:rPr>
        <w:t xml:space="preserve">JOMO KENYATTA UNIVERSITY </w:t>
      </w:r>
    </w:p>
    <w:p w:rsidR="00D82ABE" w:rsidRPr="001F0DD7" w:rsidRDefault="00702E7F" w:rsidP="00702E7F">
      <w:pPr>
        <w:spacing w:after="0" w:line="240" w:lineRule="auto"/>
        <w:jc w:val="center"/>
        <w:rPr>
          <w:rFonts w:asciiTheme="majorHAnsi" w:hAnsiTheme="majorHAnsi" w:cs="Arial"/>
          <w:b/>
          <w:sz w:val="24"/>
          <w:szCs w:val="24"/>
        </w:rPr>
      </w:pPr>
      <w:r w:rsidRPr="001F0DD7">
        <w:rPr>
          <w:rFonts w:asciiTheme="majorHAnsi" w:hAnsiTheme="majorHAnsi" w:cs="Arial"/>
          <w:b/>
          <w:sz w:val="24"/>
          <w:szCs w:val="24"/>
        </w:rPr>
        <w:t xml:space="preserve">OF </w:t>
      </w:r>
    </w:p>
    <w:p w:rsidR="00702E7F" w:rsidRPr="001F0DD7" w:rsidRDefault="00702E7F" w:rsidP="00702E7F">
      <w:pPr>
        <w:spacing w:after="0" w:line="240" w:lineRule="auto"/>
        <w:jc w:val="center"/>
        <w:rPr>
          <w:rFonts w:asciiTheme="majorHAnsi" w:hAnsiTheme="majorHAnsi" w:cs="Arial"/>
          <w:b/>
          <w:sz w:val="24"/>
          <w:szCs w:val="24"/>
        </w:rPr>
      </w:pPr>
      <w:r w:rsidRPr="001F0DD7">
        <w:rPr>
          <w:rFonts w:asciiTheme="majorHAnsi" w:hAnsiTheme="majorHAnsi" w:cs="Arial"/>
          <w:b/>
          <w:sz w:val="24"/>
          <w:szCs w:val="24"/>
        </w:rPr>
        <w:t>AGRICULTURE AND TECHNOLOGY</w:t>
      </w:r>
    </w:p>
    <w:p w:rsidR="00D82ABE" w:rsidRPr="001F0DD7" w:rsidRDefault="00D82ABE" w:rsidP="00702E7F">
      <w:pPr>
        <w:spacing w:after="0" w:line="240" w:lineRule="auto"/>
        <w:jc w:val="center"/>
        <w:rPr>
          <w:rFonts w:asciiTheme="majorHAnsi" w:hAnsiTheme="majorHAnsi" w:cs="Arial"/>
          <w:b/>
          <w:sz w:val="24"/>
          <w:szCs w:val="24"/>
        </w:rPr>
      </w:pPr>
    </w:p>
    <w:p w:rsidR="00702E7F" w:rsidRPr="001F0DD7" w:rsidRDefault="00702E7F" w:rsidP="00702E7F">
      <w:pPr>
        <w:spacing w:after="0" w:line="240" w:lineRule="auto"/>
        <w:jc w:val="center"/>
        <w:rPr>
          <w:rFonts w:asciiTheme="majorHAnsi" w:hAnsiTheme="majorHAnsi" w:cs="Arial"/>
          <w:b/>
          <w:sz w:val="24"/>
          <w:szCs w:val="24"/>
        </w:rPr>
      </w:pPr>
      <w:r w:rsidRPr="001F0DD7">
        <w:rPr>
          <w:rFonts w:asciiTheme="majorHAnsi" w:hAnsiTheme="majorHAnsi" w:cs="Arial"/>
          <w:b/>
          <w:sz w:val="24"/>
          <w:szCs w:val="24"/>
        </w:rPr>
        <w:t>UNIVERSITY EXAMINATIONS 201</w:t>
      </w:r>
      <w:r w:rsidR="001F0DD7">
        <w:rPr>
          <w:rFonts w:asciiTheme="majorHAnsi" w:hAnsiTheme="majorHAnsi" w:cs="Arial"/>
          <w:b/>
          <w:sz w:val="24"/>
          <w:szCs w:val="24"/>
        </w:rPr>
        <w:t>4</w:t>
      </w:r>
      <w:r w:rsidRPr="001F0DD7">
        <w:rPr>
          <w:rFonts w:asciiTheme="majorHAnsi" w:hAnsiTheme="majorHAnsi" w:cs="Arial"/>
          <w:b/>
          <w:sz w:val="24"/>
          <w:szCs w:val="24"/>
        </w:rPr>
        <w:t>/201</w:t>
      </w:r>
      <w:r w:rsidR="001F0DD7">
        <w:rPr>
          <w:rFonts w:asciiTheme="majorHAnsi" w:hAnsiTheme="majorHAnsi" w:cs="Arial"/>
          <w:b/>
          <w:sz w:val="24"/>
          <w:szCs w:val="24"/>
        </w:rPr>
        <w:t>5</w:t>
      </w:r>
    </w:p>
    <w:p w:rsidR="00D82ABE" w:rsidRPr="001F0DD7" w:rsidRDefault="00D82ABE" w:rsidP="00702E7F">
      <w:pPr>
        <w:spacing w:after="0" w:line="240" w:lineRule="auto"/>
        <w:jc w:val="center"/>
        <w:rPr>
          <w:rFonts w:asciiTheme="majorHAnsi" w:hAnsiTheme="majorHAnsi" w:cs="Arial"/>
          <w:b/>
          <w:sz w:val="24"/>
          <w:szCs w:val="24"/>
        </w:rPr>
      </w:pPr>
    </w:p>
    <w:p w:rsidR="00604E83" w:rsidRPr="001F0DD7" w:rsidRDefault="00CA3D8D" w:rsidP="001F0DD7">
      <w:pPr>
        <w:spacing w:after="0" w:line="240" w:lineRule="auto"/>
        <w:jc w:val="center"/>
        <w:rPr>
          <w:rFonts w:asciiTheme="majorHAnsi" w:hAnsiTheme="majorHAnsi" w:cs="Arial"/>
          <w:b/>
          <w:sz w:val="24"/>
          <w:szCs w:val="24"/>
        </w:rPr>
      </w:pPr>
      <w:r>
        <w:rPr>
          <w:rFonts w:asciiTheme="majorHAnsi" w:hAnsiTheme="majorHAnsi" w:cs="Arial"/>
          <w:b/>
          <w:sz w:val="24"/>
          <w:szCs w:val="24"/>
        </w:rPr>
        <w:t xml:space="preserve">YEAR 1 SEMESTER II </w:t>
      </w:r>
      <w:r w:rsidR="00702E7F" w:rsidRPr="001F0DD7">
        <w:rPr>
          <w:rFonts w:asciiTheme="majorHAnsi" w:hAnsiTheme="majorHAnsi" w:cs="Arial"/>
          <w:b/>
          <w:sz w:val="24"/>
          <w:szCs w:val="24"/>
        </w:rPr>
        <w:t xml:space="preserve">EXAMINATION FOR THE DEGREE OF </w:t>
      </w:r>
      <w:r w:rsidR="00604E83" w:rsidRPr="001F0DD7">
        <w:rPr>
          <w:rFonts w:asciiTheme="majorHAnsi" w:hAnsiTheme="majorHAnsi" w:cs="Arial"/>
          <w:b/>
          <w:sz w:val="24"/>
          <w:szCs w:val="24"/>
        </w:rPr>
        <w:t xml:space="preserve">BACHELOR OF </w:t>
      </w:r>
      <w:r w:rsidR="0030674D" w:rsidRPr="001F0DD7">
        <w:rPr>
          <w:rFonts w:asciiTheme="majorHAnsi" w:hAnsiTheme="majorHAnsi" w:cs="Arial"/>
          <w:b/>
          <w:sz w:val="24"/>
          <w:szCs w:val="24"/>
        </w:rPr>
        <w:t>COMMERCE</w:t>
      </w:r>
    </w:p>
    <w:p w:rsidR="0030674D" w:rsidRPr="001F0DD7" w:rsidRDefault="0030674D" w:rsidP="0030674D">
      <w:pPr>
        <w:spacing w:after="0" w:line="240" w:lineRule="auto"/>
        <w:jc w:val="center"/>
        <w:rPr>
          <w:rFonts w:asciiTheme="majorHAnsi" w:hAnsiTheme="majorHAnsi" w:cs="Arial"/>
          <w:b/>
          <w:sz w:val="24"/>
          <w:szCs w:val="24"/>
        </w:rPr>
      </w:pPr>
    </w:p>
    <w:p w:rsidR="0030674D" w:rsidRPr="001F0DD7" w:rsidRDefault="0030674D" w:rsidP="0030674D">
      <w:pPr>
        <w:spacing w:after="0" w:line="240" w:lineRule="auto"/>
        <w:jc w:val="center"/>
        <w:rPr>
          <w:rFonts w:asciiTheme="majorHAnsi" w:hAnsiTheme="majorHAnsi" w:cs="Arial"/>
          <w:b/>
          <w:sz w:val="24"/>
          <w:szCs w:val="24"/>
        </w:rPr>
      </w:pPr>
      <w:r w:rsidRPr="001F0DD7">
        <w:rPr>
          <w:rFonts w:asciiTheme="majorHAnsi" w:hAnsiTheme="majorHAnsi" w:cs="Arial"/>
          <w:b/>
          <w:sz w:val="24"/>
          <w:szCs w:val="24"/>
        </w:rPr>
        <w:t xml:space="preserve">HBC </w:t>
      </w:r>
      <w:r w:rsidR="00DE3461">
        <w:rPr>
          <w:rFonts w:asciiTheme="majorHAnsi" w:hAnsiTheme="majorHAnsi" w:cs="Arial"/>
          <w:b/>
          <w:sz w:val="24"/>
          <w:szCs w:val="24"/>
        </w:rPr>
        <w:t>2110</w:t>
      </w:r>
      <w:r w:rsidR="001F0DD7" w:rsidRPr="001F0DD7">
        <w:rPr>
          <w:rFonts w:asciiTheme="majorHAnsi" w:hAnsiTheme="majorHAnsi" w:cs="Arial"/>
          <w:b/>
          <w:sz w:val="24"/>
          <w:szCs w:val="24"/>
        </w:rPr>
        <w:t>:</w:t>
      </w:r>
      <w:r w:rsidR="00DE3461">
        <w:rPr>
          <w:rFonts w:asciiTheme="majorHAnsi" w:hAnsiTheme="majorHAnsi" w:cs="Arial"/>
          <w:b/>
          <w:sz w:val="24"/>
          <w:szCs w:val="24"/>
        </w:rPr>
        <w:t xml:space="preserve">  INTRODUCTION TO BUSINESS STATISTICS </w:t>
      </w:r>
    </w:p>
    <w:p w:rsidR="00232987" w:rsidRPr="001F0DD7" w:rsidRDefault="00232987" w:rsidP="00232987">
      <w:pPr>
        <w:spacing w:after="0" w:line="240" w:lineRule="auto"/>
        <w:jc w:val="center"/>
        <w:rPr>
          <w:rFonts w:asciiTheme="majorHAnsi" w:hAnsiTheme="majorHAnsi" w:cs="Arial"/>
          <w:b/>
          <w:sz w:val="24"/>
          <w:szCs w:val="24"/>
        </w:rPr>
      </w:pPr>
    </w:p>
    <w:p w:rsidR="00D82ABE" w:rsidRPr="001F0DD7" w:rsidRDefault="00D82ABE" w:rsidP="00702E7F">
      <w:pPr>
        <w:spacing w:after="0" w:line="240" w:lineRule="auto"/>
        <w:jc w:val="center"/>
        <w:rPr>
          <w:rFonts w:asciiTheme="majorHAnsi" w:hAnsiTheme="majorHAnsi" w:cs="Arial"/>
          <w:b/>
          <w:sz w:val="24"/>
          <w:szCs w:val="24"/>
        </w:rPr>
      </w:pPr>
    </w:p>
    <w:p w:rsidR="00702E7F" w:rsidRPr="001F0DD7" w:rsidRDefault="00702E7F" w:rsidP="00702E7F">
      <w:pPr>
        <w:spacing w:after="0" w:line="240" w:lineRule="auto"/>
        <w:rPr>
          <w:rFonts w:asciiTheme="majorHAnsi" w:hAnsiTheme="majorHAnsi" w:cs="Arial"/>
          <w:b/>
          <w:sz w:val="24"/>
          <w:szCs w:val="24"/>
          <w:u w:val="single"/>
        </w:rPr>
      </w:pPr>
      <w:r w:rsidRPr="001F0DD7">
        <w:rPr>
          <w:rFonts w:asciiTheme="majorHAnsi" w:hAnsiTheme="majorHAnsi" w:cs="Arial"/>
          <w:b/>
          <w:sz w:val="24"/>
          <w:szCs w:val="24"/>
          <w:u w:val="single"/>
        </w:rPr>
        <w:t xml:space="preserve">DATE: </w:t>
      </w:r>
      <w:r w:rsidR="00CA3D8D">
        <w:rPr>
          <w:rFonts w:asciiTheme="majorHAnsi" w:hAnsiTheme="majorHAnsi" w:cs="Arial"/>
          <w:b/>
          <w:sz w:val="24"/>
          <w:szCs w:val="24"/>
          <w:u w:val="single"/>
        </w:rPr>
        <w:t xml:space="preserve">AUGUST 2015     </w:t>
      </w:r>
      <w:r w:rsidR="00CA3D8D">
        <w:rPr>
          <w:rFonts w:asciiTheme="majorHAnsi" w:hAnsiTheme="majorHAnsi" w:cs="Arial"/>
          <w:b/>
          <w:sz w:val="24"/>
          <w:szCs w:val="24"/>
          <w:u w:val="single"/>
        </w:rPr>
        <w:tab/>
      </w:r>
      <w:r w:rsidRPr="001F0DD7">
        <w:rPr>
          <w:rFonts w:asciiTheme="majorHAnsi" w:hAnsiTheme="majorHAnsi" w:cs="Arial"/>
          <w:b/>
          <w:sz w:val="24"/>
          <w:szCs w:val="24"/>
          <w:u w:val="single"/>
        </w:rPr>
        <w:tab/>
      </w:r>
      <w:r w:rsidRPr="001F0DD7">
        <w:rPr>
          <w:rFonts w:asciiTheme="majorHAnsi" w:hAnsiTheme="majorHAnsi" w:cs="Arial"/>
          <w:b/>
          <w:sz w:val="24"/>
          <w:szCs w:val="24"/>
          <w:u w:val="single"/>
        </w:rPr>
        <w:tab/>
      </w:r>
      <w:r w:rsidRPr="001F0DD7">
        <w:rPr>
          <w:rFonts w:asciiTheme="majorHAnsi" w:hAnsiTheme="majorHAnsi" w:cs="Arial"/>
          <w:b/>
          <w:sz w:val="24"/>
          <w:szCs w:val="24"/>
          <w:u w:val="single"/>
        </w:rPr>
        <w:tab/>
      </w:r>
      <w:r w:rsidRPr="001F0DD7">
        <w:rPr>
          <w:rFonts w:asciiTheme="majorHAnsi" w:hAnsiTheme="majorHAnsi" w:cs="Arial"/>
          <w:b/>
          <w:sz w:val="24"/>
          <w:szCs w:val="24"/>
          <w:u w:val="single"/>
        </w:rPr>
        <w:tab/>
      </w:r>
      <w:r w:rsidRPr="001F0DD7">
        <w:rPr>
          <w:rFonts w:asciiTheme="majorHAnsi" w:hAnsiTheme="majorHAnsi" w:cs="Arial"/>
          <w:b/>
          <w:sz w:val="24"/>
          <w:szCs w:val="24"/>
          <w:u w:val="single"/>
        </w:rPr>
        <w:tab/>
        <w:t xml:space="preserve">             </w:t>
      </w:r>
      <w:r w:rsidR="00DA16B9" w:rsidRPr="001F0DD7">
        <w:rPr>
          <w:rFonts w:asciiTheme="majorHAnsi" w:hAnsiTheme="majorHAnsi" w:cs="Arial"/>
          <w:b/>
          <w:sz w:val="24"/>
          <w:szCs w:val="24"/>
          <w:u w:val="single"/>
        </w:rPr>
        <w:t>T</w:t>
      </w:r>
      <w:r w:rsidRPr="001F0DD7">
        <w:rPr>
          <w:rFonts w:asciiTheme="majorHAnsi" w:hAnsiTheme="majorHAnsi" w:cs="Arial"/>
          <w:b/>
          <w:sz w:val="24"/>
          <w:szCs w:val="24"/>
          <w:u w:val="single"/>
        </w:rPr>
        <w:t xml:space="preserve">IME:  </w:t>
      </w:r>
      <w:r w:rsidR="0093410E" w:rsidRPr="001F0DD7">
        <w:rPr>
          <w:rFonts w:asciiTheme="majorHAnsi" w:hAnsiTheme="majorHAnsi" w:cs="Arial"/>
          <w:b/>
          <w:sz w:val="24"/>
          <w:szCs w:val="24"/>
          <w:u w:val="single"/>
        </w:rPr>
        <w:t>2</w:t>
      </w:r>
      <w:r w:rsidRPr="001F0DD7">
        <w:rPr>
          <w:rFonts w:asciiTheme="majorHAnsi" w:hAnsiTheme="majorHAnsi" w:cs="Arial"/>
          <w:b/>
          <w:sz w:val="24"/>
          <w:szCs w:val="24"/>
          <w:u w:val="single"/>
        </w:rPr>
        <w:t xml:space="preserve"> HOURS</w:t>
      </w:r>
    </w:p>
    <w:p w:rsidR="007A3802" w:rsidRPr="001F0DD7" w:rsidRDefault="007A3802" w:rsidP="00702E7F">
      <w:pPr>
        <w:spacing w:after="0" w:line="240" w:lineRule="auto"/>
        <w:rPr>
          <w:rFonts w:asciiTheme="majorHAnsi" w:hAnsiTheme="majorHAnsi" w:cs="Arial"/>
          <w:b/>
          <w:sz w:val="24"/>
          <w:szCs w:val="24"/>
        </w:rPr>
      </w:pPr>
    </w:p>
    <w:p w:rsidR="00702E7F" w:rsidRPr="001F0DD7" w:rsidRDefault="00702E7F" w:rsidP="001F0DD7">
      <w:pPr>
        <w:spacing w:after="0" w:line="240" w:lineRule="auto"/>
        <w:rPr>
          <w:rFonts w:asciiTheme="majorHAnsi" w:hAnsiTheme="majorHAnsi" w:cs="Arial"/>
          <w:sz w:val="24"/>
          <w:szCs w:val="24"/>
        </w:rPr>
      </w:pPr>
      <w:r w:rsidRPr="001F0DD7">
        <w:rPr>
          <w:rFonts w:asciiTheme="majorHAnsi" w:hAnsiTheme="majorHAnsi" w:cs="Arial"/>
          <w:b/>
          <w:sz w:val="24"/>
          <w:szCs w:val="24"/>
        </w:rPr>
        <w:t>INSTRUCTIONS</w:t>
      </w:r>
      <w:r w:rsidRPr="001F0DD7">
        <w:rPr>
          <w:rFonts w:asciiTheme="majorHAnsi" w:hAnsiTheme="majorHAnsi" w:cs="Arial"/>
          <w:sz w:val="24"/>
          <w:szCs w:val="24"/>
        </w:rPr>
        <w:t xml:space="preserve">: </w:t>
      </w:r>
      <w:r w:rsidR="007A3802" w:rsidRPr="001F0DD7">
        <w:rPr>
          <w:rFonts w:asciiTheme="majorHAnsi" w:hAnsiTheme="majorHAnsi" w:cs="Arial"/>
          <w:sz w:val="24"/>
          <w:szCs w:val="24"/>
        </w:rPr>
        <w:t xml:space="preserve">    </w:t>
      </w:r>
      <w:r w:rsidRPr="001F0DD7">
        <w:rPr>
          <w:rFonts w:asciiTheme="majorHAnsi" w:hAnsiTheme="majorHAnsi" w:cs="Arial"/>
          <w:sz w:val="24"/>
          <w:szCs w:val="24"/>
        </w:rPr>
        <w:t xml:space="preserve">ANSWER QUESTION </w:t>
      </w:r>
      <w:r w:rsidRPr="001F0DD7">
        <w:rPr>
          <w:rFonts w:asciiTheme="majorHAnsi" w:hAnsiTheme="majorHAnsi" w:cs="Arial"/>
          <w:b/>
          <w:sz w:val="24"/>
          <w:szCs w:val="24"/>
        </w:rPr>
        <w:t>ONE</w:t>
      </w:r>
      <w:r w:rsidR="008314F3" w:rsidRPr="001F0DD7">
        <w:rPr>
          <w:rFonts w:asciiTheme="majorHAnsi" w:hAnsiTheme="majorHAnsi" w:cs="Arial"/>
          <w:b/>
          <w:sz w:val="24"/>
          <w:szCs w:val="24"/>
        </w:rPr>
        <w:t xml:space="preserve"> (COMP</w:t>
      </w:r>
      <w:r w:rsidR="007A3802" w:rsidRPr="001F0DD7">
        <w:rPr>
          <w:rFonts w:asciiTheme="majorHAnsi" w:hAnsiTheme="majorHAnsi" w:cs="Arial"/>
          <w:b/>
          <w:sz w:val="24"/>
          <w:szCs w:val="24"/>
        </w:rPr>
        <w:t>ULSORY)</w:t>
      </w:r>
      <w:r w:rsidR="007A3802" w:rsidRPr="001F0DD7">
        <w:rPr>
          <w:rFonts w:asciiTheme="majorHAnsi" w:hAnsiTheme="majorHAnsi" w:cs="Arial"/>
          <w:sz w:val="24"/>
          <w:szCs w:val="24"/>
        </w:rPr>
        <w:t xml:space="preserve"> </w:t>
      </w:r>
      <w:r w:rsidRPr="001F0DD7">
        <w:rPr>
          <w:rFonts w:asciiTheme="majorHAnsi" w:hAnsiTheme="majorHAnsi" w:cs="Arial"/>
          <w:sz w:val="24"/>
          <w:szCs w:val="24"/>
        </w:rPr>
        <w:t xml:space="preserve">AND ANY OTHER </w:t>
      </w:r>
      <w:r w:rsidRPr="001F0DD7">
        <w:rPr>
          <w:rFonts w:asciiTheme="majorHAnsi" w:hAnsiTheme="majorHAnsi" w:cs="Arial"/>
          <w:b/>
          <w:sz w:val="24"/>
          <w:szCs w:val="24"/>
        </w:rPr>
        <w:t>TWO</w:t>
      </w:r>
      <w:r w:rsidRPr="001F0DD7">
        <w:rPr>
          <w:rFonts w:asciiTheme="majorHAnsi" w:hAnsiTheme="majorHAnsi" w:cs="Arial"/>
          <w:sz w:val="24"/>
          <w:szCs w:val="24"/>
        </w:rPr>
        <w:t xml:space="preserve"> QUESTIONS.</w:t>
      </w:r>
    </w:p>
    <w:p w:rsidR="001F0DD7" w:rsidRDefault="001F0DD7" w:rsidP="001F0DD7">
      <w:pPr>
        <w:spacing w:after="0" w:line="240" w:lineRule="auto"/>
        <w:rPr>
          <w:rFonts w:asciiTheme="majorHAnsi" w:hAnsiTheme="majorHAnsi" w:cs="Arial"/>
          <w:sz w:val="24"/>
          <w:szCs w:val="24"/>
        </w:rPr>
      </w:pPr>
    </w:p>
    <w:p w:rsidR="004A15D2" w:rsidRDefault="004A15D2" w:rsidP="001F0DD7">
      <w:pPr>
        <w:spacing w:after="0" w:line="240" w:lineRule="auto"/>
        <w:rPr>
          <w:rFonts w:asciiTheme="majorHAnsi" w:hAnsiTheme="majorHAnsi" w:cs="Arial"/>
          <w:sz w:val="24"/>
          <w:szCs w:val="24"/>
        </w:rPr>
      </w:pPr>
    </w:p>
    <w:p w:rsidR="007A3802" w:rsidRPr="001F0DD7" w:rsidRDefault="001F0DD7" w:rsidP="001F0DD7">
      <w:pPr>
        <w:spacing w:after="0" w:line="240" w:lineRule="auto"/>
        <w:rPr>
          <w:rFonts w:asciiTheme="majorHAnsi" w:hAnsiTheme="majorHAnsi" w:cs="Arial"/>
          <w:b/>
          <w:sz w:val="24"/>
          <w:szCs w:val="24"/>
        </w:rPr>
      </w:pPr>
      <w:r w:rsidRPr="001F0DD7">
        <w:rPr>
          <w:rFonts w:asciiTheme="majorHAnsi" w:hAnsiTheme="majorHAnsi" w:cs="Arial"/>
          <w:b/>
          <w:sz w:val="24"/>
          <w:szCs w:val="24"/>
        </w:rPr>
        <w:t>QUESTION ONE</w:t>
      </w:r>
    </w:p>
    <w:p w:rsidR="001F0DD7" w:rsidRDefault="00CA3D8D" w:rsidP="00DE3461">
      <w:pPr>
        <w:pStyle w:val="ListParagraph"/>
        <w:numPr>
          <w:ilvl w:val="0"/>
          <w:numId w:val="1"/>
        </w:numPr>
        <w:spacing w:after="0" w:line="360" w:lineRule="auto"/>
        <w:rPr>
          <w:rFonts w:asciiTheme="majorHAnsi" w:hAnsiTheme="majorHAnsi" w:cs="Arial"/>
          <w:sz w:val="24"/>
          <w:szCs w:val="24"/>
        </w:rPr>
      </w:pPr>
      <w:r>
        <w:rPr>
          <w:rFonts w:asciiTheme="majorHAnsi" w:hAnsiTheme="majorHAnsi" w:cs="Arial"/>
          <w:sz w:val="24"/>
          <w:szCs w:val="24"/>
        </w:rPr>
        <w:t>Explain the meaning and differences between Descriptive and inferential statistics.</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(5marks)</w:t>
      </w:r>
    </w:p>
    <w:p w:rsidR="00CA3D8D" w:rsidRDefault="00CA3D8D" w:rsidP="00DE3461">
      <w:pPr>
        <w:pStyle w:val="ListParagraph"/>
        <w:numPr>
          <w:ilvl w:val="0"/>
          <w:numId w:val="1"/>
        </w:numPr>
        <w:spacing w:after="0" w:line="360" w:lineRule="auto"/>
        <w:rPr>
          <w:rFonts w:asciiTheme="majorHAnsi" w:hAnsiTheme="majorHAnsi" w:cs="Arial"/>
          <w:sz w:val="24"/>
          <w:szCs w:val="24"/>
        </w:rPr>
      </w:pPr>
      <w:r>
        <w:rPr>
          <w:rFonts w:asciiTheme="majorHAnsi" w:hAnsiTheme="majorHAnsi" w:cs="Arial"/>
          <w:sz w:val="24"/>
          <w:szCs w:val="24"/>
        </w:rPr>
        <w:t>Describe briefly the properties of a good average.</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(5marks)</w:t>
      </w:r>
    </w:p>
    <w:p w:rsidR="00CA3D8D" w:rsidRDefault="00CA3D8D" w:rsidP="00DE3461">
      <w:pPr>
        <w:pStyle w:val="ListParagraph"/>
        <w:numPr>
          <w:ilvl w:val="0"/>
          <w:numId w:val="1"/>
        </w:numPr>
        <w:spacing w:after="0" w:line="360" w:lineRule="auto"/>
        <w:rPr>
          <w:rFonts w:asciiTheme="majorHAnsi" w:hAnsiTheme="majorHAnsi" w:cs="Arial"/>
          <w:sz w:val="24"/>
          <w:szCs w:val="24"/>
        </w:rPr>
      </w:pPr>
      <w:r>
        <w:rPr>
          <w:rFonts w:asciiTheme="majorHAnsi" w:hAnsiTheme="majorHAnsi" w:cs="Arial"/>
          <w:sz w:val="24"/>
          <w:szCs w:val="24"/>
        </w:rPr>
        <w:t>The following data represents marks obtained by first year Bachelors of Commerce students in Communication Skill test:</w:t>
      </w:r>
    </w:p>
    <w:p w:rsidR="00CA3D8D" w:rsidRDefault="00CA3D8D" w:rsidP="00CA3D8D">
      <w:pPr>
        <w:pStyle w:val="ListParagraph"/>
        <w:tabs>
          <w:tab w:val="left" w:pos="851"/>
        </w:tabs>
        <w:spacing w:after="0" w:line="360" w:lineRule="auto"/>
        <w:rPr>
          <w:rFonts w:asciiTheme="majorHAnsi" w:hAnsiTheme="majorHAnsi" w:cs="Arial"/>
          <w:sz w:val="24"/>
          <w:szCs w:val="24"/>
        </w:rPr>
      </w:pPr>
      <w:r>
        <w:rPr>
          <w:rFonts w:asciiTheme="majorHAnsi" w:hAnsiTheme="majorHAnsi" w:cs="Arial"/>
          <w:sz w:val="24"/>
          <w:szCs w:val="24"/>
        </w:rPr>
        <w:t>60</w:t>
      </w:r>
      <w:r>
        <w:rPr>
          <w:rFonts w:asciiTheme="majorHAnsi" w:hAnsiTheme="majorHAnsi" w:cs="Arial"/>
          <w:sz w:val="24"/>
          <w:szCs w:val="24"/>
        </w:rPr>
        <w:tab/>
        <w:t>64</w:t>
      </w:r>
      <w:r>
        <w:rPr>
          <w:rFonts w:asciiTheme="majorHAnsi" w:hAnsiTheme="majorHAnsi" w:cs="Arial"/>
          <w:sz w:val="24"/>
          <w:szCs w:val="24"/>
        </w:rPr>
        <w:tab/>
        <w:t>68</w:t>
      </w:r>
      <w:r>
        <w:rPr>
          <w:rFonts w:asciiTheme="majorHAnsi" w:hAnsiTheme="majorHAnsi" w:cs="Arial"/>
          <w:sz w:val="24"/>
          <w:szCs w:val="24"/>
        </w:rPr>
        <w:tab/>
        <w:t>72</w:t>
      </w:r>
      <w:r>
        <w:rPr>
          <w:rFonts w:asciiTheme="majorHAnsi" w:hAnsiTheme="majorHAnsi" w:cs="Arial"/>
          <w:sz w:val="24"/>
          <w:szCs w:val="24"/>
        </w:rPr>
        <w:tab/>
        <w:t>78</w:t>
      </w:r>
      <w:r>
        <w:rPr>
          <w:rFonts w:asciiTheme="majorHAnsi" w:hAnsiTheme="majorHAnsi" w:cs="Arial"/>
          <w:sz w:val="24"/>
          <w:szCs w:val="24"/>
        </w:rPr>
        <w:tab/>
        <w:t>71</w:t>
      </w:r>
      <w:r>
        <w:rPr>
          <w:rFonts w:asciiTheme="majorHAnsi" w:hAnsiTheme="majorHAnsi" w:cs="Arial"/>
          <w:sz w:val="24"/>
          <w:szCs w:val="24"/>
        </w:rPr>
        <w:tab/>
        <w:t>48</w:t>
      </w:r>
      <w:r>
        <w:rPr>
          <w:rFonts w:asciiTheme="majorHAnsi" w:hAnsiTheme="majorHAnsi" w:cs="Arial"/>
          <w:sz w:val="24"/>
          <w:szCs w:val="24"/>
        </w:rPr>
        <w:tab/>
        <w:t>52</w:t>
      </w:r>
      <w:r>
        <w:rPr>
          <w:rFonts w:asciiTheme="majorHAnsi" w:hAnsiTheme="majorHAnsi" w:cs="Arial"/>
          <w:sz w:val="24"/>
          <w:szCs w:val="24"/>
        </w:rPr>
        <w:tab/>
      </w:r>
    </w:p>
    <w:p w:rsidR="00CA3D8D" w:rsidRDefault="00CA3D8D" w:rsidP="00CA3D8D">
      <w:pPr>
        <w:pStyle w:val="ListParagraph"/>
        <w:tabs>
          <w:tab w:val="left" w:pos="851"/>
        </w:tabs>
        <w:spacing w:after="0" w:line="360" w:lineRule="auto"/>
        <w:rPr>
          <w:rFonts w:asciiTheme="majorHAnsi" w:hAnsiTheme="majorHAnsi" w:cs="Arial"/>
          <w:sz w:val="24"/>
          <w:szCs w:val="24"/>
        </w:rPr>
      </w:pPr>
      <w:r>
        <w:rPr>
          <w:rFonts w:asciiTheme="majorHAnsi" w:hAnsiTheme="majorHAnsi" w:cs="Arial"/>
          <w:sz w:val="24"/>
          <w:szCs w:val="24"/>
        </w:rPr>
        <w:t>58</w:t>
      </w:r>
      <w:r>
        <w:rPr>
          <w:rFonts w:asciiTheme="majorHAnsi" w:hAnsiTheme="majorHAnsi" w:cs="Arial"/>
          <w:sz w:val="24"/>
          <w:szCs w:val="24"/>
        </w:rPr>
        <w:tab/>
        <w:t>43</w:t>
      </w:r>
      <w:r>
        <w:rPr>
          <w:rFonts w:asciiTheme="majorHAnsi" w:hAnsiTheme="majorHAnsi" w:cs="Arial"/>
          <w:sz w:val="24"/>
          <w:szCs w:val="24"/>
        </w:rPr>
        <w:tab/>
        <w:t>80</w:t>
      </w:r>
      <w:r>
        <w:rPr>
          <w:rFonts w:asciiTheme="majorHAnsi" w:hAnsiTheme="majorHAnsi" w:cs="Arial"/>
          <w:sz w:val="24"/>
          <w:szCs w:val="24"/>
        </w:rPr>
        <w:tab/>
        <w:t>86</w:t>
      </w:r>
      <w:r>
        <w:rPr>
          <w:rFonts w:asciiTheme="majorHAnsi" w:hAnsiTheme="majorHAnsi" w:cs="Arial"/>
          <w:sz w:val="24"/>
          <w:szCs w:val="24"/>
        </w:rPr>
        <w:tab/>
        <w:t>70</w:t>
      </w:r>
      <w:r>
        <w:rPr>
          <w:rFonts w:asciiTheme="majorHAnsi" w:hAnsiTheme="majorHAnsi" w:cs="Arial"/>
          <w:sz w:val="24"/>
          <w:szCs w:val="24"/>
        </w:rPr>
        <w:tab/>
        <w:t>75</w:t>
      </w:r>
      <w:r>
        <w:rPr>
          <w:rFonts w:asciiTheme="majorHAnsi" w:hAnsiTheme="majorHAnsi" w:cs="Arial"/>
          <w:sz w:val="24"/>
          <w:szCs w:val="24"/>
        </w:rPr>
        <w:tab/>
        <w:t>45</w:t>
      </w:r>
    </w:p>
    <w:p w:rsidR="00CA3D8D" w:rsidRDefault="00CA3D8D" w:rsidP="00CA3D8D">
      <w:pPr>
        <w:pStyle w:val="ListParagraph"/>
        <w:spacing w:after="0" w:line="360" w:lineRule="auto"/>
        <w:rPr>
          <w:rFonts w:asciiTheme="majorHAnsi" w:hAnsiTheme="majorHAnsi" w:cs="Arial"/>
          <w:sz w:val="24"/>
          <w:szCs w:val="24"/>
        </w:rPr>
      </w:pPr>
      <w:r>
        <w:rPr>
          <w:rFonts w:asciiTheme="majorHAnsi" w:hAnsiTheme="majorHAnsi" w:cs="Arial"/>
          <w:sz w:val="24"/>
          <w:szCs w:val="24"/>
        </w:rPr>
        <w:t xml:space="preserve">Calculate </w:t>
      </w:r>
    </w:p>
    <w:p w:rsidR="00CA3D8D" w:rsidRDefault="00CA3D8D" w:rsidP="00CA3D8D">
      <w:pPr>
        <w:pStyle w:val="ListParagraph"/>
        <w:numPr>
          <w:ilvl w:val="0"/>
          <w:numId w:val="13"/>
        </w:numPr>
        <w:spacing w:after="0" w:line="360" w:lineRule="auto"/>
        <w:rPr>
          <w:rFonts w:asciiTheme="majorHAnsi" w:hAnsiTheme="majorHAnsi" w:cs="Arial"/>
          <w:sz w:val="24"/>
          <w:szCs w:val="24"/>
        </w:rPr>
      </w:pPr>
      <w:r>
        <w:rPr>
          <w:rFonts w:asciiTheme="majorHAnsi" w:hAnsiTheme="majorHAnsi" w:cs="Arial"/>
          <w:sz w:val="24"/>
          <w:szCs w:val="24"/>
        </w:rPr>
        <w:t xml:space="preserve">The mean mark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(2marks)</w:t>
      </w:r>
    </w:p>
    <w:p w:rsidR="00CA3D8D" w:rsidRDefault="00CA3D8D" w:rsidP="00CA3D8D">
      <w:pPr>
        <w:pStyle w:val="ListParagraph"/>
        <w:numPr>
          <w:ilvl w:val="0"/>
          <w:numId w:val="13"/>
        </w:numPr>
        <w:spacing w:after="0" w:line="360" w:lineRule="auto"/>
        <w:rPr>
          <w:rFonts w:asciiTheme="majorHAnsi" w:hAnsiTheme="majorHAnsi" w:cs="Arial"/>
          <w:sz w:val="24"/>
          <w:szCs w:val="24"/>
        </w:rPr>
      </w:pPr>
      <w:r>
        <w:rPr>
          <w:rFonts w:asciiTheme="majorHAnsi" w:hAnsiTheme="majorHAnsi" w:cs="Arial"/>
          <w:sz w:val="24"/>
          <w:szCs w:val="24"/>
        </w:rPr>
        <w:t>The median mark</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(2marks)</w:t>
      </w:r>
    </w:p>
    <w:p w:rsidR="00CA3D8D" w:rsidRDefault="00CA3D8D" w:rsidP="00CA3D8D">
      <w:pPr>
        <w:pStyle w:val="ListParagraph"/>
        <w:numPr>
          <w:ilvl w:val="0"/>
          <w:numId w:val="13"/>
        </w:numPr>
        <w:spacing w:after="0" w:line="360" w:lineRule="auto"/>
        <w:rPr>
          <w:rFonts w:asciiTheme="majorHAnsi" w:hAnsiTheme="majorHAnsi" w:cs="Arial"/>
          <w:sz w:val="24"/>
          <w:szCs w:val="24"/>
        </w:rPr>
      </w:pPr>
      <w:r>
        <w:rPr>
          <w:rFonts w:asciiTheme="majorHAnsi" w:hAnsiTheme="majorHAnsi" w:cs="Arial"/>
          <w:sz w:val="24"/>
          <w:szCs w:val="24"/>
        </w:rPr>
        <w:t>The mode mark</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(1mark)</w:t>
      </w:r>
    </w:p>
    <w:p w:rsidR="00CA3D8D" w:rsidRDefault="00CA3D8D" w:rsidP="00CA3D8D">
      <w:pPr>
        <w:pStyle w:val="ListParagraph"/>
        <w:numPr>
          <w:ilvl w:val="0"/>
          <w:numId w:val="13"/>
        </w:numPr>
        <w:spacing w:after="0" w:line="360" w:lineRule="auto"/>
        <w:rPr>
          <w:rFonts w:asciiTheme="majorHAnsi" w:hAnsiTheme="majorHAnsi" w:cs="Arial"/>
          <w:sz w:val="24"/>
          <w:szCs w:val="24"/>
        </w:rPr>
      </w:pPr>
      <w:r>
        <w:rPr>
          <w:rFonts w:asciiTheme="majorHAnsi" w:hAnsiTheme="majorHAnsi" w:cs="Arial"/>
          <w:sz w:val="24"/>
          <w:szCs w:val="24"/>
        </w:rPr>
        <w:t xml:space="preserve">The standard deviation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(3marks)</w:t>
      </w:r>
    </w:p>
    <w:p w:rsidR="00CA3D8D" w:rsidRDefault="00CA3D8D" w:rsidP="00DE3461">
      <w:pPr>
        <w:pStyle w:val="ListParagraph"/>
        <w:numPr>
          <w:ilvl w:val="0"/>
          <w:numId w:val="1"/>
        </w:numPr>
        <w:spacing w:after="0" w:line="360" w:lineRule="auto"/>
        <w:rPr>
          <w:rFonts w:asciiTheme="majorHAnsi" w:hAnsiTheme="majorHAnsi" w:cs="Arial"/>
          <w:sz w:val="24"/>
          <w:szCs w:val="24"/>
        </w:rPr>
      </w:pPr>
      <w:r>
        <w:rPr>
          <w:rFonts w:asciiTheme="majorHAnsi" w:hAnsiTheme="majorHAnsi" w:cs="Arial"/>
          <w:sz w:val="24"/>
          <w:szCs w:val="24"/>
        </w:rPr>
        <w:t>The daily income of ten families of a particular place is given below:</w:t>
      </w:r>
    </w:p>
    <w:p w:rsidR="00CA3D8D" w:rsidRDefault="00CA3D8D" w:rsidP="00CA3D8D">
      <w:pPr>
        <w:pStyle w:val="ListParagraph"/>
        <w:spacing w:after="0" w:line="360" w:lineRule="auto"/>
        <w:rPr>
          <w:rFonts w:asciiTheme="majorHAnsi" w:hAnsiTheme="majorHAnsi" w:cs="Arial"/>
          <w:sz w:val="24"/>
          <w:szCs w:val="24"/>
        </w:rPr>
      </w:pPr>
      <w:r>
        <w:rPr>
          <w:rFonts w:asciiTheme="majorHAnsi" w:hAnsiTheme="majorHAnsi" w:cs="Arial"/>
          <w:sz w:val="24"/>
          <w:szCs w:val="24"/>
        </w:rPr>
        <w:lastRenderedPageBreak/>
        <w:t>(Sh’000’)</w:t>
      </w:r>
      <w:r>
        <w:rPr>
          <w:rFonts w:asciiTheme="majorHAnsi" w:hAnsiTheme="majorHAnsi" w:cs="Arial"/>
          <w:sz w:val="24"/>
          <w:szCs w:val="24"/>
        </w:rPr>
        <w:tab/>
        <w:t>85</w:t>
      </w:r>
      <w:r>
        <w:rPr>
          <w:rFonts w:asciiTheme="majorHAnsi" w:hAnsiTheme="majorHAnsi" w:cs="Arial"/>
          <w:sz w:val="24"/>
          <w:szCs w:val="24"/>
        </w:rPr>
        <w:tab/>
        <w:t>701</w:t>
      </w:r>
      <w:r>
        <w:rPr>
          <w:rFonts w:asciiTheme="majorHAnsi" w:hAnsiTheme="majorHAnsi" w:cs="Arial"/>
          <w:sz w:val="24"/>
          <w:szCs w:val="24"/>
        </w:rPr>
        <w:tab/>
        <w:t>15</w:t>
      </w:r>
      <w:r>
        <w:rPr>
          <w:rFonts w:asciiTheme="majorHAnsi" w:hAnsiTheme="majorHAnsi" w:cs="Arial"/>
          <w:sz w:val="24"/>
          <w:szCs w:val="24"/>
        </w:rPr>
        <w:tab/>
        <w:t>75</w:t>
      </w:r>
      <w:r>
        <w:rPr>
          <w:rFonts w:asciiTheme="majorHAnsi" w:hAnsiTheme="majorHAnsi" w:cs="Arial"/>
          <w:sz w:val="24"/>
          <w:szCs w:val="24"/>
        </w:rPr>
        <w:tab/>
        <w:t>500</w:t>
      </w:r>
      <w:r>
        <w:rPr>
          <w:rFonts w:asciiTheme="majorHAnsi" w:hAnsiTheme="majorHAnsi" w:cs="Arial"/>
          <w:sz w:val="24"/>
          <w:szCs w:val="24"/>
        </w:rPr>
        <w:tab/>
        <w:t>8</w:t>
      </w:r>
      <w:r>
        <w:rPr>
          <w:rFonts w:asciiTheme="majorHAnsi" w:hAnsiTheme="majorHAnsi" w:cs="Arial"/>
          <w:sz w:val="24"/>
          <w:szCs w:val="24"/>
        </w:rPr>
        <w:tab/>
        <w:t>45</w:t>
      </w:r>
      <w:r>
        <w:rPr>
          <w:rFonts w:asciiTheme="majorHAnsi" w:hAnsiTheme="majorHAnsi" w:cs="Arial"/>
          <w:sz w:val="24"/>
          <w:szCs w:val="24"/>
        </w:rPr>
        <w:tab/>
        <w:t>250</w:t>
      </w:r>
      <w:r>
        <w:rPr>
          <w:rFonts w:asciiTheme="majorHAnsi" w:hAnsiTheme="majorHAnsi" w:cs="Arial"/>
          <w:sz w:val="24"/>
          <w:szCs w:val="24"/>
        </w:rPr>
        <w:tab/>
        <w:t>40</w:t>
      </w:r>
      <w:r>
        <w:rPr>
          <w:rFonts w:asciiTheme="majorHAnsi" w:hAnsiTheme="majorHAnsi" w:cs="Arial"/>
          <w:sz w:val="24"/>
          <w:szCs w:val="24"/>
        </w:rPr>
        <w:tab/>
        <w:t>36</w:t>
      </w:r>
      <w:r>
        <w:rPr>
          <w:rFonts w:asciiTheme="majorHAnsi" w:hAnsiTheme="majorHAnsi" w:cs="Arial"/>
          <w:sz w:val="24"/>
          <w:szCs w:val="24"/>
        </w:rPr>
        <w:tab/>
      </w:r>
    </w:p>
    <w:p w:rsidR="00CA3D8D" w:rsidRDefault="00CA3D8D" w:rsidP="00CA3D8D">
      <w:pPr>
        <w:pStyle w:val="ListParagraph"/>
        <w:spacing w:after="0" w:line="360" w:lineRule="auto"/>
        <w:rPr>
          <w:rFonts w:asciiTheme="majorHAnsi" w:hAnsiTheme="majorHAnsi" w:cs="Arial"/>
          <w:sz w:val="24"/>
          <w:szCs w:val="24"/>
        </w:rPr>
      </w:pPr>
      <w:r>
        <w:rPr>
          <w:rFonts w:asciiTheme="majorHAnsi" w:hAnsiTheme="majorHAnsi" w:cs="Arial"/>
          <w:sz w:val="24"/>
          <w:szCs w:val="24"/>
        </w:rPr>
        <w:t xml:space="preserve">Calculate the geometric mean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(6marks)</w:t>
      </w:r>
    </w:p>
    <w:p w:rsidR="001F0DD7" w:rsidRDefault="00CA3D8D" w:rsidP="001F0DD7">
      <w:pPr>
        <w:pStyle w:val="ListParagraph"/>
        <w:numPr>
          <w:ilvl w:val="0"/>
          <w:numId w:val="1"/>
        </w:numPr>
        <w:spacing w:after="0" w:line="360" w:lineRule="auto"/>
        <w:rPr>
          <w:rFonts w:asciiTheme="majorHAnsi" w:hAnsiTheme="majorHAnsi" w:cs="Arial"/>
          <w:sz w:val="24"/>
          <w:szCs w:val="24"/>
        </w:rPr>
      </w:pPr>
      <w:r>
        <w:rPr>
          <w:rFonts w:asciiTheme="majorHAnsi" w:hAnsiTheme="majorHAnsi" w:cs="Arial"/>
          <w:sz w:val="24"/>
          <w:szCs w:val="24"/>
        </w:rPr>
        <w:t xml:space="preserve">The following values were observed from a population </w:t>
      </w:r>
    </w:p>
    <w:p w:rsidR="00CA3D8D" w:rsidRDefault="00CA3D8D" w:rsidP="00CA3D8D">
      <w:pPr>
        <w:pStyle w:val="ListParagraph"/>
        <w:spacing w:after="0" w:line="360" w:lineRule="auto"/>
        <w:rPr>
          <w:rFonts w:asciiTheme="majorHAnsi" w:hAnsiTheme="majorHAnsi" w:cs="Arial"/>
          <w:sz w:val="24"/>
          <w:szCs w:val="24"/>
        </w:rPr>
      </w:pPr>
      <w:r>
        <w:rPr>
          <w:rFonts w:asciiTheme="majorHAnsi" w:hAnsiTheme="majorHAnsi" w:cs="Arial"/>
          <w:sz w:val="24"/>
          <w:szCs w:val="24"/>
        </w:rPr>
        <w:t>30</w:t>
      </w:r>
      <w:r>
        <w:rPr>
          <w:rFonts w:asciiTheme="majorHAnsi" w:hAnsiTheme="majorHAnsi" w:cs="Arial"/>
          <w:sz w:val="24"/>
          <w:szCs w:val="24"/>
        </w:rPr>
        <w:tab/>
        <w:t>32</w:t>
      </w:r>
      <w:r>
        <w:rPr>
          <w:rFonts w:asciiTheme="majorHAnsi" w:hAnsiTheme="majorHAnsi" w:cs="Arial"/>
          <w:sz w:val="24"/>
          <w:szCs w:val="24"/>
        </w:rPr>
        <w:tab/>
        <w:t>40</w:t>
      </w:r>
      <w:r>
        <w:rPr>
          <w:rFonts w:asciiTheme="majorHAnsi" w:hAnsiTheme="majorHAnsi" w:cs="Arial"/>
          <w:sz w:val="24"/>
          <w:szCs w:val="24"/>
        </w:rPr>
        <w:tab/>
        <w:t>48</w:t>
      </w:r>
      <w:r>
        <w:rPr>
          <w:rFonts w:asciiTheme="majorHAnsi" w:hAnsiTheme="majorHAnsi" w:cs="Arial"/>
          <w:sz w:val="24"/>
          <w:szCs w:val="24"/>
        </w:rPr>
        <w:tab/>
        <w:t>50</w:t>
      </w:r>
    </w:p>
    <w:p w:rsidR="00CA3D8D" w:rsidRDefault="00CA3D8D" w:rsidP="00CA3D8D">
      <w:pPr>
        <w:pStyle w:val="ListParagraph"/>
        <w:spacing w:after="0" w:line="360" w:lineRule="auto"/>
        <w:rPr>
          <w:rFonts w:asciiTheme="majorHAnsi" w:hAnsiTheme="majorHAnsi" w:cs="Arial"/>
          <w:sz w:val="24"/>
          <w:szCs w:val="24"/>
        </w:rPr>
      </w:pPr>
      <w:r>
        <w:rPr>
          <w:rFonts w:asciiTheme="majorHAnsi" w:hAnsiTheme="majorHAnsi" w:cs="Arial"/>
          <w:sz w:val="24"/>
          <w:szCs w:val="24"/>
        </w:rPr>
        <w:t>Compute the variance for this data</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(6marks)</w:t>
      </w:r>
    </w:p>
    <w:p w:rsidR="001F0DD7" w:rsidRPr="004A15D2" w:rsidRDefault="001F0DD7" w:rsidP="001F0DD7">
      <w:pPr>
        <w:spacing w:after="0" w:line="360" w:lineRule="auto"/>
        <w:rPr>
          <w:rFonts w:asciiTheme="majorHAnsi" w:hAnsiTheme="majorHAnsi" w:cs="Arial"/>
          <w:b/>
          <w:sz w:val="24"/>
          <w:szCs w:val="24"/>
        </w:rPr>
      </w:pPr>
      <w:r w:rsidRPr="004A15D2">
        <w:rPr>
          <w:rFonts w:asciiTheme="majorHAnsi" w:hAnsiTheme="majorHAnsi" w:cs="Arial"/>
          <w:b/>
          <w:sz w:val="24"/>
          <w:szCs w:val="24"/>
        </w:rPr>
        <w:t>QUESTION TWO</w:t>
      </w:r>
    </w:p>
    <w:p w:rsidR="004A15D2" w:rsidRPr="00CA3D8D" w:rsidRDefault="00CA3D8D" w:rsidP="00CA3D8D">
      <w:pPr>
        <w:pStyle w:val="ListParagraph"/>
        <w:numPr>
          <w:ilvl w:val="0"/>
          <w:numId w:val="2"/>
        </w:numPr>
        <w:spacing w:after="0" w:line="360" w:lineRule="auto"/>
        <w:rPr>
          <w:rFonts w:asciiTheme="majorHAnsi" w:hAnsiTheme="majorHAnsi" w:cs="Arial"/>
          <w:b/>
          <w:sz w:val="24"/>
          <w:szCs w:val="24"/>
        </w:rPr>
      </w:pPr>
      <w:r>
        <w:rPr>
          <w:rFonts w:asciiTheme="majorHAnsi" w:hAnsiTheme="majorHAnsi" w:cs="Arial"/>
          <w:sz w:val="24"/>
          <w:szCs w:val="24"/>
        </w:rPr>
        <w:t>i.</w:t>
      </w:r>
      <w:r>
        <w:rPr>
          <w:rFonts w:asciiTheme="majorHAnsi" w:hAnsiTheme="majorHAnsi" w:cs="Arial"/>
          <w:sz w:val="24"/>
          <w:szCs w:val="24"/>
        </w:rPr>
        <w:tab/>
        <w:t xml:space="preserve">Explain the significance of Kurtosis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(5marks)</w:t>
      </w:r>
    </w:p>
    <w:p w:rsidR="00CA3D8D" w:rsidRPr="00CA3D8D" w:rsidRDefault="00CA3D8D" w:rsidP="00CA3D8D">
      <w:pPr>
        <w:pStyle w:val="ListParagraph"/>
        <w:spacing w:after="0" w:line="360" w:lineRule="auto"/>
        <w:rPr>
          <w:rFonts w:asciiTheme="majorHAnsi" w:hAnsiTheme="majorHAnsi" w:cs="Arial"/>
          <w:b/>
          <w:sz w:val="24"/>
          <w:szCs w:val="24"/>
        </w:rPr>
      </w:pPr>
      <w:r>
        <w:rPr>
          <w:rFonts w:asciiTheme="majorHAnsi" w:hAnsiTheme="majorHAnsi" w:cs="Arial"/>
          <w:sz w:val="24"/>
          <w:szCs w:val="24"/>
        </w:rPr>
        <w:t>ii.</w:t>
      </w:r>
      <w:r>
        <w:rPr>
          <w:rFonts w:asciiTheme="majorHAnsi" w:hAnsiTheme="majorHAnsi" w:cs="Arial"/>
          <w:sz w:val="24"/>
          <w:szCs w:val="24"/>
        </w:rPr>
        <w:tab/>
        <w:t xml:space="preserve">Distinguish between Discrete and Continuous data </w:t>
      </w:r>
      <w:r>
        <w:rPr>
          <w:rFonts w:asciiTheme="majorHAnsi" w:hAnsiTheme="majorHAnsi" w:cs="Arial"/>
          <w:sz w:val="24"/>
          <w:szCs w:val="24"/>
        </w:rPr>
        <w:tab/>
      </w:r>
      <w:r>
        <w:rPr>
          <w:rFonts w:asciiTheme="majorHAnsi" w:hAnsiTheme="majorHAnsi" w:cs="Arial"/>
          <w:sz w:val="24"/>
          <w:szCs w:val="24"/>
        </w:rPr>
        <w:tab/>
        <w:t>(5marks)</w:t>
      </w:r>
    </w:p>
    <w:p w:rsidR="00CA3D8D" w:rsidRPr="00CA3D8D" w:rsidRDefault="00CA3D8D" w:rsidP="00CA3D8D">
      <w:pPr>
        <w:pStyle w:val="ListParagraph"/>
        <w:numPr>
          <w:ilvl w:val="0"/>
          <w:numId w:val="2"/>
        </w:numPr>
        <w:spacing w:after="0" w:line="360" w:lineRule="auto"/>
        <w:rPr>
          <w:rFonts w:asciiTheme="majorHAnsi" w:hAnsiTheme="majorHAnsi" w:cs="Arial"/>
          <w:b/>
          <w:sz w:val="24"/>
          <w:szCs w:val="24"/>
        </w:rPr>
      </w:pPr>
      <w:r>
        <w:rPr>
          <w:rFonts w:asciiTheme="majorHAnsi" w:hAnsiTheme="majorHAnsi" w:cs="Arial"/>
          <w:sz w:val="24"/>
          <w:szCs w:val="24"/>
        </w:rPr>
        <w:t>i.</w:t>
      </w:r>
      <w:r>
        <w:rPr>
          <w:rFonts w:asciiTheme="majorHAnsi" w:hAnsiTheme="majorHAnsi" w:cs="Arial"/>
          <w:sz w:val="24"/>
          <w:szCs w:val="24"/>
        </w:rPr>
        <w:tab/>
        <w:t xml:space="preserve">What is the probability that a card chosen at random from a pack of 52 well </w:t>
      </w:r>
      <w:r>
        <w:rPr>
          <w:rFonts w:asciiTheme="majorHAnsi" w:hAnsiTheme="majorHAnsi" w:cs="Arial"/>
          <w:sz w:val="24"/>
          <w:szCs w:val="24"/>
        </w:rPr>
        <w:tab/>
      </w:r>
      <w:r>
        <w:rPr>
          <w:rFonts w:asciiTheme="majorHAnsi" w:hAnsiTheme="majorHAnsi" w:cs="Arial"/>
          <w:sz w:val="24"/>
          <w:szCs w:val="24"/>
        </w:rPr>
        <w:tab/>
        <w:t>shuffled deck will either be a king or a heart?</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(5marks)</w:t>
      </w:r>
    </w:p>
    <w:p w:rsidR="00CA3D8D" w:rsidRDefault="00CA3D8D" w:rsidP="00CA3D8D">
      <w:pPr>
        <w:pStyle w:val="ListParagraph"/>
        <w:spacing w:after="0" w:line="360" w:lineRule="auto"/>
        <w:rPr>
          <w:rFonts w:asciiTheme="majorHAnsi" w:hAnsiTheme="majorHAnsi" w:cs="Arial"/>
          <w:sz w:val="24"/>
          <w:szCs w:val="24"/>
        </w:rPr>
      </w:pPr>
      <w:r>
        <w:rPr>
          <w:rFonts w:asciiTheme="majorHAnsi" w:hAnsiTheme="majorHAnsi" w:cs="Arial"/>
          <w:sz w:val="24"/>
          <w:szCs w:val="24"/>
        </w:rPr>
        <w:t>ii.</w:t>
      </w:r>
      <w:r>
        <w:rPr>
          <w:rFonts w:asciiTheme="majorHAnsi" w:hAnsiTheme="majorHAnsi" w:cs="Arial"/>
          <w:sz w:val="24"/>
          <w:szCs w:val="24"/>
        </w:rPr>
        <w:tab/>
        <w:t xml:space="preserve">Explain the following terms used in probability theory </w:t>
      </w:r>
    </w:p>
    <w:p w:rsidR="00CA3D8D" w:rsidRDefault="00CA3D8D" w:rsidP="00CA3D8D">
      <w:pPr>
        <w:pStyle w:val="ListParagraph"/>
        <w:numPr>
          <w:ilvl w:val="0"/>
          <w:numId w:val="14"/>
        </w:numPr>
        <w:spacing w:after="0" w:line="360" w:lineRule="auto"/>
        <w:rPr>
          <w:rFonts w:asciiTheme="majorHAnsi" w:hAnsiTheme="majorHAnsi" w:cs="Arial"/>
          <w:sz w:val="24"/>
          <w:szCs w:val="24"/>
        </w:rPr>
      </w:pPr>
      <w:r>
        <w:rPr>
          <w:rFonts w:asciiTheme="majorHAnsi" w:hAnsiTheme="majorHAnsi" w:cs="Arial"/>
          <w:sz w:val="24"/>
          <w:szCs w:val="24"/>
        </w:rPr>
        <w:t xml:space="preserve">Independent and dependent events </w:t>
      </w:r>
    </w:p>
    <w:p w:rsidR="00CA3D8D" w:rsidRDefault="00CA3D8D" w:rsidP="00CA3D8D">
      <w:pPr>
        <w:pStyle w:val="ListParagraph"/>
        <w:numPr>
          <w:ilvl w:val="0"/>
          <w:numId w:val="14"/>
        </w:numPr>
        <w:spacing w:after="0" w:line="360" w:lineRule="auto"/>
        <w:rPr>
          <w:rFonts w:asciiTheme="majorHAnsi" w:hAnsiTheme="majorHAnsi" w:cs="Arial"/>
          <w:sz w:val="24"/>
          <w:szCs w:val="24"/>
        </w:rPr>
      </w:pPr>
      <w:r>
        <w:rPr>
          <w:rFonts w:asciiTheme="majorHAnsi" w:hAnsiTheme="majorHAnsi" w:cs="Arial"/>
          <w:sz w:val="24"/>
          <w:szCs w:val="24"/>
        </w:rPr>
        <w:t xml:space="preserve">Equally likely events </w:t>
      </w:r>
    </w:p>
    <w:p w:rsidR="00CA3D8D" w:rsidRDefault="00CA3D8D" w:rsidP="00CA3D8D">
      <w:pPr>
        <w:pStyle w:val="ListParagraph"/>
        <w:numPr>
          <w:ilvl w:val="0"/>
          <w:numId w:val="14"/>
        </w:numPr>
        <w:spacing w:after="0" w:line="360" w:lineRule="auto"/>
        <w:rPr>
          <w:rFonts w:asciiTheme="majorHAnsi" w:hAnsiTheme="majorHAnsi" w:cs="Arial"/>
          <w:sz w:val="24"/>
          <w:szCs w:val="24"/>
        </w:rPr>
      </w:pPr>
      <w:r>
        <w:rPr>
          <w:rFonts w:asciiTheme="majorHAnsi" w:hAnsiTheme="majorHAnsi" w:cs="Arial"/>
          <w:sz w:val="24"/>
          <w:szCs w:val="24"/>
        </w:rPr>
        <w:t xml:space="preserve">Exhaustive events </w:t>
      </w:r>
    </w:p>
    <w:p w:rsidR="00CA3D8D" w:rsidRPr="00CA3D8D" w:rsidRDefault="00CA3D8D" w:rsidP="00CA3D8D">
      <w:pPr>
        <w:pStyle w:val="ListParagraph"/>
        <w:numPr>
          <w:ilvl w:val="0"/>
          <w:numId w:val="14"/>
        </w:numPr>
        <w:spacing w:after="0" w:line="360" w:lineRule="auto"/>
        <w:rPr>
          <w:rFonts w:asciiTheme="majorHAnsi" w:hAnsiTheme="majorHAnsi" w:cs="Arial"/>
          <w:sz w:val="24"/>
          <w:szCs w:val="24"/>
        </w:rPr>
      </w:pPr>
      <w:r>
        <w:rPr>
          <w:rFonts w:asciiTheme="majorHAnsi" w:hAnsiTheme="majorHAnsi" w:cs="Arial"/>
          <w:sz w:val="24"/>
          <w:szCs w:val="24"/>
        </w:rPr>
        <w:t xml:space="preserve">Compound events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(5marks)</w:t>
      </w:r>
    </w:p>
    <w:p w:rsidR="001F0DD7" w:rsidRPr="004A15D2" w:rsidRDefault="001F0DD7" w:rsidP="001F0DD7">
      <w:pPr>
        <w:spacing w:after="0" w:line="360" w:lineRule="auto"/>
        <w:rPr>
          <w:rFonts w:asciiTheme="majorHAnsi" w:hAnsiTheme="majorHAnsi" w:cs="Arial"/>
          <w:b/>
          <w:sz w:val="24"/>
          <w:szCs w:val="24"/>
        </w:rPr>
      </w:pPr>
      <w:r w:rsidRPr="004A15D2">
        <w:rPr>
          <w:rFonts w:asciiTheme="majorHAnsi" w:hAnsiTheme="majorHAnsi" w:cs="Arial"/>
          <w:b/>
          <w:sz w:val="24"/>
          <w:szCs w:val="24"/>
        </w:rPr>
        <w:t>QUESTION THREE</w:t>
      </w:r>
    </w:p>
    <w:p w:rsidR="001F0DD7" w:rsidRDefault="00B64FB2" w:rsidP="001F0DD7">
      <w:pPr>
        <w:pStyle w:val="ListParagraph"/>
        <w:numPr>
          <w:ilvl w:val="0"/>
          <w:numId w:val="3"/>
        </w:numPr>
        <w:spacing w:after="0" w:line="360" w:lineRule="auto"/>
        <w:rPr>
          <w:rFonts w:asciiTheme="majorHAnsi" w:hAnsiTheme="majorHAnsi" w:cs="Arial"/>
          <w:sz w:val="24"/>
          <w:szCs w:val="24"/>
        </w:rPr>
      </w:pPr>
      <w:r>
        <w:rPr>
          <w:rFonts w:asciiTheme="majorHAnsi" w:hAnsiTheme="majorHAnsi" w:cs="Arial"/>
          <w:sz w:val="24"/>
          <w:szCs w:val="24"/>
        </w:rPr>
        <w:t xml:space="preserve">Explain the four basic components of a time series analysis </w:t>
      </w:r>
      <w:r>
        <w:rPr>
          <w:rFonts w:asciiTheme="majorHAnsi" w:hAnsiTheme="majorHAnsi" w:cs="Arial"/>
          <w:sz w:val="24"/>
          <w:szCs w:val="24"/>
        </w:rPr>
        <w:tab/>
      </w:r>
      <w:r>
        <w:rPr>
          <w:rFonts w:asciiTheme="majorHAnsi" w:hAnsiTheme="majorHAnsi" w:cs="Arial"/>
          <w:sz w:val="24"/>
          <w:szCs w:val="24"/>
        </w:rPr>
        <w:tab/>
        <w:t>(10marks)</w:t>
      </w:r>
    </w:p>
    <w:p w:rsidR="00934E7A" w:rsidRDefault="00B64FB2" w:rsidP="001F0DD7">
      <w:pPr>
        <w:pStyle w:val="ListParagraph"/>
        <w:numPr>
          <w:ilvl w:val="0"/>
          <w:numId w:val="3"/>
        </w:numPr>
        <w:spacing w:after="0" w:line="360" w:lineRule="auto"/>
        <w:rPr>
          <w:rFonts w:asciiTheme="majorHAnsi" w:hAnsiTheme="majorHAnsi" w:cs="Arial"/>
          <w:sz w:val="24"/>
          <w:szCs w:val="24"/>
        </w:rPr>
      </w:pPr>
      <w:r>
        <w:rPr>
          <w:rFonts w:asciiTheme="majorHAnsi" w:hAnsiTheme="majorHAnsi" w:cs="Arial"/>
          <w:sz w:val="24"/>
          <w:szCs w:val="24"/>
        </w:rPr>
        <w:t xml:space="preserve">Construct index numbers of price from the following data by applying </w:t>
      </w:r>
    </w:p>
    <w:p w:rsidR="00934E7A" w:rsidRDefault="00B64FB2" w:rsidP="00934E7A">
      <w:pPr>
        <w:pStyle w:val="ListParagraph"/>
        <w:numPr>
          <w:ilvl w:val="0"/>
          <w:numId w:val="9"/>
        </w:numPr>
        <w:spacing w:after="0" w:line="360" w:lineRule="auto"/>
        <w:rPr>
          <w:rFonts w:asciiTheme="majorHAnsi" w:hAnsiTheme="majorHAnsi" w:cs="Arial"/>
          <w:sz w:val="24"/>
          <w:szCs w:val="24"/>
        </w:rPr>
      </w:pPr>
      <w:r>
        <w:rPr>
          <w:rFonts w:asciiTheme="majorHAnsi" w:hAnsiTheme="majorHAnsi" w:cs="Arial"/>
          <w:sz w:val="24"/>
          <w:szCs w:val="24"/>
        </w:rPr>
        <w:t xml:space="preserve">Laspeyre’s formula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(5</w:t>
      </w:r>
      <w:r w:rsidR="00934E7A">
        <w:rPr>
          <w:rFonts w:asciiTheme="majorHAnsi" w:hAnsiTheme="majorHAnsi" w:cs="Arial"/>
          <w:sz w:val="24"/>
          <w:szCs w:val="24"/>
        </w:rPr>
        <w:t>marks)</w:t>
      </w:r>
    </w:p>
    <w:p w:rsidR="00934E7A" w:rsidRDefault="00934E7A" w:rsidP="00934E7A">
      <w:pPr>
        <w:pStyle w:val="ListParagraph"/>
        <w:numPr>
          <w:ilvl w:val="0"/>
          <w:numId w:val="9"/>
        </w:numPr>
        <w:spacing w:after="0" w:line="360" w:lineRule="auto"/>
        <w:rPr>
          <w:rFonts w:asciiTheme="majorHAnsi" w:hAnsiTheme="majorHAnsi" w:cs="Arial"/>
          <w:sz w:val="24"/>
          <w:szCs w:val="24"/>
        </w:rPr>
      </w:pPr>
      <w:r>
        <w:rPr>
          <w:rFonts w:asciiTheme="majorHAnsi" w:hAnsiTheme="majorHAnsi" w:cs="Arial"/>
          <w:sz w:val="24"/>
          <w:szCs w:val="24"/>
        </w:rPr>
        <w:t>Paasche’s</w:t>
      </w:r>
      <w:r w:rsidR="00B64FB2">
        <w:rPr>
          <w:rFonts w:asciiTheme="majorHAnsi" w:hAnsiTheme="majorHAnsi" w:cs="Arial"/>
          <w:sz w:val="24"/>
          <w:szCs w:val="24"/>
        </w:rPr>
        <w:t xml:space="preserve"> formula </w:t>
      </w:r>
      <w:r w:rsidR="00B64FB2">
        <w:rPr>
          <w:rFonts w:asciiTheme="majorHAnsi" w:hAnsiTheme="majorHAnsi" w:cs="Arial"/>
          <w:sz w:val="24"/>
          <w:szCs w:val="24"/>
        </w:rPr>
        <w:tab/>
      </w:r>
      <w:r w:rsidR="00B64FB2">
        <w:rPr>
          <w:rFonts w:asciiTheme="majorHAnsi" w:hAnsiTheme="majorHAnsi" w:cs="Arial"/>
          <w:sz w:val="24"/>
          <w:szCs w:val="24"/>
        </w:rPr>
        <w:tab/>
      </w:r>
      <w:r w:rsidR="00B64FB2">
        <w:rPr>
          <w:rFonts w:asciiTheme="majorHAnsi" w:hAnsiTheme="majorHAnsi" w:cs="Arial"/>
          <w:sz w:val="24"/>
          <w:szCs w:val="24"/>
        </w:rPr>
        <w:tab/>
      </w:r>
      <w:r w:rsidR="00B64FB2">
        <w:rPr>
          <w:rFonts w:asciiTheme="majorHAnsi" w:hAnsiTheme="majorHAnsi" w:cs="Arial"/>
          <w:sz w:val="24"/>
          <w:szCs w:val="24"/>
        </w:rPr>
        <w:tab/>
      </w:r>
      <w:r w:rsidR="00B64FB2">
        <w:rPr>
          <w:rFonts w:asciiTheme="majorHAnsi" w:hAnsiTheme="majorHAnsi" w:cs="Arial"/>
          <w:sz w:val="24"/>
          <w:szCs w:val="24"/>
        </w:rPr>
        <w:tab/>
      </w:r>
      <w:r w:rsidR="00B64FB2">
        <w:rPr>
          <w:rFonts w:asciiTheme="majorHAnsi" w:hAnsiTheme="majorHAnsi" w:cs="Arial"/>
          <w:sz w:val="24"/>
          <w:szCs w:val="24"/>
        </w:rPr>
        <w:tab/>
      </w:r>
      <w:r w:rsidR="00B64FB2">
        <w:rPr>
          <w:rFonts w:asciiTheme="majorHAnsi" w:hAnsiTheme="majorHAnsi" w:cs="Arial"/>
          <w:sz w:val="24"/>
          <w:szCs w:val="24"/>
        </w:rPr>
        <w:tab/>
        <w:t>(5</w:t>
      </w:r>
      <w:r>
        <w:rPr>
          <w:rFonts w:asciiTheme="majorHAnsi" w:hAnsiTheme="majorHAnsi" w:cs="Arial"/>
          <w:sz w:val="24"/>
          <w:szCs w:val="24"/>
        </w:rPr>
        <w:t>marks)</w:t>
      </w:r>
    </w:p>
    <w:p w:rsidR="00934E7A" w:rsidRDefault="00934E7A" w:rsidP="00B64FB2">
      <w:pPr>
        <w:pStyle w:val="ListParagraph"/>
        <w:spacing w:after="0" w:line="360" w:lineRule="auto"/>
        <w:ind w:left="1440"/>
        <w:rPr>
          <w:rFonts w:asciiTheme="majorHAnsi" w:hAnsiTheme="majorHAnsi" w:cs="Arial"/>
          <w:sz w:val="24"/>
          <w:szCs w:val="24"/>
        </w:rPr>
      </w:pPr>
    </w:p>
    <w:tbl>
      <w:tblPr>
        <w:tblStyle w:val="TableGrid"/>
        <w:tblW w:w="0" w:type="auto"/>
        <w:tblInd w:w="720" w:type="dxa"/>
        <w:tblLook w:val="04A0" w:firstRow="1" w:lastRow="0" w:firstColumn="1" w:lastColumn="0" w:noHBand="0" w:noVBand="1"/>
      </w:tblPr>
      <w:tblGrid>
        <w:gridCol w:w="1574"/>
        <w:gridCol w:w="1812"/>
        <w:gridCol w:w="1276"/>
        <w:gridCol w:w="1559"/>
        <w:gridCol w:w="2410"/>
      </w:tblGrid>
      <w:tr w:rsidR="00934E7A" w:rsidRPr="00934E7A" w:rsidTr="00934E7A">
        <w:tc>
          <w:tcPr>
            <w:tcW w:w="1574" w:type="dxa"/>
            <w:vMerge w:val="restart"/>
          </w:tcPr>
          <w:p w:rsidR="00934E7A" w:rsidRPr="00934E7A" w:rsidRDefault="00934E7A" w:rsidP="004C62AC">
            <w:pPr>
              <w:spacing w:line="360" w:lineRule="auto"/>
              <w:rPr>
                <w:rFonts w:asciiTheme="majorHAnsi" w:hAnsiTheme="majorHAnsi" w:cs="Arial"/>
                <w:sz w:val="24"/>
                <w:szCs w:val="24"/>
              </w:rPr>
            </w:pPr>
            <w:r w:rsidRPr="00934E7A">
              <w:rPr>
                <w:rFonts w:asciiTheme="majorHAnsi" w:hAnsiTheme="majorHAnsi" w:cs="Arial"/>
                <w:sz w:val="24"/>
                <w:szCs w:val="24"/>
              </w:rPr>
              <w:t xml:space="preserve">Commodities </w:t>
            </w:r>
          </w:p>
        </w:tc>
        <w:tc>
          <w:tcPr>
            <w:tcW w:w="3088" w:type="dxa"/>
            <w:gridSpan w:val="2"/>
          </w:tcPr>
          <w:p w:rsidR="00934E7A" w:rsidRPr="00934E7A" w:rsidRDefault="00B64FB2" w:rsidP="00934E7A">
            <w:pPr>
              <w:spacing w:line="360" w:lineRule="auto"/>
              <w:jc w:val="center"/>
              <w:rPr>
                <w:rFonts w:asciiTheme="majorHAnsi" w:hAnsiTheme="majorHAnsi" w:cs="Arial"/>
                <w:sz w:val="24"/>
                <w:szCs w:val="24"/>
              </w:rPr>
            </w:pPr>
            <w:r>
              <w:rPr>
                <w:rFonts w:asciiTheme="majorHAnsi" w:hAnsiTheme="majorHAnsi" w:cs="Arial"/>
                <w:sz w:val="24"/>
                <w:szCs w:val="24"/>
              </w:rPr>
              <w:t>2013</w:t>
            </w:r>
          </w:p>
        </w:tc>
        <w:tc>
          <w:tcPr>
            <w:tcW w:w="3969" w:type="dxa"/>
            <w:gridSpan w:val="2"/>
          </w:tcPr>
          <w:p w:rsidR="00934E7A" w:rsidRPr="00934E7A" w:rsidRDefault="00B64FB2" w:rsidP="00934E7A">
            <w:pPr>
              <w:spacing w:line="360" w:lineRule="auto"/>
              <w:jc w:val="center"/>
              <w:rPr>
                <w:rFonts w:asciiTheme="majorHAnsi" w:hAnsiTheme="majorHAnsi" w:cs="Arial"/>
                <w:sz w:val="24"/>
                <w:szCs w:val="24"/>
              </w:rPr>
            </w:pPr>
            <w:r>
              <w:rPr>
                <w:rFonts w:asciiTheme="majorHAnsi" w:hAnsiTheme="majorHAnsi" w:cs="Arial"/>
                <w:sz w:val="24"/>
                <w:szCs w:val="24"/>
              </w:rPr>
              <w:t>2014</w:t>
            </w:r>
          </w:p>
        </w:tc>
      </w:tr>
      <w:tr w:rsidR="00934E7A" w:rsidRPr="00934E7A" w:rsidTr="00934E7A">
        <w:tc>
          <w:tcPr>
            <w:tcW w:w="1574" w:type="dxa"/>
            <w:vMerge/>
          </w:tcPr>
          <w:p w:rsidR="00934E7A" w:rsidRPr="00934E7A" w:rsidRDefault="00934E7A" w:rsidP="004C62AC">
            <w:pPr>
              <w:spacing w:line="360" w:lineRule="auto"/>
              <w:rPr>
                <w:rFonts w:asciiTheme="majorHAnsi" w:hAnsiTheme="majorHAnsi" w:cs="Arial"/>
                <w:sz w:val="24"/>
                <w:szCs w:val="24"/>
              </w:rPr>
            </w:pPr>
          </w:p>
        </w:tc>
        <w:tc>
          <w:tcPr>
            <w:tcW w:w="1812" w:type="dxa"/>
          </w:tcPr>
          <w:p w:rsidR="00934E7A" w:rsidRP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 xml:space="preserve">Price </w:t>
            </w:r>
          </w:p>
        </w:tc>
        <w:tc>
          <w:tcPr>
            <w:tcW w:w="1276" w:type="dxa"/>
          </w:tcPr>
          <w:p w:rsidR="00934E7A" w:rsidRP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 xml:space="preserve">Quantity </w:t>
            </w:r>
          </w:p>
        </w:tc>
        <w:tc>
          <w:tcPr>
            <w:tcW w:w="1559" w:type="dxa"/>
          </w:tcPr>
          <w:p w:rsidR="00934E7A" w:rsidRP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 xml:space="preserve">Price </w:t>
            </w:r>
          </w:p>
        </w:tc>
        <w:tc>
          <w:tcPr>
            <w:tcW w:w="2410" w:type="dxa"/>
          </w:tcPr>
          <w:p w:rsidR="00934E7A" w:rsidRP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 xml:space="preserve">Quantity </w:t>
            </w:r>
          </w:p>
        </w:tc>
      </w:tr>
      <w:tr w:rsidR="00934E7A" w:rsidRPr="00934E7A" w:rsidTr="00934E7A">
        <w:tc>
          <w:tcPr>
            <w:tcW w:w="1574" w:type="dxa"/>
          </w:tcPr>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A</w:t>
            </w:r>
          </w:p>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B</w:t>
            </w:r>
          </w:p>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C</w:t>
            </w:r>
          </w:p>
          <w:p w:rsidR="00934E7A" w:rsidRP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 xml:space="preserve">D </w:t>
            </w:r>
          </w:p>
        </w:tc>
        <w:tc>
          <w:tcPr>
            <w:tcW w:w="1812" w:type="dxa"/>
          </w:tcPr>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2</w:t>
            </w:r>
          </w:p>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5</w:t>
            </w:r>
          </w:p>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4</w:t>
            </w:r>
          </w:p>
          <w:p w:rsidR="00934E7A" w:rsidRP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2</w:t>
            </w:r>
          </w:p>
        </w:tc>
        <w:tc>
          <w:tcPr>
            <w:tcW w:w="1276" w:type="dxa"/>
          </w:tcPr>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8</w:t>
            </w:r>
          </w:p>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10</w:t>
            </w:r>
          </w:p>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14</w:t>
            </w:r>
          </w:p>
          <w:p w:rsidR="00934E7A" w:rsidRP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19</w:t>
            </w:r>
          </w:p>
        </w:tc>
        <w:tc>
          <w:tcPr>
            <w:tcW w:w="1559" w:type="dxa"/>
          </w:tcPr>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4</w:t>
            </w:r>
          </w:p>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6</w:t>
            </w:r>
          </w:p>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5</w:t>
            </w:r>
          </w:p>
          <w:p w:rsidR="00934E7A" w:rsidRP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2</w:t>
            </w:r>
          </w:p>
        </w:tc>
        <w:tc>
          <w:tcPr>
            <w:tcW w:w="2410" w:type="dxa"/>
          </w:tcPr>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6</w:t>
            </w:r>
          </w:p>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5</w:t>
            </w:r>
          </w:p>
          <w:p w:rsid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10</w:t>
            </w:r>
          </w:p>
          <w:p w:rsidR="00934E7A" w:rsidRPr="00934E7A" w:rsidRDefault="00934E7A" w:rsidP="004C62AC">
            <w:pPr>
              <w:spacing w:line="360" w:lineRule="auto"/>
              <w:rPr>
                <w:rFonts w:asciiTheme="majorHAnsi" w:hAnsiTheme="majorHAnsi" w:cs="Arial"/>
                <w:sz w:val="24"/>
                <w:szCs w:val="24"/>
              </w:rPr>
            </w:pPr>
            <w:r>
              <w:rPr>
                <w:rFonts w:asciiTheme="majorHAnsi" w:hAnsiTheme="majorHAnsi" w:cs="Arial"/>
                <w:sz w:val="24"/>
                <w:szCs w:val="24"/>
              </w:rPr>
              <w:t>13</w:t>
            </w:r>
          </w:p>
        </w:tc>
      </w:tr>
    </w:tbl>
    <w:p w:rsidR="00B64FB2" w:rsidRDefault="00B64FB2" w:rsidP="004A15D2">
      <w:pPr>
        <w:spacing w:after="0" w:line="360" w:lineRule="auto"/>
        <w:rPr>
          <w:rFonts w:asciiTheme="majorHAnsi" w:hAnsiTheme="majorHAnsi" w:cs="Arial"/>
          <w:b/>
          <w:sz w:val="24"/>
          <w:szCs w:val="24"/>
        </w:rPr>
      </w:pPr>
    </w:p>
    <w:p w:rsidR="00B64FB2" w:rsidRDefault="00B64FB2" w:rsidP="004A15D2">
      <w:pPr>
        <w:spacing w:after="0" w:line="360" w:lineRule="auto"/>
        <w:rPr>
          <w:rFonts w:asciiTheme="majorHAnsi" w:hAnsiTheme="majorHAnsi" w:cs="Arial"/>
          <w:b/>
          <w:sz w:val="24"/>
          <w:szCs w:val="24"/>
        </w:rPr>
      </w:pPr>
    </w:p>
    <w:p w:rsidR="00B64FB2" w:rsidRDefault="00B64FB2" w:rsidP="004A15D2">
      <w:pPr>
        <w:spacing w:after="0" w:line="360" w:lineRule="auto"/>
        <w:rPr>
          <w:rFonts w:asciiTheme="majorHAnsi" w:hAnsiTheme="majorHAnsi" w:cs="Arial"/>
          <w:b/>
          <w:sz w:val="24"/>
          <w:szCs w:val="24"/>
        </w:rPr>
      </w:pPr>
    </w:p>
    <w:p w:rsidR="000C563F" w:rsidRPr="00B64FB2" w:rsidRDefault="004A15D2" w:rsidP="00B64FB2">
      <w:pPr>
        <w:spacing w:after="0" w:line="360" w:lineRule="auto"/>
        <w:rPr>
          <w:rFonts w:asciiTheme="majorHAnsi" w:hAnsiTheme="majorHAnsi" w:cs="Arial"/>
          <w:b/>
          <w:sz w:val="24"/>
          <w:szCs w:val="24"/>
        </w:rPr>
      </w:pPr>
      <w:r w:rsidRPr="004A15D2">
        <w:rPr>
          <w:rFonts w:asciiTheme="majorHAnsi" w:hAnsiTheme="majorHAnsi" w:cs="Arial"/>
          <w:b/>
          <w:sz w:val="24"/>
          <w:szCs w:val="24"/>
        </w:rPr>
        <w:lastRenderedPageBreak/>
        <w:t>QUESTION FOUR</w:t>
      </w:r>
    </w:p>
    <w:p w:rsidR="00B64FB2" w:rsidRDefault="00B64FB2" w:rsidP="004A15D2">
      <w:pPr>
        <w:spacing w:after="0" w:line="360" w:lineRule="auto"/>
        <w:rPr>
          <w:rFonts w:asciiTheme="majorHAnsi" w:hAnsiTheme="majorHAnsi" w:cs="Arial"/>
          <w:sz w:val="24"/>
          <w:szCs w:val="24"/>
        </w:rPr>
      </w:pPr>
      <w:r>
        <w:rPr>
          <w:rFonts w:asciiTheme="majorHAnsi" w:hAnsiTheme="majorHAnsi" w:cs="Arial"/>
          <w:sz w:val="24"/>
          <w:szCs w:val="24"/>
        </w:rPr>
        <w:t>From the adult male population of four large cities, random samples of sizes given below were taken and the number of married and single men recorded. Do the data indicate any significant variations among the cities in the tendency of men to marry?</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(20marks)</w:t>
      </w:r>
    </w:p>
    <w:tbl>
      <w:tblPr>
        <w:tblStyle w:val="TableGrid"/>
        <w:tblW w:w="0" w:type="auto"/>
        <w:tblInd w:w="1980" w:type="dxa"/>
        <w:tblLook w:val="04A0" w:firstRow="1" w:lastRow="0" w:firstColumn="1" w:lastColumn="0" w:noHBand="0" w:noVBand="1"/>
      </w:tblPr>
      <w:tblGrid>
        <w:gridCol w:w="1417"/>
        <w:gridCol w:w="709"/>
        <w:gridCol w:w="883"/>
        <w:gridCol w:w="676"/>
        <w:gridCol w:w="851"/>
        <w:gridCol w:w="1134"/>
      </w:tblGrid>
      <w:tr w:rsidR="00B64FB2" w:rsidTr="00B64FB2">
        <w:tc>
          <w:tcPr>
            <w:tcW w:w="1417"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 xml:space="preserve">City </w:t>
            </w:r>
          </w:p>
        </w:tc>
        <w:tc>
          <w:tcPr>
            <w:tcW w:w="709"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 xml:space="preserve">A </w:t>
            </w:r>
          </w:p>
        </w:tc>
        <w:tc>
          <w:tcPr>
            <w:tcW w:w="883"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 xml:space="preserve">B </w:t>
            </w:r>
          </w:p>
        </w:tc>
        <w:tc>
          <w:tcPr>
            <w:tcW w:w="676"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 xml:space="preserve">C </w:t>
            </w:r>
          </w:p>
        </w:tc>
        <w:tc>
          <w:tcPr>
            <w:tcW w:w="851"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 xml:space="preserve">D </w:t>
            </w:r>
          </w:p>
        </w:tc>
        <w:tc>
          <w:tcPr>
            <w:tcW w:w="1134"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 xml:space="preserve">Total </w:t>
            </w:r>
          </w:p>
        </w:tc>
      </w:tr>
      <w:tr w:rsidR="00B64FB2" w:rsidTr="00B64FB2">
        <w:tc>
          <w:tcPr>
            <w:tcW w:w="1417"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 xml:space="preserve">Married </w:t>
            </w:r>
          </w:p>
        </w:tc>
        <w:tc>
          <w:tcPr>
            <w:tcW w:w="709"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137</w:t>
            </w:r>
          </w:p>
        </w:tc>
        <w:tc>
          <w:tcPr>
            <w:tcW w:w="883"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164</w:t>
            </w:r>
          </w:p>
        </w:tc>
        <w:tc>
          <w:tcPr>
            <w:tcW w:w="676"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152</w:t>
            </w:r>
          </w:p>
        </w:tc>
        <w:tc>
          <w:tcPr>
            <w:tcW w:w="851"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147</w:t>
            </w:r>
          </w:p>
        </w:tc>
        <w:tc>
          <w:tcPr>
            <w:tcW w:w="1134"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600</w:t>
            </w:r>
          </w:p>
        </w:tc>
      </w:tr>
      <w:tr w:rsidR="00B64FB2" w:rsidTr="00B64FB2">
        <w:tc>
          <w:tcPr>
            <w:tcW w:w="1417"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 xml:space="preserve">Single </w:t>
            </w:r>
          </w:p>
        </w:tc>
        <w:tc>
          <w:tcPr>
            <w:tcW w:w="709"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32</w:t>
            </w:r>
          </w:p>
        </w:tc>
        <w:tc>
          <w:tcPr>
            <w:tcW w:w="883"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57</w:t>
            </w:r>
          </w:p>
        </w:tc>
        <w:tc>
          <w:tcPr>
            <w:tcW w:w="676"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56</w:t>
            </w:r>
          </w:p>
        </w:tc>
        <w:tc>
          <w:tcPr>
            <w:tcW w:w="851" w:type="dxa"/>
          </w:tcPr>
          <w:p w:rsidR="00B64FB2" w:rsidRDefault="00B64FB2" w:rsidP="00B64FB2">
            <w:pPr>
              <w:spacing w:line="360" w:lineRule="auto"/>
              <w:rPr>
                <w:rFonts w:asciiTheme="majorHAnsi" w:hAnsiTheme="majorHAnsi" w:cs="Arial"/>
                <w:sz w:val="24"/>
                <w:szCs w:val="24"/>
              </w:rPr>
            </w:pPr>
            <w:r>
              <w:rPr>
                <w:rFonts w:asciiTheme="majorHAnsi" w:hAnsiTheme="majorHAnsi" w:cs="Arial"/>
                <w:sz w:val="24"/>
                <w:szCs w:val="24"/>
              </w:rPr>
              <w:t>35</w:t>
            </w:r>
          </w:p>
        </w:tc>
        <w:tc>
          <w:tcPr>
            <w:tcW w:w="1134"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180</w:t>
            </w:r>
          </w:p>
        </w:tc>
      </w:tr>
      <w:tr w:rsidR="00B64FB2" w:rsidTr="00B64FB2">
        <w:tc>
          <w:tcPr>
            <w:tcW w:w="1417"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 xml:space="preserve">Total </w:t>
            </w:r>
          </w:p>
        </w:tc>
        <w:tc>
          <w:tcPr>
            <w:tcW w:w="709"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169</w:t>
            </w:r>
          </w:p>
        </w:tc>
        <w:tc>
          <w:tcPr>
            <w:tcW w:w="883"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221</w:t>
            </w:r>
          </w:p>
        </w:tc>
        <w:tc>
          <w:tcPr>
            <w:tcW w:w="676"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208</w:t>
            </w:r>
          </w:p>
        </w:tc>
        <w:tc>
          <w:tcPr>
            <w:tcW w:w="851"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182</w:t>
            </w:r>
          </w:p>
        </w:tc>
        <w:tc>
          <w:tcPr>
            <w:tcW w:w="1134" w:type="dxa"/>
          </w:tcPr>
          <w:p w:rsidR="00B64FB2" w:rsidRDefault="00B64FB2" w:rsidP="004A15D2">
            <w:pPr>
              <w:spacing w:line="360" w:lineRule="auto"/>
              <w:rPr>
                <w:rFonts w:asciiTheme="majorHAnsi" w:hAnsiTheme="majorHAnsi" w:cs="Arial"/>
                <w:sz w:val="24"/>
                <w:szCs w:val="24"/>
              </w:rPr>
            </w:pPr>
            <w:r>
              <w:rPr>
                <w:rFonts w:asciiTheme="majorHAnsi" w:hAnsiTheme="majorHAnsi" w:cs="Arial"/>
                <w:sz w:val="24"/>
                <w:szCs w:val="24"/>
              </w:rPr>
              <w:t>780</w:t>
            </w:r>
          </w:p>
        </w:tc>
      </w:tr>
    </w:tbl>
    <w:p w:rsidR="00B64FB2" w:rsidRPr="00B64FB2" w:rsidRDefault="00B64FB2" w:rsidP="004A15D2">
      <w:pPr>
        <w:spacing w:after="0" w:line="360" w:lineRule="auto"/>
        <w:rPr>
          <w:rFonts w:asciiTheme="majorHAnsi" w:hAnsiTheme="majorHAnsi" w:cs="Arial"/>
          <w:sz w:val="24"/>
          <w:szCs w:val="24"/>
        </w:rPr>
      </w:pPr>
    </w:p>
    <w:p w:rsidR="004A15D2" w:rsidRPr="004A15D2" w:rsidRDefault="004A15D2" w:rsidP="004A15D2">
      <w:pPr>
        <w:spacing w:after="0" w:line="360" w:lineRule="auto"/>
        <w:rPr>
          <w:rFonts w:asciiTheme="majorHAnsi" w:hAnsiTheme="majorHAnsi" w:cs="Arial"/>
          <w:b/>
          <w:sz w:val="24"/>
          <w:szCs w:val="24"/>
        </w:rPr>
      </w:pPr>
      <w:r w:rsidRPr="004A15D2">
        <w:rPr>
          <w:rFonts w:asciiTheme="majorHAnsi" w:hAnsiTheme="majorHAnsi" w:cs="Arial"/>
          <w:b/>
          <w:sz w:val="24"/>
          <w:szCs w:val="24"/>
        </w:rPr>
        <w:t>QUESTION FIVE</w:t>
      </w:r>
    </w:p>
    <w:p w:rsidR="00F41A82" w:rsidRDefault="00B64FB2" w:rsidP="004A15D2">
      <w:pPr>
        <w:pStyle w:val="ListParagraph"/>
        <w:numPr>
          <w:ilvl w:val="0"/>
          <w:numId w:val="5"/>
        </w:numPr>
        <w:spacing w:after="0" w:line="360" w:lineRule="auto"/>
        <w:rPr>
          <w:rFonts w:asciiTheme="majorHAnsi" w:hAnsiTheme="majorHAnsi" w:cs="Arial"/>
          <w:sz w:val="24"/>
          <w:szCs w:val="24"/>
        </w:rPr>
      </w:pPr>
      <w:r>
        <w:rPr>
          <w:rFonts w:asciiTheme="majorHAnsi" w:hAnsiTheme="majorHAnsi" w:cs="Arial"/>
          <w:sz w:val="24"/>
          <w:szCs w:val="24"/>
        </w:rPr>
        <w:t>i.</w:t>
      </w:r>
      <w:r>
        <w:rPr>
          <w:rFonts w:asciiTheme="majorHAnsi" w:hAnsiTheme="majorHAnsi" w:cs="Arial"/>
          <w:sz w:val="24"/>
          <w:szCs w:val="24"/>
        </w:rPr>
        <w:tab/>
        <w:t xml:space="preserve">Explain the difference between multiplication and additive models as used in time </w:t>
      </w:r>
      <w:r>
        <w:rPr>
          <w:rFonts w:asciiTheme="majorHAnsi" w:hAnsiTheme="majorHAnsi" w:cs="Arial"/>
          <w:sz w:val="24"/>
          <w:szCs w:val="24"/>
        </w:rPr>
        <w:tab/>
        <w:t xml:space="preserve">series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(5marks)</w:t>
      </w:r>
    </w:p>
    <w:p w:rsidR="00B64FB2" w:rsidRDefault="00B64FB2" w:rsidP="00B64FB2">
      <w:pPr>
        <w:pStyle w:val="ListParagraph"/>
        <w:spacing w:after="0" w:line="360" w:lineRule="auto"/>
        <w:rPr>
          <w:rFonts w:asciiTheme="majorHAnsi" w:hAnsiTheme="majorHAnsi" w:cs="Arial"/>
          <w:sz w:val="24"/>
          <w:szCs w:val="24"/>
        </w:rPr>
      </w:pPr>
      <w:r>
        <w:rPr>
          <w:rFonts w:asciiTheme="majorHAnsi" w:hAnsiTheme="majorHAnsi" w:cs="Arial"/>
          <w:sz w:val="24"/>
          <w:szCs w:val="24"/>
        </w:rPr>
        <w:t>ii.</w:t>
      </w:r>
      <w:r>
        <w:rPr>
          <w:rFonts w:asciiTheme="majorHAnsi" w:hAnsiTheme="majorHAnsi" w:cs="Arial"/>
          <w:sz w:val="24"/>
          <w:szCs w:val="24"/>
        </w:rPr>
        <w:tab/>
        <w:t>State the conditions under which each model is used.</w:t>
      </w:r>
      <w:r>
        <w:rPr>
          <w:rFonts w:asciiTheme="majorHAnsi" w:hAnsiTheme="majorHAnsi" w:cs="Arial"/>
          <w:sz w:val="24"/>
          <w:szCs w:val="24"/>
        </w:rPr>
        <w:tab/>
      </w:r>
      <w:r>
        <w:rPr>
          <w:rFonts w:asciiTheme="majorHAnsi" w:hAnsiTheme="majorHAnsi" w:cs="Arial"/>
          <w:sz w:val="24"/>
          <w:szCs w:val="24"/>
        </w:rPr>
        <w:tab/>
        <w:t>(5marks)</w:t>
      </w:r>
    </w:p>
    <w:p w:rsidR="00B64FB2" w:rsidRDefault="00B64FB2" w:rsidP="004A15D2">
      <w:pPr>
        <w:pStyle w:val="ListParagraph"/>
        <w:numPr>
          <w:ilvl w:val="0"/>
          <w:numId w:val="5"/>
        </w:numPr>
        <w:spacing w:after="0" w:line="360" w:lineRule="auto"/>
        <w:rPr>
          <w:rFonts w:asciiTheme="majorHAnsi" w:hAnsiTheme="majorHAnsi" w:cs="Arial"/>
          <w:sz w:val="24"/>
          <w:szCs w:val="24"/>
        </w:rPr>
      </w:pPr>
      <w:r>
        <w:rPr>
          <w:rFonts w:asciiTheme="majorHAnsi" w:hAnsiTheme="majorHAnsi" w:cs="Arial"/>
          <w:sz w:val="24"/>
          <w:szCs w:val="24"/>
        </w:rPr>
        <w:t>The following data relates to business turnover and staff of fast moving consumer goods company EAI ltd</w:t>
      </w:r>
    </w:p>
    <w:tbl>
      <w:tblPr>
        <w:tblStyle w:val="TableGrid"/>
        <w:tblW w:w="0" w:type="auto"/>
        <w:tblInd w:w="720" w:type="dxa"/>
        <w:tblLayout w:type="fixed"/>
        <w:tblLook w:val="04A0" w:firstRow="1" w:lastRow="0" w:firstColumn="1" w:lastColumn="0" w:noHBand="0" w:noVBand="1"/>
      </w:tblPr>
      <w:tblGrid>
        <w:gridCol w:w="1827"/>
        <w:gridCol w:w="850"/>
        <w:gridCol w:w="851"/>
        <w:gridCol w:w="992"/>
        <w:gridCol w:w="851"/>
        <w:gridCol w:w="820"/>
        <w:gridCol w:w="1023"/>
        <w:gridCol w:w="1023"/>
        <w:gridCol w:w="1023"/>
      </w:tblGrid>
      <w:tr w:rsidR="00FB6562" w:rsidTr="00FB6562">
        <w:tc>
          <w:tcPr>
            <w:tcW w:w="1827"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 xml:space="preserve">Year </w:t>
            </w:r>
          </w:p>
        </w:tc>
        <w:tc>
          <w:tcPr>
            <w:tcW w:w="850"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2007</w:t>
            </w:r>
          </w:p>
        </w:tc>
        <w:tc>
          <w:tcPr>
            <w:tcW w:w="851"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2008</w:t>
            </w:r>
          </w:p>
        </w:tc>
        <w:tc>
          <w:tcPr>
            <w:tcW w:w="992"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2009</w:t>
            </w:r>
          </w:p>
        </w:tc>
        <w:tc>
          <w:tcPr>
            <w:tcW w:w="851"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2010</w:t>
            </w:r>
          </w:p>
        </w:tc>
        <w:tc>
          <w:tcPr>
            <w:tcW w:w="820"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2011</w:t>
            </w:r>
          </w:p>
        </w:tc>
        <w:tc>
          <w:tcPr>
            <w:tcW w:w="1023"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2012</w:t>
            </w:r>
          </w:p>
        </w:tc>
        <w:tc>
          <w:tcPr>
            <w:tcW w:w="1023"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2013</w:t>
            </w:r>
          </w:p>
        </w:tc>
        <w:tc>
          <w:tcPr>
            <w:tcW w:w="1023"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2014</w:t>
            </w:r>
          </w:p>
        </w:tc>
      </w:tr>
      <w:tr w:rsidR="00FB6562" w:rsidTr="00FB6562">
        <w:tc>
          <w:tcPr>
            <w:tcW w:w="1827"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 xml:space="preserve">Business turn over in millions of shillings </w:t>
            </w:r>
          </w:p>
        </w:tc>
        <w:tc>
          <w:tcPr>
            <w:tcW w:w="850"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45</w:t>
            </w:r>
          </w:p>
        </w:tc>
        <w:tc>
          <w:tcPr>
            <w:tcW w:w="851"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50</w:t>
            </w:r>
          </w:p>
        </w:tc>
        <w:tc>
          <w:tcPr>
            <w:tcW w:w="992"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60</w:t>
            </w:r>
          </w:p>
        </w:tc>
        <w:tc>
          <w:tcPr>
            <w:tcW w:w="851"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75</w:t>
            </w:r>
          </w:p>
        </w:tc>
        <w:tc>
          <w:tcPr>
            <w:tcW w:w="820"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80</w:t>
            </w:r>
          </w:p>
        </w:tc>
        <w:tc>
          <w:tcPr>
            <w:tcW w:w="1023"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110</w:t>
            </w:r>
          </w:p>
        </w:tc>
        <w:tc>
          <w:tcPr>
            <w:tcW w:w="1023"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150</w:t>
            </w:r>
          </w:p>
        </w:tc>
        <w:tc>
          <w:tcPr>
            <w:tcW w:w="1023"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170</w:t>
            </w:r>
          </w:p>
        </w:tc>
      </w:tr>
      <w:tr w:rsidR="00FB6562" w:rsidTr="00FB6562">
        <w:tc>
          <w:tcPr>
            <w:tcW w:w="1827"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staff</w:t>
            </w:r>
          </w:p>
        </w:tc>
        <w:tc>
          <w:tcPr>
            <w:tcW w:w="850"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2,600</w:t>
            </w:r>
          </w:p>
        </w:tc>
        <w:tc>
          <w:tcPr>
            <w:tcW w:w="851"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3,000</w:t>
            </w:r>
          </w:p>
        </w:tc>
        <w:tc>
          <w:tcPr>
            <w:tcW w:w="992"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3,100</w:t>
            </w:r>
          </w:p>
        </w:tc>
        <w:tc>
          <w:tcPr>
            <w:tcW w:w="851"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3,530</w:t>
            </w:r>
          </w:p>
        </w:tc>
        <w:tc>
          <w:tcPr>
            <w:tcW w:w="820"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3,850</w:t>
            </w:r>
          </w:p>
        </w:tc>
        <w:tc>
          <w:tcPr>
            <w:tcW w:w="1023"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4,300</w:t>
            </w:r>
          </w:p>
        </w:tc>
        <w:tc>
          <w:tcPr>
            <w:tcW w:w="1023"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5,870</w:t>
            </w:r>
          </w:p>
        </w:tc>
        <w:tc>
          <w:tcPr>
            <w:tcW w:w="1023" w:type="dxa"/>
          </w:tcPr>
          <w:p w:rsidR="00FB6562" w:rsidRPr="00FB6562" w:rsidRDefault="00FB6562" w:rsidP="00FB6562">
            <w:pPr>
              <w:pStyle w:val="ListParagraph"/>
              <w:spacing w:line="360" w:lineRule="auto"/>
              <w:ind w:left="0"/>
              <w:rPr>
                <w:rFonts w:asciiTheme="majorHAnsi" w:hAnsiTheme="majorHAnsi" w:cs="Arial"/>
                <w:sz w:val="20"/>
                <w:szCs w:val="24"/>
              </w:rPr>
            </w:pPr>
            <w:r w:rsidRPr="00FB6562">
              <w:rPr>
                <w:rFonts w:asciiTheme="majorHAnsi" w:hAnsiTheme="majorHAnsi" w:cs="Arial"/>
                <w:sz w:val="20"/>
                <w:szCs w:val="24"/>
              </w:rPr>
              <w:t>7,150</w:t>
            </w:r>
          </w:p>
        </w:tc>
      </w:tr>
    </w:tbl>
    <w:p w:rsidR="00FB6562" w:rsidRDefault="00FB6562" w:rsidP="00FB6562">
      <w:pPr>
        <w:pStyle w:val="ListParagraph"/>
        <w:spacing w:after="0" w:line="360" w:lineRule="auto"/>
        <w:rPr>
          <w:rFonts w:asciiTheme="majorHAnsi" w:hAnsiTheme="majorHAnsi" w:cs="Arial"/>
          <w:sz w:val="24"/>
          <w:szCs w:val="24"/>
        </w:rPr>
      </w:pPr>
    </w:p>
    <w:p w:rsidR="00FB6562" w:rsidRDefault="00FB6562" w:rsidP="00FB6562">
      <w:pPr>
        <w:pStyle w:val="ListParagraph"/>
        <w:spacing w:after="0" w:line="360" w:lineRule="auto"/>
        <w:rPr>
          <w:rFonts w:asciiTheme="majorHAnsi" w:hAnsiTheme="majorHAnsi" w:cs="Arial"/>
          <w:sz w:val="24"/>
          <w:szCs w:val="24"/>
        </w:rPr>
      </w:pPr>
      <w:r>
        <w:rPr>
          <w:rFonts w:asciiTheme="majorHAnsi" w:hAnsiTheme="majorHAnsi" w:cs="Arial"/>
          <w:sz w:val="24"/>
          <w:szCs w:val="24"/>
        </w:rPr>
        <w:t>Required:</w:t>
      </w:r>
    </w:p>
    <w:p w:rsidR="00FB6562" w:rsidRDefault="00FB6562" w:rsidP="00FB6562">
      <w:pPr>
        <w:pStyle w:val="ListParagraph"/>
        <w:numPr>
          <w:ilvl w:val="0"/>
          <w:numId w:val="15"/>
        </w:numPr>
        <w:spacing w:after="0" w:line="360" w:lineRule="auto"/>
        <w:rPr>
          <w:rFonts w:asciiTheme="majorHAnsi" w:hAnsiTheme="majorHAnsi" w:cs="Arial"/>
          <w:sz w:val="24"/>
          <w:szCs w:val="24"/>
        </w:rPr>
      </w:pPr>
      <w:r>
        <w:rPr>
          <w:rFonts w:asciiTheme="majorHAnsi" w:hAnsiTheme="majorHAnsi" w:cs="Arial"/>
          <w:sz w:val="24"/>
          <w:szCs w:val="24"/>
        </w:rPr>
        <w:t xml:space="preserve">Fit an appropriate regression equation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(8marks)</w:t>
      </w:r>
    </w:p>
    <w:p w:rsidR="00FB6562" w:rsidRPr="004A15D2" w:rsidRDefault="00FB6562" w:rsidP="00FB6562">
      <w:pPr>
        <w:pStyle w:val="ListParagraph"/>
        <w:numPr>
          <w:ilvl w:val="0"/>
          <w:numId w:val="15"/>
        </w:numPr>
        <w:spacing w:after="0" w:line="360" w:lineRule="auto"/>
        <w:rPr>
          <w:rFonts w:asciiTheme="majorHAnsi" w:hAnsiTheme="majorHAnsi" w:cs="Arial"/>
          <w:sz w:val="24"/>
          <w:szCs w:val="24"/>
        </w:rPr>
      </w:pPr>
      <w:r>
        <w:rPr>
          <w:rFonts w:asciiTheme="majorHAnsi" w:hAnsiTheme="majorHAnsi" w:cs="Arial"/>
          <w:sz w:val="24"/>
          <w:szCs w:val="24"/>
        </w:rPr>
        <w:t xml:space="preserve">Estimate the staff requirements when business turnover reaches sh200 millions </w:t>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r>
      <w:r>
        <w:rPr>
          <w:rFonts w:asciiTheme="majorHAnsi" w:hAnsiTheme="majorHAnsi" w:cs="Arial"/>
          <w:sz w:val="24"/>
          <w:szCs w:val="24"/>
        </w:rPr>
        <w:tab/>
        <w:t>(2marks)</w:t>
      </w:r>
      <w:bookmarkStart w:id="0" w:name="_GoBack"/>
      <w:bookmarkEnd w:id="0"/>
    </w:p>
    <w:sectPr w:rsidR="00FB6562" w:rsidRPr="004A15D2" w:rsidSect="00E47F6A">
      <w:footerReference w:type="default" r:id="rId8"/>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5779" w:rsidRDefault="001F5779" w:rsidP="001F0DD7">
      <w:pPr>
        <w:spacing w:after="0" w:line="240" w:lineRule="auto"/>
      </w:pPr>
      <w:r>
        <w:separator/>
      </w:r>
    </w:p>
  </w:endnote>
  <w:endnote w:type="continuationSeparator" w:id="0">
    <w:p w:rsidR="001F5779" w:rsidRDefault="001F5779" w:rsidP="001F0D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9609283"/>
      <w:docPartObj>
        <w:docPartGallery w:val="Page Numbers (Bottom of Page)"/>
        <w:docPartUnique/>
      </w:docPartObj>
    </w:sdtPr>
    <w:sdtEndPr>
      <w:rPr>
        <w:color w:val="7F7F7F" w:themeColor="background1" w:themeShade="7F"/>
        <w:spacing w:val="60"/>
      </w:rPr>
    </w:sdtEndPr>
    <w:sdtContent>
      <w:p w:rsidR="001F0DD7" w:rsidRDefault="001F0DD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FB6562" w:rsidRPr="00FB6562">
          <w:rPr>
            <w:b/>
            <w:bCs/>
            <w:noProof/>
          </w:rPr>
          <w:t>3</w:t>
        </w:r>
        <w:r>
          <w:rPr>
            <w:b/>
            <w:bCs/>
            <w:noProof/>
          </w:rPr>
          <w:fldChar w:fldCharType="end"/>
        </w:r>
        <w:r>
          <w:rPr>
            <w:b/>
            <w:bCs/>
          </w:rPr>
          <w:t xml:space="preserve"> | </w:t>
        </w:r>
        <w:r>
          <w:rPr>
            <w:color w:val="7F7F7F" w:themeColor="background1" w:themeShade="7F"/>
            <w:spacing w:val="60"/>
          </w:rPr>
          <w:t>Page</w:t>
        </w:r>
      </w:p>
    </w:sdtContent>
  </w:sdt>
  <w:p w:rsidR="001F0DD7" w:rsidRDefault="001F0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5779" w:rsidRDefault="001F5779" w:rsidP="001F0DD7">
      <w:pPr>
        <w:spacing w:after="0" w:line="240" w:lineRule="auto"/>
      </w:pPr>
      <w:r>
        <w:separator/>
      </w:r>
    </w:p>
  </w:footnote>
  <w:footnote w:type="continuationSeparator" w:id="0">
    <w:p w:rsidR="001F5779" w:rsidRDefault="001F5779" w:rsidP="001F0D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4C03C2"/>
    <w:multiLevelType w:val="hybridMultilevel"/>
    <w:tmpl w:val="223848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206815"/>
    <w:multiLevelType w:val="hybridMultilevel"/>
    <w:tmpl w:val="6A5A9476"/>
    <w:lvl w:ilvl="0" w:tplc="C082E94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247851EF"/>
    <w:multiLevelType w:val="hybridMultilevel"/>
    <w:tmpl w:val="44888C18"/>
    <w:lvl w:ilvl="0" w:tplc="A9A013F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7260C43"/>
    <w:multiLevelType w:val="hybridMultilevel"/>
    <w:tmpl w:val="838E6A96"/>
    <w:lvl w:ilvl="0" w:tplc="3A621E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35F77EB6"/>
    <w:multiLevelType w:val="hybridMultilevel"/>
    <w:tmpl w:val="BE0C4D72"/>
    <w:lvl w:ilvl="0" w:tplc="6DBA025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nsid w:val="38AF5733"/>
    <w:multiLevelType w:val="hybridMultilevel"/>
    <w:tmpl w:val="98D81F74"/>
    <w:lvl w:ilvl="0" w:tplc="37E84F3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
    <w:nsid w:val="3A324692"/>
    <w:multiLevelType w:val="hybridMultilevel"/>
    <w:tmpl w:val="02C825B2"/>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41AD5A9B"/>
    <w:multiLevelType w:val="hybridMultilevel"/>
    <w:tmpl w:val="51A6A1E8"/>
    <w:lvl w:ilvl="0" w:tplc="18ACE640">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439153C1"/>
    <w:multiLevelType w:val="hybridMultilevel"/>
    <w:tmpl w:val="5C4A0F3C"/>
    <w:lvl w:ilvl="0" w:tplc="8CD6635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nsid w:val="44331212"/>
    <w:multiLevelType w:val="hybridMultilevel"/>
    <w:tmpl w:val="EC88A8E8"/>
    <w:lvl w:ilvl="0" w:tplc="08090011">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0">
    <w:nsid w:val="5B4D6565"/>
    <w:multiLevelType w:val="hybridMultilevel"/>
    <w:tmpl w:val="55E25310"/>
    <w:lvl w:ilvl="0" w:tplc="DD9C2EC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F8129F8"/>
    <w:multiLevelType w:val="hybridMultilevel"/>
    <w:tmpl w:val="ECA0382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681A091A"/>
    <w:multiLevelType w:val="hybridMultilevel"/>
    <w:tmpl w:val="644C0C8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778A318F"/>
    <w:multiLevelType w:val="hybridMultilevel"/>
    <w:tmpl w:val="54E41326"/>
    <w:lvl w:ilvl="0" w:tplc="C7E0782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nsid w:val="7CCB52A3"/>
    <w:multiLevelType w:val="hybridMultilevel"/>
    <w:tmpl w:val="4A9E0A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num>
  <w:num w:numId="2">
    <w:abstractNumId w:val="10"/>
  </w:num>
  <w:num w:numId="3">
    <w:abstractNumId w:val="12"/>
  </w:num>
  <w:num w:numId="4">
    <w:abstractNumId w:val="11"/>
  </w:num>
  <w:num w:numId="5">
    <w:abstractNumId w:val="0"/>
  </w:num>
  <w:num w:numId="6">
    <w:abstractNumId w:val="1"/>
  </w:num>
  <w:num w:numId="7">
    <w:abstractNumId w:val="2"/>
  </w:num>
  <w:num w:numId="8">
    <w:abstractNumId w:val="3"/>
  </w:num>
  <w:num w:numId="9">
    <w:abstractNumId w:val="8"/>
  </w:num>
  <w:num w:numId="10">
    <w:abstractNumId w:val="13"/>
  </w:num>
  <w:num w:numId="11">
    <w:abstractNumId w:val="4"/>
  </w:num>
  <w:num w:numId="12">
    <w:abstractNumId w:val="5"/>
  </w:num>
  <w:num w:numId="13">
    <w:abstractNumId w:val="6"/>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E7F"/>
    <w:rsid w:val="0000368B"/>
    <w:rsid w:val="00010410"/>
    <w:rsid w:val="00057F79"/>
    <w:rsid w:val="00094BA9"/>
    <w:rsid w:val="000B4CA9"/>
    <w:rsid w:val="000C563F"/>
    <w:rsid w:val="000F1C50"/>
    <w:rsid w:val="000F51DE"/>
    <w:rsid w:val="0011042D"/>
    <w:rsid w:val="0011119D"/>
    <w:rsid w:val="00121454"/>
    <w:rsid w:val="00122093"/>
    <w:rsid w:val="00127EB4"/>
    <w:rsid w:val="001941A4"/>
    <w:rsid w:val="001A7C71"/>
    <w:rsid w:val="001B19C8"/>
    <w:rsid w:val="001C5C0E"/>
    <w:rsid w:val="001E2926"/>
    <w:rsid w:val="001E4ECB"/>
    <w:rsid w:val="001F0DD7"/>
    <w:rsid w:val="001F5779"/>
    <w:rsid w:val="002179C7"/>
    <w:rsid w:val="00217E81"/>
    <w:rsid w:val="00225704"/>
    <w:rsid w:val="00225FD6"/>
    <w:rsid w:val="00232067"/>
    <w:rsid w:val="00232987"/>
    <w:rsid w:val="002645A9"/>
    <w:rsid w:val="002700EE"/>
    <w:rsid w:val="00284F12"/>
    <w:rsid w:val="00290AB8"/>
    <w:rsid w:val="002B316C"/>
    <w:rsid w:val="002E066E"/>
    <w:rsid w:val="0030674D"/>
    <w:rsid w:val="00330EA6"/>
    <w:rsid w:val="003379A6"/>
    <w:rsid w:val="0034247A"/>
    <w:rsid w:val="00355E28"/>
    <w:rsid w:val="00391A37"/>
    <w:rsid w:val="00396FA5"/>
    <w:rsid w:val="003A7401"/>
    <w:rsid w:val="003B75EA"/>
    <w:rsid w:val="004334D2"/>
    <w:rsid w:val="00443F66"/>
    <w:rsid w:val="00450588"/>
    <w:rsid w:val="00463FF5"/>
    <w:rsid w:val="004A15D2"/>
    <w:rsid w:val="004C69CE"/>
    <w:rsid w:val="004D6E9E"/>
    <w:rsid w:val="004F2244"/>
    <w:rsid w:val="005135E3"/>
    <w:rsid w:val="005930C8"/>
    <w:rsid w:val="005B4325"/>
    <w:rsid w:val="005C4C53"/>
    <w:rsid w:val="005E0DBE"/>
    <w:rsid w:val="005E4124"/>
    <w:rsid w:val="00604E83"/>
    <w:rsid w:val="00613E30"/>
    <w:rsid w:val="00636813"/>
    <w:rsid w:val="00643DE8"/>
    <w:rsid w:val="006B65DE"/>
    <w:rsid w:val="006F15D4"/>
    <w:rsid w:val="00702E7F"/>
    <w:rsid w:val="007365F8"/>
    <w:rsid w:val="007376B9"/>
    <w:rsid w:val="0075081E"/>
    <w:rsid w:val="00773820"/>
    <w:rsid w:val="00785208"/>
    <w:rsid w:val="007A3802"/>
    <w:rsid w:val="007A5068"/>
    <w:rsid w:val="00817F10"/>
    <w:rsid w:val="00830B56"/>
    <w:rsid w:val="008314F3"/>
    <w:rsid w:val="00852F13"/>
    <w:rsid w:val="00873133"/>
    <w:rsid w:val="008A4148"/>
    <w:rsid w:val="008B1BA9"/>
    <w:rsid w:val="00901486"/>
    <w:rsid w:val="0093410E"/>
    <w:rsid w:val="00934E7A"/>
    <w:rsid w:val="00973FF6"/>
    <w:rsid w:val="00981FDF"/>
    <w:rsid w:val="009952E9"/>
    <w:rsid w:val="009D0D97"/>
    <w:rsid w:val="009D0EDC"/>
    <w:rsid w:val="009D4FDB"/>
    <w:rsid w:val="00A2338D"/>
    <w:rsid w:val="00A34CEE"/>
    <w:rsid w:val="00AA5241"/>
    <w:rsid w:val="00AA6C15"/>
    <w:rsid w:val="00AB59AC"/>
    <w:rsid w:val="00AF6075"/>
    <w:rsid w:val="00B05CDE"/>
    <w:rsid w:val="00B173FA"/>
    <w:rsid w:val="00B24BCF"/>
    <w:rsid w:val="00B64FB2"/>
    <w:rsid w:val="00B745C4"/>
    <w:rsid w:val="00BE2975"/>
    <w:rsid w:val="00BF033B"/>
    <w:rsid w:val="00C129B6"/>
    <w:rsid w:val="00C21A26"/>
    <w:rsid w:val="00C53DFE"/>
    <w:rsid w:val="00C638C9"/>
    <w:rsid w:val="00C9322E"/>
    <w:rsid w:val="00CA3D8D"/>
    <w:rsid w:val="00CC32BC"/>
    <w:rsid w:val="00D04479"/>
    <w:rsid w:val="00D06DF9"/>
    <w:rsid w:val="00D603D6"/>
    <w:rsid w:val="00D77CA5"/>
    <w:rsid w:val="00D82ABE"/>
    <w:rsid w:val="00DA16B9"/>
    <w:rsid w:val="00DA78C4"/>
    <w:rsid w:val="00DB2DD3"/>
    <w:rsid w:val="00DD75C1"/>
    <w:rsid w:val="00DD7777"/>
    <w:rsid w:val="00DE3461"/>
    <w:rsid w:val="00DE73F6"/>
    <w:rsid w:val="00DF73D7"/>
    <w:rsid w:val="00E0575E"/>
    <w:rsid w:val="00E47F6A"/>
    <w:rsid w:val="00E73F7C"/>
    <w:rsid w:val="00E8420F"/>
    <w:rsid w:val="00EB550D"/>
    <w:rsid w:val="00EC0C52"/>
    <w:rsid w:val="00ED0BBA"/>
    <w:rsid w:val="00F0784A"/>
    <w:rsid w:val="00F1678D"/>
    <w:rsid w:val="00F41A82"/>
    <w:rsid w:val="00F448CF"/>
    <w:rsid w:val="00F94AFC"/>
    <w:rsid w:val="00FA63A3"/>
    <w:rsid w:val="00FB4021"/>
    <w:rsid w:val="00FB6562"/>
    <w:rsid w:val="00FC72DD"/>
    <w:rsid w:val="00FD3A63"/>
    <w:rsid w:val="00FE6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C99092D-8F8A-481D-95F8-48E603932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2E7F"/>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F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1FDF"/>
    <w:rPr>
      <w:rFonts w:ascii="Tahoma" w:eastAsia="Times New Roman" w:hAnsi="Tahoma" w:cs="Tahoma"/>
      <w:sz w:val="16"/>
      <w:szCs w:val="16"/>
    </w:rPr>
  </w:style>
  <w:style w:type="paragraph" w:styleId="Header">
    <w:name w:val="header"/>
    <w:basedOn w:val="Normal"/>
    <w:link w:val="HeaderChar"/>
    <w:uiPriority w:val="99"/>
    <w:unhideWhenUsed/>
    <w:rsid w:val="001F0DD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0DD7"/>
    <w:rPr>
      <w:rFonts w:ascii="Calibri" w:eastAsia="Times New Roman" w:hAnsi="Calibri" w:cs="Times New Roman"/>
    </w:rPr>
  </w:style>
  <w:style w:type="paragraph" w:styleId="Footer">
    <w:name w:val="footer"/>
    <w:basedOn w:val="Normal"/>
    <w:link w:val="FooterChar"/>
    <w:uiPriority w:val="99"/>
    <w:unhideWhenUsed/>
    <w:rsid w:val="001F0DD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0DD7"/>
    <w:rPr>
      <w:rFonts w:ascii="Calibri" w:eastAsia="Times New Roman" w:hAnsi="Calibri" w:cs="Times New Roman"/>
    </w:rPr>
  </w:style>
  <w:style w:type="paragraph" w:styleId="ListParagraph">
    <w:name w:val="List Paragraph"/>
    <w:basedOn w:val="Normal"/>
    <w:uiPriority w:val="34"/>
    <w:qFormat/>
    <w:rsid w:val="001F0DD7"/>
    <w:pPr>
      <w:ind w:left="720"/>
      <w:contextualSpacing/>
    </w:pPr>
  </w:style>
  <w:style w:type="table" w:styleId="TableGrid">
    <w:name w:val="Table Grid"/>
    <w:basedOn w:val="TableNormal"/>
    <w:uiPriority w:val="59"/>
    <w:rsid w:val="008B1BA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435</Words>
  <Characters>2480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milly</dc:creator>
  <cp:lastModifiedBy>PC</cp:lastModifiedBy>
  <cp:revision>2</cp:revision>
  <dcterms:created xsi:type="dcterms:W3CDTF">2015-07-23T09:25:00Z</dcterms:created>
  <dcterms:modified xsi:type="dcterms:W3CDTF">2015-07-23T09:25:00Z</dcterms:modified>
</cp:coreProperties>
</file>