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DFC" w:rsidRDefault="006467FA" w:rsidP="00917766">
      <w:pPr>
        <w:tabs>
          <w:tab w:val="left" w:pos="6237"/>
        </w:tabs>
        <w:spacing w:line="200" w:lineRule="exact"/>
        <w:ind w:right="-283"/>
        <w:rPr>
          <w:rFonts w:ascii="Bookman Old Style" w:hAnsi="Bookman Old Style" w:cs="Calibri"/>
          <w:b/>
        </w:rPr>
      </w:pPr>
      <w:r>
        <w:rPr>
          <w:rFonts w:ascii="Bookman Old Style" w:hAnsi="Bookman Old Style" w:cs="Calibri"/>
          <w:b/>
        </w:rPr>
        <w:t xml:space="preserve">                                                                                                                                                                                                                                                                                                                                                                                                                                                                                                                                                                                                                                                                                                                                                                                                                                                                                                                                                                                                                                                                                                                                                                                                                                                                                                                                                                                                                                                                                                                                                                                                                                                                                                                                                                                                                                                                                                                                                                                                                                                                                                                                                                                                                                                                                                                                                                                                                                                                                                                                                                                                                                                                                                                                                                                                                                                                                                                                                                                                                                                                                                                                                                                                                                                                                                                                                                                                                                                                                                                                                                                                                                                                                                                                                                                                                                                                                                                                                                                                                                                                                                                                                                                                                                                                                                                                                                                                                                                                                                                                                                                                                                                                                                                                                                                                                                                                                                                                                                                                                                                                                                                                                                                                                                                                                                                                                                                                                                                                                                                                                                                                                                                                                                                                                                                                                                                                                                                                                                                                                                                                                                                                                                                                                                                                                                                                                                                                                                                                                                                                                                                                                                                                                                                                                                                                                                                                                                                                                                                                                                                                                                                                                                                                                                                                                                                                                                                                                                                                                                                                                                                                                                                                                                                                                                                                                                                                                                                                                                                                                                                                                                                                                                                                                                                                                                                                                                                                                                                                                                                                                                                                                                                                                                                                                                                                                                                                                                                                                                                                                                                                                                                                                                                                                                                                                                                                                                                                                                                                                                                                                                                                                                                                                                                                                                                                                                                                                                                                                                                                                                                                                                                                                                                                                                                                                                                            </w:t>
      </w:r>
    </w:p>
    <w:p w:rsidR="008E0F3C" w:rsidRDefault="008E0F3C" w:rsidP="008E0F3C">
      <w:pPr>
        <w:jc w:val="center"/>
        <w:rPr>
          <w:rFonts w:ascii="Bookman Old Style" w:hAnsi="Bookman Old Style"/>
          <w:b/>
          <w:sz w:val="8"/>
        </w:rPr>
      </w:pPr>
    </w:p>
    <w:p w:rsidR="003E1E27" w:rsidRPr="00B42788" w:rsidRDefault="003E1E27" w:rsidP="003E1E27">
      <w:pPr>
        <w:ind w:left="2880" w:firstLine="720"/>
        <w:rPr>
          <w:b/>
          <w:sz w:val="22"/>
          <w:szCs w:val="22"/>
        </w:rPr>
      </w:pPr>
      <w:r>
        <w:rPr>
          <w:noProof/>
          <w:lang w:val="en-GB" w:eastAsia="en-GB"/>
        </w:rPr>
        <w:drawing>
          <wp:inline distT="0" distB="0" distL="0" distR="0" wp14:anchorId="3A80BC2A" wp14:editId="77BF5A2A">
            <wp:extent cx="1133475" cy="876300"/>
            <wp:effectExtent l="0" t="0" r="9525" b="0"/>
            <wp:docPr id="15" name="Picture 15"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8941" cy="895988"/>
                    </a:xfrm>
                    <a:prstGeom prst="rect">
                      <a:avLst/>
                    </a:prstGeom>
                    <a:noFill/>
                    <a:ln>
                      <a:noFill/>
                    </a:ln>
                  </pic:spPr>
                </pic:pic>
              </a:graphicData>
            </a:graphic>
          </wp:inline>
        </w:drawing>
      </w:r>
    </w:p>
    <w:p w:rsidR="003E1E27" w:rsidRDefault="00A53A43" w:rsidP="003E1E27">
      <w:pPr>
        <w:ind w:left="3600"/>
        <w:rPr>
          <w:rFonts w:ascii="Bookman Old Style" w:hAnsi="Bookman Old Style" w:cs="Calibri"/>
        </w:rPr>
      </w:pPr>
      <w:r>
        <w:rPr>
          <w:rFonts w:ascii="Bookman Old Style" w:hAnsi="Bookman Old Style" w:cs="Calibri"/>
        </w:rPr>
        <w:t xml:space="preserve">  </w:t>
      </w:r>
      <w:r w:rsidR="00BB3FF0">
        <w:rPr>
          <w:rFonts w:ascii="Bookman Old Style" w:hAnsi="Bookman Old Style" w:cs="Calibri"/>
        </w:rPr>
        <w:t xml:space="preserve"> </w:t>
      </w:r>
      <w:r w:rsidR="003E1E27">
        <w:rPr>
          <w:rFonts w:ascii="Bookman Old Style" w:hAnsi="Bookman Old Style" w:cs="Calibri"/>
        </w:rPr>
        <w:t>W1-2-60-1-6</w:t>
      </w:r>
    </w:p>
    <w:p w:rsidR="002B4376" w:rsidRDefault="003E1E27" w:rsidP="002B4376">
      <w:pPr>
        <w:jc w:val="center"/>
        <w:rPr>
          <w:b/>
        </w:rPr>
      </w:pPr>
      <w:r w:rsidRPr="0043033B">
        <w:rPr>
          <w:b/>
        </w:rPr>
        <w:t>JOMO KENYATTA UNIVERSITY</w:t>
      </w:r>
    </w:p>
    <w:p w:rsidR="002B4376" w:rsidRDefault="003E1E27" w:rsidP="002B4376">
      <w:pPr>
        <w:jc w:val="center"/>
        <w:rPr>
          <w:b/>
        </w:rPr>
      </w:pPr>
      <w:r w:rsidRPr="0043033B">
        <w:rPr>
          <w:b/>
        </w:rPr>
        <w:t>OF</w:t>
      </w:r>
    </w:p>
    <w:p w:rsidR="003E1E27" w:rsidRDefault="003E1E27" w:rsidP="002B4376">
      <w:pPr>
        <w:jc w:val="center"/>
        <w:rPr>
          <w:b/>
        </w:rPr>
      </w:pPr>
      <w:r w:rsidRPr="0043033B">
        <w:rPr>
          <w:b/>
        </w:rPr>
        <w:t>AGRICULTURE AND TECHNOLOGY</w:t>
      </w:r>
    </w:p>
    <w:p w:rsidR="003E1E27" w:rsidRPr="0043033B" w:rsidRDefault="003E1E27" w:rsidP="002B4376">
      <w:pPr>
        <w:tabs>
          <w:tab w:val="left" w:pos="1050"/>
          <w:tab w:val="center" w:pos="4513"/>
        </w:tabs>
        <w:rPr>
          <w:b/>
        </w:rPr>
      </w:pPr>
      <w:r w:rsidRPr="0043033B">
        <w:rPr>
          <w:b/>
        </w:rPr>
        <w:tab/>
      </w:r>
      <w:r w:rsidRPr="0043033B">
        <w:rPr>
          <w:b/>
        </w:rPr>
        <w:tab/>
        <w:t>UNIVERSITY EXAMINATIONS 201</w:t>
      </w:r>
      <w:r>
        <w:rPr>
          <w:b/>
        </w:rPr>
        <w:t>4</w:t>
      </w:r>
      <w:r w:rsidRPr="0043033B">
        <w:rPr>
          <w:b/>
        </w:rPr>
        <w:t>/201</w:t>
      </w:r>
      <w:r>
        <w:rPr>
          <w:b/>
        </w:rPr>
        <w:t>5</w:t>
      </w:r>
    </w:p>
    <w:p w:rsidR="003E1E27" w:rsidRPr="0043033B" w:rsidRDefault="003E1E27" w:rsidP="002B4376">
      <w:pPr>
        <w:tabs>
          <w:tab w:val="left" w:pos="1050"/>
          <w:tab w:val="center" w:pos="4513"/>
        </w:tabs>
        <w:rPr>
          <w:b/>
        </w:rPr>
      </w:pPr>
    </w:p>
    <w:p w:rsidR="00887B70" w:rsidRDefault="00086192" w:rsidP="00754E1F">
      <w:pPr>
        <w:pStyle w:val="BodyText"/>
        <w:jc w:val="center"/>
        <w:rPr>
          <w:rFonts w:ascii="Times New Roman" w:hAnsi="Times New Roman"/>
          <w:b/>
          <w:bCs/>
          <w:sz w:val="24"/>
          <w:szCs w:val="24"/>
        </w:rPr>
      </w:pPr>
      <w:r>
        <w:rPr>
          <w:rFonts w:ascii="Times New Roman" w:hAnsi="Times New Roman"/>
          <w:b/>
          <w:bCs/>
          <w:sz w:val="24"/>
          <w:szCs w:val="24"/>
        </w:rPr>
        <w:t>YEAR II SEMESTER I</w:t>
      </w:r>
      <w:r w:rsidR="00C2125D">
        <w:rPr>
          <w:rFonts w:ascii="Times New Roman" w:hAnsi="Times New Roman"/>
          <w:b/>
          <w:bCs/>
          <w:sz w:val="24"/>
          <w:szCs w:val="24"/>
        </w:rPr>
        <w:t xml:space="preserve"> </w:t>
      </w:r>
      <w:r w:rsidR="00A350D1">
        <w:rPr>
          <w:rFonts w:ascii="Times New Roman" w:hAnsi="Times New Roman"/>
          <w:b/>
          <w:bCs/>
          <w:sz w:val="24"/>
          <w:szCs w:val="24"/>
        </w:rPr>
        <w:t>EXAMINATION</w:t>
      </w:r>
      <w:r w:rsidR="003E1E27" w:rsidRPr="0043033B">
        <w:rPr>
          <w:rFonts w:ascii="Times New Roman" w:hAnsi="Times New Roman"/>
          <w:b/>
          <w:bCs/>
          <w:sz w:val="24"/>
          <w:szCs w:val="24"/>
        </w:rPr>
        <w:t xml:space="preserve"> FOR THE </w:t>
      </w:r>
      <w:r w:rsidR="006441FA">
        <w:rPr>
          <w:rFonts w:ascii="Times New Roman" w:hAnsi="Times New Roman"/>
          <w:b/>
          <w:bCs/>
          <w:sz w:val="24"/>
          <w:szCs w:val="24"/>
        </w:rPr>
        <w:t xml:space="preserve">DEGREE OF BACHELOR </w:t>
      </w:r>
      <w:r w:rsidR="002B4376">
        <w:rPr>
          <w:rFonts w:ascii="Times New Roman" w:hAnsi="Times New Roman"/>
          <w:b/>
          <w:bCs/>
          <w:sz w:val="24"/>
          <w:szCs w:val="24"/>
        </w:rPr>
        <w:t xml:space="preserve">OF </w:t>
      </w:r>
      <w:r>
        <w:rPr>
          <w:rFonts w:ascii="Times New Roman" w:hAnsi="Times New Roman"/>
          <w:b/>
          <w:bCs/>
          <w:sz w:val="24"/>
          <w:szCs w:val="24"/>
        </w:rPr>
        <w:t>COMMERCE</w:t>
      </w:r>
    </w:p>
    <w:p w:rsidR="00801996" w:rsidRPr="006F31F8" w:rsidRDefault="00801996" w:rsidP="002B4376">
      <w:pPr>
        <w:pStyle w:val="BodyText"/>
        <w:jc w:val="center"/>
        <w:rPr>
          <w:rFonts w:ascii="Times New Roman" w:hAnsi="Times New Roman"/>
          <w:b/>
          <w:bCs/>
          <w:sz w:val="16"/>
          <w:szCs w:val="16"/>
        </w:rPr>
      </w:pPr>
    </w:p>
    <w:p w:rsidR="003E1E27" w:rsidRPr="0043033B" w:rsidRDefault="00086192" w:rsidP="002B4376">
      <w:pPr>
        <w:pStyle w:val="BodyText"/>
        <w:jc w:val="center"/>
        <w:rPr>
          <w:rFonts w:ascii="Times New Roman" w:hAnsi="Times New Roman"/>
          <w:b/>
          <w:sz w:val="24"/>
          <w:szCs w:val="24"/>
        </w:rPr>
      </w:pPr>
      <w:r>
        <w:rPr>
          <w:rFonts w:ascii="Times New Roman" w:hAnsi="Times New Roman"/>
          <w:b/>
          <w:bCs/>
          <w:sz w:val="24"/>
          <w:szCs w:val="24"/>
        </w:rPr>
        <w:t>HBC 2203: COST ACCOUNTING</w:t>
      </w:r>
    </w:p>
    <w:p w:rsidR="00C2125D" w:rsidRDefault="003E1E27" w:rsidP="002B4376">
      <w:pPr>
        <w:pBdr>
          <w:bottom w:val="single" w:sz="12" w:space="2" w:color="auto"/>
        </w:pBdr>
        <w:ind w:right="180"/>
        <w:rPr>
          <w:b/>
          <w:bCs/>
        </w:rPr>
      </w:pPr>
      <w:r w:rsidRPr="0043033B">
        <w:rPr>
          <w:b/>
          <w:bCs/>
        </w:rPr>
        <w:t xml:space="preserve">DATE:   </w:t>
      </w:r>
      <w:r w:rsidR="001E32EC">
        <w:rPr>
          <w:b/>
          <w:bCs/>
        </w:rPr>
        <w:t>AUGUST</w:t>
      </w:r>
      <w:r w:rsidR="002B4376">
        <w:rPr>
          <w:b/>
          <w:bCs/>
        </w:rPr>
        <w:t xml:space="preserve"> 2015</w:t>
      </w:r>
      <w:r w:rsidRPr="0043033B">
        <w:rPr>
          <w:b/>
          <w:bCs/>
        </w:rPr>
        <w:tab/>
        <w:t xml:space="preserve">            </w:t>
      </w:r>
      <w:r w:rsidR="009F7EB6">
        <w:rPr>
          <w:b/>
          <w:bCs/>
        </w:rPr>
        <w:t xml:space="preserve">                          </w:t>
      </w:r>
      <w:r w:rsidR="009F7EB6">
        <w:rPr>
          <w:b/>
          <w:bCs/>
        </w:rPr>
        <w:tab/>
        <w:t xml:space="preserve"> </w:t>
      </w:r>
      <w:r>
        <w:rPr>
          <w:b/>
          <w:bCs/>
        </w:rPr>
        <w:t xml:space="preserve">  </w:t>
      </w:r>
      <w:r w:rsidR="000E7DB9">
        <w:rPr>
          <w:b/>
          <w:bCs/>
        </w:rPr>
        <w:t xml:space="preserve">             </w:t>
      </w:r>
      <w:r w:rsidRPr="0043033B">
        <w:rPr>
          <w:b/>
          <w:bCs/>
        </w:rPr>
        <w:t xml:space="preserve">TIME: </w:t>
      </w:r>
      <w:r w:rsidR="00642F89">
        <w:rPr>
          <w:b/>
          <w:bCs/>
        </w:rPr>
        <w:t>2</w:t>
      </w:r>
      <w:r w:rsidR="009F4D38">
        <w:rPr>
          <w:b/>
          <w:bCs/>
        </w:rPr>
        <w:t xml:space="preserve"> HOURS</w:t>
      </w:r>
      <w:r w:rsidRPr="0043033B">
        <w:rPr>
          <w:b/>
          <w:bCs/>
        </w:rPr>
        <w:t xml:space="preserve"> </w:t>
      </w:r>
    </w:p>
    <w:p w:rsidR="00D075FA" w:rsidRDefault="00C2125D" w:rsidP="00C2125D">
      <w:pPr>
        <w:rPr>
          <w:b/>
        </w:rPr>
      </w:pPr>
      <w:r w:rsidRPr="00C2125D">
        <w:rPr>
          <w:b/>
        </w:rPr>
        <w:t>INSTRUCTIONS: ANSWER QUESTION ONE AND ANY OTHER TWO</w:t>
      </w:r>
      <w:r w:rsidR="001F10C6">
        <w:rPr>
          <w:b/>
        </w:rPr>
        <w:t xml:space="preserve"> QUESTIONS</w:t>
      </w:r>
    </w:p>
    <w:p w:rsidR="00086192" w:rsidRDefault="00086192" w:rsidP="00C2125D">
      <w:pPr>
        <w:rPr>
          <w:b/>
        </w:rPr>
      </w:pPr>
    </w:p>
    <w:p w:rsidR="00086192" w:rsidRDefault="00086192" w:rsidP="00C2125D">
      <w:pPr>
        <w:rPr>
          <w:b/>
        </w:rPr>
      </w:pPr>
      <w:r>
        <w:rPr>
          <w:b/>
        </w:rPr>
        <w:t>QUESTION ONE</w:t>
      </w:r>
    </w:p>
    <w:p w:rsidR="00086192" w:rsidRDefault="00086192" w:rsidP="00822598">
      <w:pPr>
        <w:pStyle w:val="ListParagraph"/>
        <w:numPr>
          <w:ilvl w:val="0"/>
          <w:numId w:val="30"/>
        </w:numPr>
        <w:ind w:left="360"/>
      </w:pPr>
      <w:r>
        <w:t>Describe the duties of a cost accountant in an organization.</w:t>
      </w:r>
      <w:r>
        <w:tab/>
      </w:r>
      <w:r>
        <w:tab/>
      </w:r>
      <w:r w:rsidR="00822598">
        <w:tab/>
      </w:r>
      <w:r w:rsidR="00822598">
        <w:tab/>
      </w:r>
      <w:r w:rsidR="00822598">
        <w:tab/>
      </w:r>
      <w:r w:rsidR="00822598">
        <w:tab/>
      </w:r>
      <w:r w:rsidR="00822598">
        <w:tab/>
      </w:r>
      <w:r w:rsidR="00822598">
        <w:tab/>
      </w:r>
      <w:r w:rsidR="00822598">
        <w:tab/>
      </w:r>
      <w:r w:rsidR="00822598">
        <w:tab/>
      </w:r>
      <w:r w:rsidR="00822598">
        <w:tab/>
      </w:r>
      <w:r w:rsidR="00822598">
        <w:tab/>
      </w:r>
      <w:r w:rsidR="00822598">
        <w:tab/>
      </w:r>
      <w:r w:rsidR="00822598">
        <w:tab/>
      </w:r>
      <w:r w:rsidR="00822598">
        <w:tab/>
      </w:r>
      <w:r>
        <w:t>[4 marks]</w:t>
      </w:r>
    </w:p>
    <w:p w:rsidR="00086192" w:rsidRDefault="00086192" w:rsidP="00822598">
      <w:pPr>
        <w:pStyle w:val="ListParagraph"/>
        <w:numPr>
          <w:ilvl w:val="0"/>
          <w:numId w:val="30"/>
        </w:numPr>
        <w:ind w:left="360"/>
      </w:pPr>
      <w:r>
        <w:t>Differentiate the following terminologies:</w:t>
      </w:r>
    </w:p>
    <w:p w:rsidR="00086192" w:rsidRDefault="00086192" w:rsidP="00822598">
      <w:pPr>
        <w:pStyle w:val="ListParagraph"/>
        <w:numPr>
          <w:ilvl w:val="0"/>
          <w:numId w:val="31"/>
        </w:numPr>
        <w:ind w:left="1080"/>
      </w:pPr>
      <w:r>
        <w:t>Semi-fixed and Semi-variable costs</w:t>
      </w:r>
      <w:r>
        <w:tab/>
      </w:r>
      <w:r>
        <w:tab/>
      </w:r>
      <w:r w:rsidR="00822598">
        <w:tab/>
      </w:r>
      <w:r w:rsidR="00822598">
        <w:tab/>
      </w:r>
      <w:r w:rsidR="00822598">
        <w:tab/>
      </w:r>
      <w:r w:rsidR="00822598">
        <w:tab/>
      </w:r>
      <w:r w:rsidR="00822598">
        <w:tab/>
      </w:r>
      <w:r w:rsidR="00822598">
        <w:tab/>
      </w:r>
      <w:r w:rsidR="00822598">
        <w:tab/>
      </w:r>
      <w:r w:rsidR="00822598">
        <w:tab/>
      </w:r>
      <w:r w:rsidR="00822598">
        <w:tab/>
      </w:r>
      <w:r w:rsidR="00822598">
        <w:tab/>
      </w:r>
      <w:r w:rsidR="00822598">
        <w:tab/>
      </w:r>
      <w:r w:rsidR="00822598">
        <w:tab/>
      </w:r>
      <w:r w:rsidR="00822598">
        <w:tab/>
      </w:r>
      <w:r w:rsidR="00822598">
        <w:tab/>
      </w:r>
      <w:r>
        <w:t>[4 marks]</w:t>
      </w:r>
    </w:p>
    <w:p w:rsidR="00086192" w:rsidRDefault="00086192" w:rsidP="00822598">
      <w:pPr>
        <w:pStyle w:val="ListParagraph"/>
        <w:numPr>
          <w:ilvl w:val="0"/>
          <w:numId w:val="31"/>
        </w:numPr>
        <w:ind w:left="1080"/>
      </w:pPr>
      <w:r>
        <w:t>Relevant and irrelevant costs</w:t>
      </w:r>
      <w:r>
        <w:tab/>
      </w:r>
      <w:r>
        <w:tab/>
      </w:r>
      <w:r w:rsidR="00822598">
        <w:tab/>
      </w:r>
      <w:r w:rsidR="00822598">
        <w:tab/>
      </w:r>
      <w:r w:rsidR="00822598">
        <w:tab/>
      </w:r>
      <w:r w:rsidR="00822598">
        <w:tab/>
      </w:r>
      <w:r w:rsidR="00822598">
        <w:tab/>
      </w:r>
      <w:r w:rsidR="00822598">
        <w:tab/>
      </w:r>
      <w:r w:rsidR="00822598">
        <w:tab/>
      </w:r>
      <w:r w:rsidR="00822598">
        <w:tab/>
      </w:r>
      <w:r w:rsidR="00822598">
        <w:tab/>
      </w:r>
      <w:r w:rsidR="00822598">
        <w:tab/>
      </w:r>
      <w:r w:rsidR="00822598">
        <w:tab/>
      </w:r>
      <w:r w:rsidR="00822598">
        <w:tab/>
      </w:r>
      <w:r w:rsidR="00822598">
        <w:tab/>
      </w:r>
      <w:r w:rsidR="00822598">
        <w:tab/>
      </w:r>
      <w:r w:rsidR="00822598">
        <w:tab/>
      </w:r>
      <w:r>
        <w:t>[4 marks]</w:t>
      </w:r>
    </w:p>
    <w:p w:rsidR="00086192" w:rsidRDefault="00086192" w:rsidP="00822598">
      <w:pPr>
        <w:pStyle w:val="ListParagraph"/>
        <w:numPr>
          <w:ilvl w:val="0"/>
          <w:numId w:val="30"/>
        </w:numPr>
        <w:ind w:left="360"/>
      </w:pPr>
      <w:r>
        <w:t>State the assumptions that under-lies the break-even analysis.</w:t>
      </w:r>
      <w:r>
        <w:tab/>
      </w:r>
      <w:r w:rsidR="00822598">
        <w:tab/>
      </w:r>
      <w:r w:rsidR="00822598">
        <w:tab/>
      </w:r>
      <w:r w:rsidR="00822598">
        <w:tab/>
      </w:r>
      <w:r w:rsidR="00822598">
        <w:tab/>
      </w:r>
      <w:r w:rsidR="00822598">
        <w:tab/>
      </w:r>
      <w:r w:rsidR="00822598">
        <w:tab/>
      </w:r>
      <w:r w:rsidR="00822598">
        <w:tab/>
      </w:r>
      <w:r w:rsidR="00822598">
        <w:tab/>
      </w:r>
      <w:r w:rsidR="00822598">
        <w:tab/>
      </w:r>
      <w:r w:rsidR="00822598">
        <w:tab/>
      </w:r>
      <w:r w:rsidR="00822598">
        <w:tab/>
      </w:r>
      <w:r w:rsidR="00822598">
        <w:tab/>
      </w:r>
      <w:r w:rsidR="00822598">
        <w:tab/>
      </w:r>
      <w:r w:rsidR="00822598">
        <w:tab/>
      </w:r>
      <w:r>
        <w:t>[8 marks]</w:t>
      </w:r>
    </w:p>
    <w:p w:rsidR="00822598" w:rsidRDefault="00822598" w:rsidP="00822598">
      <w:pPr>
        <w:pStyle w:val="ListParagraph"/>
        <w:ind w:left="360"/>
      </w:pPr>
    </w:p>
    <w:p w:rsidR="00086192" w:rsidRDefault="00086192" w:rsidP="00822598">
      <w:pPr>
        <w:pStyle w:val="ListParagraph"/>
        <w:numPr>
          <w:ilvl w:val="0"/>
          <w:numId w:val="30"/>
        </w:numPr>
        <w:ind w:left="360"/>
      </w:pPr>
      <w:r>
        <w:t>The annual overhead costs for the Enterprise Company which has three production centres (two machine centres and one assembly) and two service centres (materials procurement and general factory support) are as follows:</w:t>
      </w:r>
    </w:p>
    <w:p w:rsidR="00086192" w:rsidRDefault="00086192" w:rsidP="00822598">
      <w:pPr>
        <w:pStyle w:val="ListParagraph"/>
        <w:tabs>
          <w:tab w:val="right" w:pos="5103"/>
          <w:tab w:val="right" w:pos="6804"/>
        </w:tabs>
        <w:ind w:left="360"/>
      </w:pPr>
      <w:r>
        <w:tab/>
        <w:t>Shs.</w:t>
      </w:r>
      <w:r>
        <w:tab/>
        <w:t>Shs.</w:t>
      </w:r>
    </w:p>
    <w:p w:rsidR="00086192" w:rsidRDefault="00086192" w:rsidP="00822598">
      <w:pPr>
        <w:pStyle w:val="ListParagraph"/>
        <w:tabs>
          <w:tab w:val="right" w:pos="5103"/>
          <w:tab w:val="right" w:pos="6804"/>
        </w:tabs>
        <w:ind w:left="360"/>
      </w:pPr>
      <w:r>
        <w:t>Indirect wages and supervision</w:t>
      </w:r>
    </w:p>
    <w:p w:rsidR="00086192" w:rsidRDefault="00086192" w:rsidP="00822598">
      <w:pPr>
        <w:pStyle w:val="ListParagraph"/>
        <w:tabs>
          <w:tab w:val="right" w:pos="5103"/>
          <w:tab w:val="right" w:pos="6804"/>
        </w:tabs>
        <w:ind w:left="360"/>
      </w:pPr>
      <w:r>
        <w:t xml:space="preserve">  Machine centres X</w:t>
      </w:r>
      <w:r>
        <w:tab/>
        <w:t>1,000,000</w:t>
      </w:r>
    </w:p>
    <w:p w:rsidR="00086192" w:rsidRDefault="00086192" w:rsidP="00822598">
      <w:pPr>
        <w:pStyle w:val="ListParagraph"/>
        <w:tabs>
          <w:tab w:val="right" w:pos="5103"/>
          <w:tab w:val="right" w:pos="6804"/>
        </w:tabs>
        <w:ind w:left="360"/>
      </w:pPr>
      <w:r>
        <w:t xml:space="preserve">                             Y</w:t>
      </w:r>
      <w:r>
        <w:tab/>
        <w:t>1,000,000</w:t>
      </w:r>
    </w:p>
    <w:p w:rsidR="00086192" w:rsidRDefault="00086192" w:rsidP="00822598">
      <w:pPr>
        <w:pStyle w:val="ListParagraph"/>
        <w:tabs>
          <w:tab w:val="right" w:pos="5103"/>
          <w:tab w:val="right" w:pos="6804"/>
        </w:tabs>
        <w:ind w:left="360"/>
      </w:pPr>
      <w:r>
        <w:t xml:space="preserve">Assembly </w:t>
      </w:r>
      <w:r>
        <w:tab/>
        <w:t>1,500,000</w:t>
      </w:r>
    </w:p>
    <w:p w:rsidR="00086192" w:rsidRDefault="00086192" w:rsidP="00822598">
      <w:pPr>
        <w:pStyle w:val="ListParagraph"/>
        <w:tabs>
          <w:tab w:val="right" w:pos="5103"/>
          <w:tab w:val="right" w:pos="6804"/>
        </w:tabs>
        <w:ind w:left="360"/>
      </w:pPr>
      <w:r>
        <w:t xml:space="preserve">Materials procurement </w:t>
      </w:r>
      <w:r>
        <w:tab/>
        <w:t>1,100,000</w:t>
      </w:r>
    </w:p>
    <w:p w:rsidR="00086192" w:rsidRDefault="00086192" w:rsidP="00822598">
      <w:pPr>
        <w:pStyle w:val="ListParagraph"/>
        <w:tabs>
          <w:tab w:val="right" w:pos="5103"/>
          <w:tab w:val="right" w:pos="6804"/>
        </w:tabs>
        <w:ind w:left="360"/>
      </w:pPr>
      <w:r>
        <w:t>General factory support</w:t>
      </w:r>
      <w:r>
        <w:tab/>
      </w:r>
      <w:r w:rsidRPr="00086192">
        <w:rPr>
          <w:u w:val="single"/>
        </w:rPr>
        <w:t>1,480,000</w:t>
      </w:r>
      <w:r>
        <w:tab/>
      </w:r>
      <w:r w:rsidRPr="00086192">
        <w:rPr>
          <w:u w:val="single"/>
        </w:rPr>
        <w:t>6,080,000</w:t>
      </w:r>
    </w:p>
    <w:p w:rsidR="00086192" w:rsidRDefault="00086192" w:rsidP="00822598">
      <w:pPr>
        <w:pStyle w:val="ListParagraph"/>
        <w:tabs>
          <w:tab w:val="right" w:pos="5103"/>
          <w:tab w:val="right" w:pos="6804"/>
        </w:tabs>
        <w:ind w:left="360"/>
      </w:pPr>
      <w:r>
        <w:t>Indirect materials:</w:t>
      </w:r>
    </w:p>
    <w:p w:rsidR="00086192" w:rsidRDefault="00086192" w:rsidP="00822598">
      <w:pPr>
        <w:pStyle w:val="ListParagraph"/>
        <w:tabs>
          <w:tab w:val="right" w:pos="5103"/>
          <w:tab w:val="right" w:pos="6804"/>
        </w:tabs>
        <w:ind w:left="360"/>
      </w:pPr>
      <w:r>
        <w:t>Machine centres  X</w:t>
      </w:r>
      <w:r>
        <w:tab/>
        <w:t>500,000</w:t>
      </w:r>
    </w:p>
    <w:p w:rsidR="00086192" w:rsidRDefault="00086192" w:rsidP="00822598">
      <w:pPr>
        <w:pStyle w:val="ListParagraph"/>
        <w:tabs>
          <w:tab w:val="right" w:pos="5103"/>
          <w:tab w:val="right" w:pos="6804"/>
        </w:tabs>
        <w:ind w:left="360"/>
      </w:pPr>
      <w:r>
        <w:t xml:space="preserve">                            Y</w:t>
      </w:r>
      <w:r>
        <w:tab/>
        <w:t>805,000</w:t>
      </w:r>
    </w:p>
    <w:p w:rsidR="00086192" w:rsidRDefault="00086192" w:rsidP="00822598">
      <w:pPr>
        <w:pStyle w:val="ListParagraph"/>
        <w:tabs>
          <w:tab w:val="right" w:pos="5103"/>
          <w:tab w:val="right" w:pos="6804"/>
        </w:tabs>
        <w:ind w:left="360"/>
      </w:pPr>
      <w:r>
        <w:t>Assembly</w:t>
      </w:r>
      <w:r>
        <w:tab/>
        <w:t>105,000</w:t>
      </w:r>
    </w:p>
    <w:p w:rsidR="00086192" w:rsidRDefault="00086192" w:rsidP="00822598">
      <w:pPr>
        <w:pStyle w:val="ListParagraph"/>
        <w:tabs>
          <w:tab w:val="right" w:pos="5103"/>
          <w:tab w:val="right" w:pos="6804"/>
        </w:tabs>
        <w:ind w:left="360"/>
      </w:pPr>
      <w:r>
        <w:t>Material procurement</w:t>
      </w:r>
      <w:r>
        <w:tab/>
        <w:t>0</w:t>
      </w:r>
    </w:p>
    <w:p w:rsidR="00086192" w:rsidRPr="00086192" w:rsidRDefault="00086192" w:rsidP="00822598">
      <w:pPr>
        <w:pStyle w:val="ListParagraph"/>
        <w:tabs>
          <w:tab w:val="right" w:pos="5103"/>
          <w:tab w:val="right" w:pos="6804"/>
        </w:tabs>
        <w:ind w:left="360"/>
        <w:rPr>
          <w:u w:val="single"/>
        </w:rPr>
      </w:pPr>
      <w:r>
        <w:t>General factory support</w:t>
      </w:r>
      <w:r>
        <w:tab/>
      </w:r>
      <w:r w:rsidRPr="00086192">
        <w:rPr>
          <w:u w:val="single"/>
        </w:rPr>
        <w:t>10,000</w:t>
      </w:r>
      <w:r>
        <w:tab/>
      </w:r>
      <w:r w:rsidRPr="00086192">
        <w:rPr>
          <w:u w:val="single"/>
        </w:rPr>
        <w:t>1,420,000</w:t>
      </w:r>
    </w:p>
    <w:p w:rsidR="00086192" w:rsidRDefault="00086192" w:rsidP="00822598">
      <w:pPr>
        <w:pStyle w:val="ListParagraph"/>
        <w:tabs>
          <w:tab w:val="right" w:pos="5103"/>
          <w:tab w:val="right" w:pos="6804"/>
        </w:tabs>
        <w:ind w:left="360"/>
      </w:pPr>
      <w:r>
        <w:t>Lighting and heating</w:t>
      </w:r>
      <w:r>
        <w:tab/>
        <w:t>500,000</w:t>
      </w:r>
    </w:p>
    <w:p w:rsidR="00086192" w:rsidRDefault="00086192" w:rsidP="00822598">
      <w:pPr>
        <w:pStyle w:val="ListParagraph"/>
        <w:tabs>
          <w:tab w:val="right" w:pos="5103"/>
          <w:tab w:val="right" w:pos="6804"/>
        </w:tabs>
        <w:ind w:left="360"/>
      </w:pPr>
      <w:r>
        <w:t>Property taxes</w:t>
      </w:r>
      <w:r>
        <w:tab/>
        <w:t>1,000,000</w:t>
      </w:r>
    </w:p>
    <w:p w:rsidR="00822598" w:rsidRDefault="00822598" w:rsidP="00822598">
      <w:pPr>
        <w:pStyle w:val="ListParagraph"/>
        <w:tabs>
          <w:tab w:val="right" w:pos="5103"/>
          <w:tab w:val="right" w:pos="6804"/>
        </w:tabs>
        <w:ind w:left="360"/>
      </w:pPr>
    </w:p>
    <w:p w:rsidR="00822598" w:rsidRDefault="00822598" w:rsidP="00822598">
      <w:pPr>
        <w:pStyle w:val="ListParagraph"/>
        <w:tabs>
          <w:tab w:val="right" w:pos="5103"/>
          <w:tab w:val="right" w:pos="6804"/>
        </w:tabs>
        <w:ind w:left="360"/>
      </w:pPr>
    </w:p>
    <w:p w:rsidR="00822598" w:rsidRDefault="00822598" w:rsidP="00822598">
      <w:pPr>
        <w:pStyle w:val="ListParagraph"/>
        <w:tabs>
          <w:tab w:val="right" w:pos="5103"/>
          <w:tab w:val="right" w:pos="6804"/>
        </w:tabs>
        <w:ind w:left="360"/>
      </w:pPr>
    </w:p>
    <w:p w:rsidR="00822598" w:rsidRDefault="00822598" w:rsidP="00822598">
      <w:pPr>
        <w:pStyle w:val="ListParagraph"/>
        <w:tabs>
          <w:tab w:val="right" w:pos="5103"/>
          <w:tab w:val="right" w:pos="6804"/>
        </w:tabs>
        <w:ind w:left="360"/>
      </w:pPr>
    </w:p>
    <w:p w:rsidR="00086192" w:rsidRDefault="00086192" w:rsidP="00822598">
      <w:pPr>
        <w:pStyle w:val="ListParagraph"/>
        <w:tabs>
          <w:tab w:val="right" w:pos="5103"/>
          <w:tab w:val="right" w:pos="6804"/>
        </w:tabs>
        <w:ind w:left="360"/>
      </w:pPr>
      <w:r>
        <w:t>Insurance of machinery</w:t>
      </w:r>
      <w:r>
        <w:tab/>
        <w:t>1500,000</w:t>
      </w:r>
    </w:p>
    <w:p w:rsidR="00086192" w:rsidRDefault="00086192" w:rsidP="00822598">
      <w:pPr>
        <w:pStyle w:val="ListParagraph"/>
        <w:tabs>
          <w:tab w:val="right" w:pos="5103"/>
          <w:tab w:val="right" w:pos="6804"/>
        </w:tabs>
        <w:ind w:left="360"/>
      </w:pPr>
      <w:r>
        <w:t>Depreciation of machinery</w:t>
      </w:r>
      <w:r>
        <w:tab/>
        <w:t>1,500,000</w:t>
      </w:r>
    </w:p>
    <w:p w:rsidR="00086192" w:rsidRDefault="00086192" w:rsidP="00822598">
      <w:pPr>
        <w:pStyle w:val="ListParagraph"/>
        <w:tabs>
          <w:tab w:val="right" w:pos="5103"/>
          <w:tab w:val="right" w:pos="6804"/>
        </w:tabs>
        <w:ind w:left="360"/>
      </w:pPr>
      <w:r>
        <w:t>Insurance of Buildings</w:t>
      </w:r>
      <w:r>
        <w:tab/>
        <w:t>250,000</w:t>
      </w:r>
    </w:p>
    <w:p w:rsidR="00086192" w:rsidRDefault="00086192" w:rsidP="00822598">
      <w:pPr>
        <w:pStyle w:val="ListParagraph"/>
        <w:tabs>
          <w:tab w:val="right" w:pos="5103"/>
          <w:tab w:val="right" w:pos="6804"/>
        </w:tabs>
        <w:ind w:left="360"/>
      </w:pPr>
      <w:r>
        <w:t>Salaries of works management</w:t>
      </w:r>
      <w:r>
        <w:tab/>
      </w:r>
      <w:r w:rsidRPr="00086192">
        <w:rPr>
          <w:u w:val="single"/>
        </w:rPr>
        <w:t>800,000</w:t>
      </w:r>
      <w:r>
        <w:tab/>
      </w:r>
      <w:r w:rsidRPr="00086192">
        <w:rPr>
          <w:u w:val="single"/>
        </w:rPr>
        <w:t>4,200,000</w:t>
      </w:r>
    </w:p>
    <w:p w:rsidR="00086192" w:rsidRDefault="00086192" w:rsidP="00822598">
      <w:pPr>
        <w:pStyle w:val="ListParagraph"/>
        <w:tabs>
          <w:tab w:val="right" w:pos="5103"/>
          <w:tab w:val="right" w:pos="6804"/>
        </w:tabs>
        <w:ind w:left="360"/>
      </w:pPr>
      <w:r>
        <w:tab/>
      </w:r>
      <w:r>
        <w:tab/>
      </w:r>
      <w:r w:rsidRPr="00086192">
        <w:rPr>
          <w:u w:val="double"/>
        </w:rPr>
        <w:t>11,700,000</w:t>
      </w:r>
    </w:p>
    <w:p w:rsidR="00086192" w:rsidRDefault="00086192" w:rsidP="00822598">
      <w:pPr>
        <w:pStyle w:val="ListParagraph"/>
        <w:tabs>
          <w:tab w:val="right" w:pos="5103"/>
          <w:tab w:val="right" w:pos="6804"/>
        </w:tabs>
        <w:ind w:left="360"/>
      </w:pPr>
    </w:p>
    <w:p w:rsidR="00086192" w:rsidRDefault="00086192" w:rsidP="00822598">
      <w:pPr>
        <w:pStyle w:val="ListParagraph"/>
        <w:tabs>
          <w:tab w:val="right" w:pos="5103"/>
          <w:tab w:val="right" w:pos="6804"/>
        </w:tabs>
        <w:ind w:left="360"/>
      </w:pPr>
    </w:p>
    <w:p w:rsidR="00086192" w:rsidRDefault="00086192" w:rsidP="00822598">
      <w:pPr>
        <w:pStyle w:val="ListParagraph"/>
        <w:tabs>
          <w:tab w:val="right" w:pos="5103"/>
          <w:tab w:val="right" w:pos="6804"/>
        </w:tabs>
        <w:ind w:left="0"/>
      </w:pPr>
      <w:r>
        <w:t>The following information is also available:</w:t>
      </w:r>
    </w:p>
    <w:p w:rsidR="00086192" w:rsidRDefault="00086192" w:rsidP="00822598">
      <w:pPr>
        <w:pStyle w:val="ListParagraph"/>
        <w:tabs>
          <w:tab w:val="right" w:pos="3402"/>
          <w:tab w:val="right" w:pos="4820"/>
          <w:tab w:val="right" w:pos="5954"/>
          <w:tab w:val="right" w:pos="7088"/>
          <w:tab w:val="right" w:pos="8505"/>
        </w:tabs>
        <w:ind w:left="0"/>
      </w:pPr>
      <w:r>
        <w:tab/>
        <w:t>Book Value</w:t>
      </w:r>
      <w:r>
        <w:tab/>
        <w:t>Area</w:t>
      </w:r>
      <w:r>
        <w:tab/>
        <w:t>No. of</w:t>
      </w:r>
      <w:r>
        <w:tab/>
        <w:t>Direct</w:t>
      </w:r>
      <w:r>
        <w:tab/>
        <w:t>Machines</w:t>
      </w:r>
    </w:p>
    <w:p w:rsidR="00086192" w:rsidRDefault="00086192" w:rsidP="00822598">
      <w:pPr>
        <w:pStyle w:val="ListParagraph"/>
        <w:tabs>
          <w:tab w:val="right" w:pos="3402"/>
          <w:tab w:val="right" w:pos="4820"/>
          <w:tab w:val="right" w:pos="5954"/>
          <w:tab w:val="right" w:pos="7088"/>
          <w:tab w:val="right" w:pos="8505"/>
        </w:tabs>
        <w:ind w:left="0"/>
      </w:pPr>
      <w:r>
        <w:tab/>
        <w:t>Of machines(Shs)</w:t>
      </w:r>
      <w:r>
        <w:tab/>
        <w:t xml:space="preserve">occupied </w:t>
      </w:r>
      <w:r>
        <w:tab/>
        <w:t>employees</w:t>
      </w:r>
      <w:r>
        <w:tab/>
        <w:t>labour hrs</w:t>
      </w:r>
      <w:r>
        <w:tab/>
        <w:t>hours</w:t>
      </w:r>
    </w:p>
    <w:p w:rsidR="00086192" w:rsidRDefault="00086192" w:rsidP="00822598">
      <w:pPr>
        <w:pStyle w:val="ListParagraph"/>
        <w:tabs>
          <w:tab w:val="right" w:pos="3402"/>
          <w:tab w:val="right" w:pos="4820"/>
          <w:tab w:val="right" w:pos="5954"/>
          <w:tab w:val="right" w:pos="7088"/>
          <w:tab w:val="right" w:pos="8505"/>
        </w:tabs>
        <w:ind w:left="0"/>
      </w:pPr>
      <w:r>
        <w:tab/>
      </w:r>
      <w:r>
        <w:tab/>
        <w:t>Squares</w:t>
      </w:r>
    </w:p>
    <w:p w:rsidR="00086192" w:rsidRDefault="00086192" w:rsidP="00822598">
      <w:pPr>
        <w:pStyle w:val="ListParagraph"/>
        <w:tabs>
          <w:tab w:val="right" w:pos="3402"/>
          <w:tab w:val="right" w:pos="4820"/>
          <w:tab w:val="right" w:pos="5954"/>
          <w:tab w:val="right" w:pos="7088"/>
          <w:tab w:val="right" w:pos="8505"/>
        </w:tabs>
        <w:ind w:left="0"/>
      </w:pPr>
      <w:r>
        <w:t xml:space="preserve">  Machinery shop: </w:t>
      </w:r>
      <w:r w:rsidR="00822598">
        <w:t>X</w:t>
      </w:r>
      <w:r>
        <w:tab/>
        <w:t>8,000,000</w:t>
      </w:r>
      <w:r>
        <w:tab/>
        <w:t>10,000</w:t>
      </w:r>
      <w:r>
        <w:tab/>
        <w:t>300</w:t>
      </w:r>
      <w:r>
        <w:tab/>
        <w:t>1,000,000</w:t>
      </w:r>
      <w:r>
        <w:tab/>
        <w:t>2,000,000</w:t>
      </w:r>
    </w:p>
    <w:p w:rsidR="00086192" w:rsidRDefault="00086192" w:rsidP="00822598">
      <w:pPr>
        <w:pStyle w:val="ListParagraph"/>
        <w:tabs>
          <w:tab w:val="right" w:pos="3402"/>
          <w:tab w:val="right" w:pos="4820"/>
          <w:tab w:val="right" w:pos="5954"/>
          <w:tab w:val="right" w:pos="7088"/>
          <w:tab w:val="right" w:pos="8505"/>
        </w:tabs>
        <w:ind w:left="0"/>
      </w:pPr>
      <w:r>
        <w:t xml:space="preserve">                              Y</w:t>
      </w:r>
      <w:r>
        <w:tab/>
        <w:t>5,000,000</w:t>
      </w:r>
      <w:r>
        <w:tab/>
        <w:t>5,000</w:t>
      </w:r>
      <w:r>
        <w:tab/>
        <w:t>200</w:t>
      </w:r>
      <w:r>
        <w:tab/>
        <w:t>1,000,000</w:t>
      </w:r>
      <w:r>
        <w:tab/>
        <w:t>1,000,000</w:t>
      </w:r>
    </w:p>
    <w:p w:rsidR="00086192" w:rsidRDefault="00086192" w:rsidP="00822598">
      <w:pPr>
        <w:pStyle w:val="ListParagraph"/>
        <w:tabs>
          <w:tab w:val="right" w:pos="3402"/>
          <w:tab w:val="right" w:pos="4820"/>
          <w:tab w:val="right" w:pos="5954"/>
          <w:tab w:val="right" w:pos="7088"/>
          <w:tab w:val="right" w:pos="8505"/>
        </w:tabs>
        <w:ind w:left="0"/>
      </w:pPr>
      <w:r>
        <w:t xml:space="preserve">  Assembly</w:t>
      </w:r>
      <w:r>
        <w:tab/>
        <w:t>1,000,000</w:t>
      </w:r>
      <w:r>
        <w:tab/>
        <w:t>15,000</w:t>
      </w:r>
      <w:r>
        <w:tab/>
        <w:t>300</w:t>
      </w:r>
      <w:r>
        <w:tab/>
        <w:t>300</w:t>
      </w:r>
      <w:r>
        <w:tab/>
        <w:t>2,000,000</w:t>
      </w:r>
    </w:p>
    <w:p w:rsidR="00086192" w:rsidRDefault="00086192" w:rsidP="00822598">
      <w:pPr>
        <w:pStyle w:val="ListParagraph"/>
        <w:tabs>
          <w:tab w:val="right" w:pos="3402"/>
          <w:tab w:val="right" w:pos="4820"/>
          <w:tab w:val="right" w:pos="5954"/>
          <w:tab w:val="right" w:pos="7088"/>
          <w:tab w:val="right" w:pos="8505"/>
        </w:tabs>
        <w:ind w:left="0"/>
      </w:pPr>
      <w:r>
        <w:t xml:space="preserve">  Stores</w:t>
      </w:r>
      <w:r>
        <w:tab/>
        <w:t>500,000</w:t>
      </w:r>
      <w:r>
        <w:tab/>
        <w:t>15,000</w:t>
      </w:r>
      <w:r>
        <w:tab/>
        <w:t>100</w:t>
      </w:r>
    </w:p>
    <w:p w:rsidR="00086192" w:rsidRDefault="00086192" w:rsidP="00822598">
      <w:pPr>
        <w:pStyle w:val="ListParagraph"/>
        <w:tabs>
          <w:tab w:val="right" w:pos="3402"/>
          <w:tab w:val="right" w:pos="4820"/>
          <w:tab w:val="right" w:pos="5954"/>
          <w:tab w:val="right" w:pos="7088"/>
          <w:tab w:val="right" w:pos="8505"/>
        </w:tabs>
        <w:ind w:left="0"/>
      </w:pPr>
      <w:r>
        <w:t xml:space="preserve">  Maintainance </w:t>
      </w:r>
      <w:r>
        <w:tab/>
        <w:t>500,000</w:t>
      </w:r>
      <w:r>
        <w:tab/>
        <w:t>5,000</w:t>
      </w:r>
      <w:r>
        <w:tab/>
        <w:t>100</w:t>
      </w:r>
    </w:p>
    <w:p w:rsidR="00086192" w:rsidRDefault="00086192" w:rsidP="00822598">
      <w:pPr>
        <w:pStyle w:val="ListParagraph"/>
        <w:tabs>
          <w:tab w:val="right" w:pos="3402"/>
          <w:tab w:val="right" w:pos="4820"/>
          <w:tab w:val="right" w:pos="5954"/>
          <w:tab w:val="right" w:pos="7088"/>
          <w:tab w:val="right" w:pos="8505"/>
        </w:tabs>
        <w:ind w:left="0"/>
      </w:pPr>
      <w:r>
        <w:tab/>
      </w:r>
      <w:r w:rsidRPr="00086192">
        <w:rPr>
          <w:u w:val="single"/>
        </w:rPr>
        <w:t>55,000,000</w:t>
      </w:r>
      <w:r>
        <w:tab/>
      </w:r>
      <w:r w:rsidRPr="00086192">
        <w:rPr>
          <w:u w:val="single"/>
        </w:rPr>
        <w:t>50,000</w:t>
      </w:r>
      <w:r>
        <w:tab/>
      </w:r>
      <w:r w:rsidRPr="00086192">
        <w:rPr>
          <w:u w:val="single"/>
        </w:rPr>
        <w:t>1000</w:t>
      </w:r>
    </w:p>
    <w:p w:rsidR="00086192" w:rsidRDefault="00086192" w:rsidP="00822598">
      <w:pPr>
        <w:pStyle w:val="ListParagraph"/>
        <w:tabs>
          <w:tab w:val="right" w:pos="3402"/>
          <w:tab w:val="right" w:pos="4820"/>
          <w:tab w:val="right" w:pos="5954"/>
          <w:tab w:val="right" w:pos="7088"/>
          <w:tab w:val="right" w:pos="8505"/>
        </w:tabs>
        <w:ind w:left="0"/>
      </w:pPr>
    </w:p>
    <w:p w:rsidR="00086192" w:rsidRDefault="00086192" w:rsidP="00822598">
      <w:pPr>
        <w:pStyle w:val="ListParagraph"/>
        <w:tabs>
          <w:tab w:val="right" w:pos="3402"/>
          <w:tab w:val="right" w:pos="4820"/>
          <w:tab w:val="right" w:pos="5954"/>
          <w:tab w:val="right" w:pos="7088"/>
          <w:tab w:val="right" w:pos="8505"/>
        </w:tabs>
        <w:ind w:left="0"/>
      </w:pPr>
      <w:r>
        <w:t>Details of total materials issues to the production are as follows;</w:t>
      </w:r>
    </w:p>
    <w:p w:rsidR="00086192" w:rsidRDefault="00086192" w:rsidP="00822598">
      <w:pPr>
        <w:pStyle w:val="ListParagraph"/>
        <w:tabs>
          <w:tab w:val="right" w:pos="3402"/>
          <w:tab w:val="right" w:pos="4820"/>
          <w:tab w:val="right" w:pos="5954"/>
          <w:tab w:val="right" w:pos="7088"/>
          <w:tab w:val="right" w:pos="8505"/>
        </w:tabs>
        <w:ind w:left="0"/>
      </w:pPr>
      <w:r>
        <w:t xml:space="preserve">   </w:t>
      </w:r>
      <w:r>
        <w:tab/>
        <w:t>(Shs.)</w:t>
      </w:r>
    </w:p>
    <w:p w:rsidR="00086192" w:rsidRDefault="00086192" w:rsidP="00822598">
      <w:pPr>
        <w:pStyle w:val="ListParagraph"/>
        <w:tabs>
          <w:tab w:val="right" w:pos="3402"/>
          <w:tab w:val="right" w:pos="4820"/>
          <w:tab w:val="right" w:pos="5954"/>
          <w:tab w:val="right" w:pos="7088"/>
          <w:tab w:val="right" w:pos="8505"/>
        </w:tabs>
        <w:ind w:left="0"/>
      </w:pPr>
      <w:r>
        <w:t xml:space="preserve">   Machine shop X</w:t>
      </w:r>
      <w:r>
        <w:tab/>
        <w:t>4,000,000</w:t>
      </w:r>
    </w:p>
    <w:p w:rsidR="00086192" w:rsidRDefault="00086192" w:rsidP="00822598">
      <w:pPr>
        <w:pStyle w:val="ListParagraph"/>
        <w:tabs>
          <w:tab w:val="right" w:pos="3402"/>
          <w:tab w:val="right" w:pos="4820"/>
          <w:tab w:val="right" w:pos="5954"/>
          <w:tab w:val="right" w:pos="7088"/>
          <w:tab w:val="right" w:pos="8505"/>
        </w:tabs>
        <w:ind w:left="0"/>
      </w:pPr>
      <w:r>
        <w:t xml:space="preserve">   Machine shop Y</w:t>
      </w:r>
      <w:r>
        <w:tab/>
        <w:t>3,000,000</w:t>
      </w:r>
    </w:p>
    <w:p w:rsidR="00086192" w:rsidRDefault="00086192" w:rsidP="00822598">
      <w:pPr>
        <w:pStyle w:val="ListParagraph"/>
        <w:tabs>
          <w:tab w:val="right" w:pos="3402"/>
          <w:tab w:val="right" w:pos="4820"/>
          <w:tab w:val="right" w:pos="5954"/>
          <w:tab w:val="right" w:pos="7088"/>
          <w:tab w:val="right" w:pos="8505"/>
        </w:tabs>
        <w:ind w:left="0"/>
      </w:pPr>
      <w:r>
        <w:t xml:space="preserve">   Assembly</w:t>
      </w:r>
      <w:r>
        <w:tab/>
      </w:r>
      <w:r w:rsidRPr="00086192">
        <w:rPr>
          <w:u w:val="single"/>
        </w:rPr>
        <w:t>1,000,000</w:t>
      </w:r>
    </w:p>
    <w:p w:rsidR="00086192" w:rsidRDefault="00086192" w:rsidP="00822598">
      <w:pPr>
        <w:pStyle w:val="ListParagraph"/>
        <w:tabs>
          <w:tab w:val="right" w:pos="3402"/>
          <w:tab w:val="right" w:pos="4820"/>
          <w:tab w:val="right" w:pos="5954"/>
          <w:tab w:val="right" w:pos="7088"/>
          <w:tab w:val="right" w:pos="8505"/>
        </w:tabs>
        <w:ind w:left="0"/>
      </w:pPr>
      <w:r>
        <w:tab/>
        <w:t>8,000,000</w:t>
      </w:r>
    </w:p>
    <w:p w:rsidR="00086192" w:rsidRDefault="00086192" w:rsidP="00822598">
      <w:pPr>
        <w:pStyle w:val="ListParagraph"/>
        <w:tabs>
          <w:tab w:val="right" w:pos="3402"/>
          <w:tab w:val="right" w:pos="4820"/>
          <w:tab w:val="right" w:pos="5954"/>
          <w:tab w:val="right" w:pos="7088"/>
          <w:tab w:val="right" w:pos="8505"/>
        </w:tabs>
        <w:ind w:left="0"/>
      </w:pPr>
      <w:r>
        <w:t>Allocate the overheads listed above to the production and service centres by preparing an overhead analysis sheet.</w:t>
      </w:r>
      <w:r>
        <w:tab/>
      </w:r>
      <w:r>
        <w:tab/>
      </w:r>
      <w:r>
        <w:tab/>
      </w:r>
      <w:r w:rsidR="00822598">
        <w:tab/>
      </w:r>
      <w:r>
        <w:tab/>
        <w:t>[10 marks]</w:t>
      </w:r>
    </w:p>
    <w:p w:rsidR="006E4E13" w:rsidRDefault="006E4E13" w:rsidP="00086192">
      <w:pPr>
        <w:pStyle w:val="ListParagraph"/>
        <w:tabs>
          <w:tab w:val="right" w:pos="3402"/>
          <w:tab w:val="right" w:pos="4820"/>
          <w:tab w:val="right" w:pos="5954"/>
          <w:tab w:val="right" w:pos="7088"/>
          <w:tab w:val="right" w:pos="8505"/>
        </w:tabs>
        <w:ind w:left="0"/>
      </w:pPr>
    </w:p>
    <w:p w:rsidR="006E4E13" w:rsidRPr="00822598" w:rsidRDefault="006E4E13" w:rsidP="00086192">
      <w:pPr>
        <w:pStyle w:val="ListParagraph"/>
        <w:tabs>
          <w:tab w:val="right" w:pos="3402"/>
          <w:tab w:val="right" w:pos="4820"/>
          <w:tab w:val="right" w:pos="5954"/>
          <w:tab w:val="right" w:pos="7088"/>
          <w:tab w:val="right" w:pos="8505"/>
        </w:tabs>
        <w:ind w:left="0"/>
        <w:rPr>
          <w:b/>
        </w:rPr>
      </w:pPr>
      <w:r w:rsidRPr="00822598">
        <w:rPr>
          <w:b/>
        </w:rPr>
        <w:t>QUESTION TWO</w:t>
      </w:r>
    </w:p>
    <w:p w:rsidR="006E4E13" w:rsidRDefault="006E4E13" w:rsidP="00086192">
      <w:pPr>
        <w:pStyle w:val="ListParagraph"/>
        <w:tabs>
          <w:tab w:val="right" w:pos="3402"/>
          <w:tab w:val="right" w:pos="4820"/>
          <w:tab w:val="right" w:pos="5954"/>
          <w:tab w:val="right" w:pos="7088"/>
          <w:tab w:val="right" w:pos="8505"/>
        </w:tabs>
        <w:ind w:left="0"/>
      </w:pPr>
      <w:r>
        <w:t>Anan Company has budgeted to product 2,750 articles in 22,000 hours with fixed overheads of Sh.88,000 and variable overheads of Sh.55,000.  The Company’s production during the period of the budget was 2,700 articles in 21,500 working hours with fixed overheads costing Sh.90,000 and variable overheads Sh.58,000</w:t>
      </w:r>
    </w:p>
    <w:p w:rsidR="006E4E13" w:rsidRDefault="006E4E13" w:rsidP="00086192">
      <w:pPr>
        <w:pStyle w:val="ListParagraph"/>
        <w:tabs>
          <w:tab w:val="right" w:pos="3402"/>
          <w:tab w:val="right" w:pos="4820"/>
          <w:tab w:val="right" w:pos="5954"/>
          <w:tab w:val="right" w:pos="7088"/>
          <w:tab w:val="right" w:pos="8505"/>
        </w:tabs>
        <w:ind w:left="0"/>
      </w:pPr>
    </w:p>
    <w:p w:rsidR="006E4E13" w:rsidRPr="00822598" w:rsidRDefault="006E4E13" w:rsidP="00086192">
      <w:pPr>
        <w:pStyle w:val="ListParagraph"/>
        <w:tabs>
          <w:tab w:val="right" w:pos="3402"/>
          <w:tab w:val="right" w:pos="4820"/>
          <w:tab w:val="right" w:pos="5954"/>
          <w:tab w:val="right" w:pos="7088"/>
          <w:tab w:val="right" w:pos="8505"/>
        </w:tabs>
        <w:ind w:left="0"/>
        <w:rPr>
          <w:b/>
        </w:rPr>
      </w:pPr>
      <w:r w:rsidRPr="00822598">
        <w:rPr>
          <w:b/>
        </w:rPr>
        <w:t>Required:</w:t>
      </w:r>
    </w:p>
    <w:p w:rsidR="006E4E13" w:rsidRDefault="006E4E13" w:rsidP="00086192">
      <w:pPr>
        <w:pStyle w:val="ListParagraph"/>
        <w:tabs>
          <w:tab w:val="right" w:pos="3402"/>
          <w:tab w:val="right" w:pos="4820"/>
          <w:tab w:val="right" w:pos="5954"/>
          <w:tab w:val="right" w:pos="7088"/>
          <w:tab w:val="right" w:pos="8505"/>
        </w:tabs>
        <w:ind w:left="0"/>
      </w:pPr>
      <w:r>
        <w:t>Calculate the following variances:</w:t>
      </w:r>
    </w:p>
    <w:p w:rsidR="006E4E13" w:rsidRDefault="006E4E13" w:rsidP="006E4E13">
      <w:pPr>
        <w:pStyle w:val="ListParagraph"/>
        <w:numPr>
          <w:ilvl w:val="0"/>
          <w:numId w:val="32"/>
        </w:numPr>
        <w:tabs>
          <w:tab w:val="right" w:pos="3402"/>
          <w:tab w:val="right" w:pos="4820"/>
          <w:tab w:val="right" w:pos="5954"/>
          <w:tab w:val="right" w:pos="7088"/>
          <w:tab w:val="right" w:pos="8505"/>
        </w:tabs>
      </w:pPr>
      <w:r>
        <w:t>Overhead variance</w:t>
      </w:r>
    </w:p>
    <w:p w:rsidR="006E4E13" w:rsidRDefault="006E4E13" w:rsidP="006E4E13">
      <w:pPr>
        <w:pStyle w:val="ListParagraph"/>
        <w:numPr>
          <w:ilvl w:val="0"/>
          <w:numId w:val="32"/>
        </w:numPr>
        <w:tabs>
          <w:tab w:val="right" w:pos="3402"/>
          <w:tab w:val="right" w:pos="4820"/>
          <w:tab w:val="right" w:pos="5954"/>
          <w:tab w:val="right" w:pos="7088"/>
          <w:tab w:val="right" w:pos="8505"/>
        </w:tabs>
      </w:pPr>
      <w:r>
        <w:t>Fixed production overhead variance</w:t>
      </w:r>
    </w:p>
    <w:p w:rsidR="006E4E13" w:rsidRDefault="006E4E13" w:rsidP="006E4E13">
      <w:pPr>
        <w:pStyle w:val="ListParagraph"/>
        <w:numPr>
          <w:ilvl w:val="0"/>
          <w:numId w:val="32"/>
        </w:numPr>
        <w:tabs>
          <w:tab w:val="right" w:pos="3402"/>
          <w:tab w:val="right" w:pos="4820"/>
          <w:tab w:val="right" w:pos="5954"/>
          <w:tab w:val="right" w:pos="7088"/>
          <w:tab w:val="right" w:pos="8505"/>
        </w:tabs>
      </w:pPr>
      <w:r>
        <w:t>Variable production overhead variance</w:t>
      </w:r>
    </w:p>
    <w:p w:rsidR="006E4E13" w:rsidRDefault="006E4E13" w:rsidP="006E4E13">
      <w:pPr>
        <w:pStyle w:val="ListParagraph"/>
        <w:numPr>
          <w:ilvl w:val="0"/>
          <w:numId w:val="32"/>
        </w:numPr>
        <w:tabs>
          <w:tab w:val="right" w:pos="3402"/>
          <w:tab w:val="right" w:pos="4820"/>
          <w:tab w:val="right" w:pos="5954"/>
          <w:tab w:val="right" w:pos="7088"/>
          <w:tab w:val="right" w:pos="8505"/>
        </w:tabs>
      </w:pPr>
      <w:r>
        <w:t>Fixed production overhead expenditure variance</w:t>
      </w:r>
    </w:p>
    <w:p w:rsidR="006E4E13" w:rsidRDefault="006E4E13" w:rsidP="006E4E13">
      <w:pPr>
        <w:pStyle w:val="ListParagraph"/>
        <w:numPr>
          <w:ilvl w:val="0"/>
          <w:numId w:val="32"/>
        </w:numPr>
        <w:tabs>
          <w:tab w:val="right" w:pos="3402"/>
          <w:tab w:val="right" w:pos="4820"/>
          <w:tab w:val="right" w:pos="5954"/>
          <w:tab w:val="right" w:pos="7088"/>
          <w:tab w:val="right" w:pos="8505"/>
        </w:tabs>
      </w:pPr>
      <w:r>
        <w:t>Fixed production overhead volume variance</w:t>
      </w:r>
    </w:p>
    <w:p w:rsidR="006E4E13" w:rsidRDefault="006E4E13" w:rsidP="006E4E13">
      <w:pPr>
        <w:pStyle w:val="ListParagraph"/>
        <w:numPr>
          <w:ilvl w:val="0"/>
          <w:numId w:val="32"/>
        </w:numPr>
        <w:tabs>
          <w:tab w:val="right" w:pos="3402"/>
          <w:tab w:val="right" w:pos="4820"/>
          <w:tab w:val="right" w:pos="5954"/>
          <w:tab w:val="right" w:pos="7088"/>
          <w:tab w:val="right" w:pos="8505"/>
        </w:tabs>
      </w:pPr>
      <w:r>
        <w:t>Fixed cost productivity variance</w:t>
      </w:r>
    </w:p>
    <w:p w:rsidR="006E4E13" w:rsidRDefault="006E4E13" w:rsidP="006E4E13">
      <w:pPr>
        <w:pStyle w:val="ListParagraph"/>
        <w:numPr>
          <w:ilvl w:val="0"/>
          <w:numId w:val="32"/>
        </w:numPr>
        <w:tabs>
          <w:tab w:val="right" w:pos="3402"/>
          <w:tab w:val="right" w:pos="4820"/>
          <w:tab w:val="right" w:pos="5954"/>
          <w:tab w:val="right" w:pos="7088"/>
          <w:tab w:val="right" w:pos="8505"/>
        </w:tabs>
      </w:pPr>
      <w:r>
        <w:t>Capacity variance</w:t>
      </w:r>
      <w:r>
        <w:tab/>
      </w:r>
      <w:r>
        <w:tab/>
      </w:r>
      <w:r w:rsidR="00822598">
        <w:tab/>
      </w:r>
      <w:r w:rsidR="00822598">
        <w:tab/>
      </w:r>
      <w:r w:rsidR="00822598">
        <w:tab/>
      </w:r>
      <w:r w:rsidR="00822598">
        <w:tab/>
      </w:r>
      <w:r w:rsidR="00822598">
        <w:tab/>
      </w:r>
      <w:r w:rsidR="00822598">
        <w:tab/>
      </w:r>
      <w:r w:rsidR="00822598">
        <w:tab/>
      </w:r>
      <w:r w:rsidR="00822598">
        <w:tab/>
      </w:r>
      <w:r>
        <w:tab/>
        <w:t>[20 marks]</w:t>
      </w:r>
    </w:p>
    <w:p w:rsidR="006E4E13" w:rsidRDefault="006E4E13" w:rsidP="006E4E13">
      <w:pPr>
        <w:pStyle w:val="ListParagraph"/>
        <w:tabs>
          <w:tab w:val="right" w:pos="3402"/>
          <w:tab w:val="right" w:pos="4820"/>
          <w:tab w:val="right" w:pos="5954"/>
          <w:tab w:val="right" w:pos="7088"/>
          <w:tab w:val="right" w:pos="8505"/>
        </w:tabs>
        <w:ind w:left="0"/>
      </w:pPr>
    </w:p>
    <w:p w:rsidR="00822598" w:rsidRDefault="00822598" w:rsidP="006E4E13">
      <w:pPr>
        <w:pStyle w:val="ListParagraph"/>
        <w:tabs>
          <w:tab w:val="right" w:pos="3402"/>
          <w:tab w:val="right" w:pos="4820"/>
          <w:tab w:val="right" w:pos="5954"/>
          <w:tab w:val="right" w:pos="7088"/>
          <w:tab w:val="right" w:pos="8505"/>
        </w:tabs>
        <w:ind w:left="0"/>
      </w:pPr>
    </w:p>
    <w:p w:rsidR="00822598" w:rsidRDefault="00822598" w:rsidP="006E4E13">
      <w:pPr>
        <w:pStyle w:val="ListParagraph"/>
        <w:tabs>
          <w:tab w:val="right" w:pos="3402"/>
          <w:tab w:val="right" w:pos="4820"/>
          <w:tab w:val="right" w:pos="5954"/>
          <w:tab w:val="right" w:pos="7088"/>
          <w:tab w:val="right" w:pos="8505"/>
        </w:tabs>
        <w:ind w:left="0"/>
      </w:pPr>
    </w:p>
    <w:p w:rsidR="00822598" w:rsidRDefault="00822598" w:rsidP="006E4E13">
      <w:pPr>
        <w:pStyle w:val="ListParagraph"/>
        <w:tabs>
          <w:tab w:val="right" w:pos="3402"/>
          <w:tab w:val="right" w:pos="4820"/>
          <w:tab w:val="right" w:pos="5954"/>
          <w:tab w:val="right" w:pos="7088"/>
          <w:tab w:val="right" w:pos="8505"/>
        </w:tabs>
        <w:ind w:left="0"/>
      </w:pPr>
    </w:p>
    <w:p w:rsidR="00822598" w:rsidRDefault="00822598" w:rsidP="006E4E13">
      <w:pPr>
        <w:pStyle w:val="ListParagraph"/>
        <w:tabs>
          <w:tab w:val="right" w:pos="3402"/>
          <w:tab w:val="right" w:pos="4820"/>
          <w:tab w:val="right" w:pos="5954"/>
          <w:tab w:val="right" w:pos="7088"/>
          <w:tab w:val="right" w:pos="8505"/>
        </w:tabs>
        <w:ind w:left="0"/>
      </w:pPr>
    </w:p>
    <w:p w:rsidR="00822598" w:rsidRDefault="00822598" w:rsidP="006E4E13">
      <w:pPr>
        <w:pStyle w:val="ListParagraph"/>
        <w:tabs>
          <w:tab w:val="right" w:pos="3402"/>
          <w:tab w:val="right" w:pos="4820"/>
          <w:tab w:val="right" w:pos="5954"/>
          <w:tab w:val="right" w:pos="7088"/>
          <w:tab w:val="right" w:pos="8505"/>
        </w:tabs>
        <w:ind w:left="0"/>
      </w:pPr>
    </w:p>
    <w:p w:rsidR="00822598" w:rsidRDefault="00822598" w:rsidP="006E4E13">
      <w:pPr>
        <w:pStyle w:val="ListParagraph"/>
        <w:tabs>
          <w:tab w:val="right" w:pos="3402"/>
          <w:tab w:val="right" w:pos="4820"/>
          <w:tab w:val="right" w:pos="5954"/>
          <w:tab w:val="right" w:pos="7088"/>
          <w:tab w:val="right" w:pos="8505"/>
        </w:tabs>
        <w:ind w:left="0"/>
      </w:pPr>
    </w:p>
    <w:p w:rsidR="006E4E13" w:rsidRPr="00822598" w:rsidRDefault="006E4E13" w:rsidP="006E4E13">
      <w:pPr>
        <w:pStyle w:val="ListParagraph"/>
        <w:tabs>
          <w:tab w:val="right" w:pos="3402"/>
          <w:tab w:val="right" w:pos="4820"/>
          <w:tab w:val="right" w:pos="5954"/>
          <w:tab w:val="right" w:pos="7088"/>
          <w:tab w:val="right" w:pos="8505"/>
        </w:tabs>
        <w:ind w:left="0"/>
        <w:rPr>
          <w:b/>
        </w:rPr>
      </w:pPr>
      <w:r w:rsidRPr="00822598">
        <w:rPr>
          <w:b/>
        </w:rPr>
        <w:t>QUESTION THREE</w:t>
      </w:r>
    </w:p>
    <w:p w:rsidR="006E4E13" w:rsidRDefault="006E4E13" w:rsidP="006E4E13">
      <w:pPr>
        <w:pStyle w:val="ListParagraph"/>
        <w:tabs>
          <w:tab w:val="right" w:pos="3402"/>
          <w:tab w:val="right" w:pos="4820"/>
          <w:tab w:val="right" w:pos="5954"/>
          <w:tab w:val="right" w:pos="7088"/>
          <w:tab w:val="right" w:pos="8505"/>
        </w:tabs>
        <w:ind w:left="0"/>
      </w:pPr>
      <w:r>
        <w:t>XYZ Ltd carries on its business in Kisumu.  The company has been reporting its profits using absorption costing system.  During the financial year ended 30</w:t>
      </w:r>
      <w:r w:rsidRPr="006E4E13">
        <w:rPr>
          <w:vertAlign w:val="superscript"/>
        </w:rPr>
        <w:t>th</w:t>
      </w:r>
      <w:r>
        <w:t xml:space="preserve"> June 2015, the following summary statement was provided:</w:t>
      </w:r>
    </w:p>
    <w:p w:rsidR="006E4E13" w:rsidRDefault="006E4E13" w:rsidP="006E4E13">
      <w:pPr>
        <w:pStyle w:val="ListParagraph"/>
        <w:tabs>
          <w:tab w:val="right" w:pos="3402"/>
          <w:tab w:val="right" w:pos="4820"/>
          <w:tab w:val="right" w:pos="5954"/>
          <w:tab w:val="right" w:pos="7088"/>
          <w:tab w:val="right" w:pos="8505"/>
        </w:tabs>
        <w:ind w:left="0"/>
      </w:pPr>
      <w:r>
        <w:tab/>
        <w:t>Shs.</w:t>
      </w:r>
      <w:r>
        <w:tab/>
        <w:t>Shs.</w:t>
      </w:r>
    </w:p>
    <w:p w:rsidR="006E4E13" w:rsidRDefault="006E4E13" w:rsidP="006E4E13">
      <w:pPr>
        <w:pStyle w:val="ListParagraph"/>
        <w:tabs>
          <w:tab w:val="right" w:pos="3402"/>
          <w:tab w:val="right" w:pos="4820"/>
          <w:tab w:val="right" w:pos="5954"/>
          <w:tab w:val="right" w:pos="7088"/>
          <w:tab w:val="right" w:pos="8505"/>
        </w:tabs>
        <w:ind w:left="0"/>
      </w:pPr>
      <w:r>
        <w:t>Sales (4000) units</w:t>
      </w:r>
      <w:r>
        <w:tab/>
      </w:r>
      <w:r>
        <w:tab/>
        <w:t>5,000,000</w:t>
      </w:r>
    </w:p>
    <w:p w:rsidR="006E4E13" w:rsidRDefault="006E4E13" w:rsidP="006E4E13">
      <w:pPr>
        <w:pStyle w:val="ListParagraph"/>
        <w:tabs>
          <w:tab w:val="right" w:pos="3402"/>
          <w:tab w:val="right" w:pos="4820"/>
          <w:tab w:val="right" w:pos="5954"/>
          <w:tab w:val="right" w:pos="7088"/>
          <w:tab w:val="right" w:pos="8505"/>
        </w:tabs>
        <w:ind w:left="0"/>
      </w:pPr>
      <w:r>
        <w:t>Production Costs of Sales</w:t>
      </w:r>
    </w:p>
    <w:p w:rsidR="006E4E13" w:rsidRDefault="006E4E13" w:rsidP="006E4E13">
      <w:pPr>
        <w:pStyle w:val="ListParagraph"/>
        <w:tabs>
          <w:tab w:val="right" w:pos="3402"/>
          <w:tab w:val="right" w:pos="4820"/>
          <w:tab w:val="right" w:pos="5954"/>
          <w:tab w:val="right" w:pos="7088"/>
          <w:tab w:val="right" w:pos="8505"/>
        </w:tabs>
        <w:ind w:left="0"/>
      </w:pPr>
      <w:r>
        <w:t>Variable</w:t>
      </w:r>
      <w:r>
        <w:tab/>
        <w:t>3,000,000</w:t>
      </w:r>
    </w:p>
    <w:p w:rsidR="006E4E13" w:rsidRDefault="006E4E13" w:rsidP="006E4E13">
      <w:pPr>
        <w:pStyle w:val="ListParagraph"/>
        <w:tabs>
          <w:tab w:val="right" w:pos="3402"/>
          <w:tab w:val="right" w:pos="4820"/>
          <w:tab w:val="right" w:pos="5954"/>
          <w:tab w:val="right" w:pos="7088"/>
          <w:tab w:val="right" w:pos="8505"/>
        </w:tabs>
        <w:ind w:left="0"/>
      </w:pPr>
      <w:r>
        <w:t>Fixed</w:t>
      </w:r>
      <w:r>
        <w:tab/>
        <w:t>1,000,000</w:t>
      </w:r>
      <w:r>
        <w:tab/>
        <w:t>(4,000,000)</w:t>
      </w:r>
    </w:p>
    <w:p w:rsidR="006E4E13" w:rsidRDefault="006E4E13" w:rsidP="006E4E13">
      <w:pPr>
        <w:pStyle w:val="ListParagraph"/>
        <w:tabs>
          <w:tab w:val="right" w:pos="3402"/>
          <w:tab w:val="right" w:pos="4820"/>
          <w:tab w:val="right" w:pos="5954"/>
          <w:tab w:val="right" w:pos="7088"/>
          <w:tab w:val="right" w:pos="8505"/>
        </w:tabs>
        <w:ind w:left="0"/>
      </w:pPr>
      <w:r>
        <w:t>Gross profit</w:t>
      </w:r>
      <w:r>
        <w:tab/>
      </w:r>
      <w:r>
        <w:tab/>
        <w:t>1,000,000</w:t>
      </w:r>
    </w:p>
    <w:p w:rsidR="006E4E13" w:rsidRDefault="006E4E13" w:rsidP="006E4E13">
      <w:pPr>
        <w:pStyle w:val="ListParagraph"/>
        <w:tabs>
          <w:tab w:val="right" w:pos="3402"/>
          <w:tab w:val="right" w:pos="4820"/>
          <w:tab w:val="right" w:pos="5954"/>
          <w:tab w:val="right" w:pos="7088"/>
          <w:tab w:val="right" w:pos="8505"/>
        </w:tabs>
        <w:ind w:left="0"/>
      </w:pPr>
      <w:r>
        <w:t>Expenses</w:t>
      </w:r>
    </w:p>
    <w:p w:rsidR="006E4E13" w:rsidRDefault="006E4E13" w:rsidP="006E4E13">
      <w:pPr>
        <w:pStyle w:val="ListParagraph"/>
        <w:tabs>
          <w:tab w:val="right" w:pos="3402"/>
          <w:tab w:val="right" w:pos="4820"/>
          <w:tab w:val="right" w:pos="5954"/>
          <w:tab w:val="right" w:pos="7088"/>
          <w:tab w:val="right" w:pos="8505"/>
        </w:tabs>
        <w:ind w:left="0"/>
      </w:pPr>
      <w:r>
        <w:t>Variable</w:t>
      </w:r>
      <w:r>
        <w:tab/>
        <w:t>800,000</w:t>
      </w:r>
    </w:p>
    <w:p w:rsidR="006E4E13" w:rsidRDefault="006E4E13" w:rsidP="006E4E13">
      <w:pPr>
        <w:pStyle w:val="ListParagraph"/>
        <w:tabs>
          <w:tab w:val="right" w:pos="3402"/>
          <w:tab w:val="right" w:pos="4820"/>
          <w:tab w:val="right" w:pos="5954"/>
          <w:tab w:val="right" w:pos="7088"/>
          <w:tab w:val="right" w:pos="8505"/>
        </w:tabs>
        <w:ind w:left="0"/>
      </w:pPr>
    </w:p>
    <w:p w:rsidR="006E4E13" w:rsidRDefault="006E4E13" w:rsidP="006E4E13">
      <w:pPr>
        <w:pStyle w:val="ListParagraph"/>
        <w:tabs>
          <w:tab w:val="right" w:pos="3402"/>
          <w:tab w:val="right" w:pos="4820"/>
          <w:tab w:val="right" w:pos="5954"/>
          <w:tab w:val="right" w:pos="7088"/>
          <w:tab w:val="right" w:pos="8505"/>
        </w:tabs>
        <w:ind w:left="0"/>
      </w:pPr>
    </w:p>
    <w:p w:rsidR="006E4E13" w:rsidRDefault="006E4E13" w:rsidP="006E4E13">
      <w:pPr>
        <w:pStyle w:val="ListParagraph"/>
        <w:tabs>
          <w:tab w:val="right" w:pos="3402"/>
          <w:tab w:val="right" w:pos="4820"/>
          <w:tab w:val="right" w:pos="5954"/>
          <w:tab w:val="right" w:pos="7088"/>
          <w:tab w:val="right" w:pos="8505"/>
        </w:tabs>
        <w:ind w:left="0"/>
      </w:pPr>
    </w:p>
    <w:p w:rsidR="006E4E13" w:rsidRDefault="006E4E13" w:rsidP="006E4E13">
      <w:pPr>
        <w:pStyle w:val="ListParagraph"/>
        <w:tabs>
          <w:tab w:val="right" w:pos="3402"/>
          <w:tab w:val="right" w:pos="4820"/>
          <w:tab w:val="right" w:pos="5954"/>
          <w:tab w:val="right" w:pos="7088"/>
          <w:tab w:val="right" w:pos="8505"/>
        </w:tabs>
        <w:ind w:left="0"/>
      </w:pPr>
      <w:r>
        <w:t xml:space="preserve"> Fixed</w:t>
      </w:r>
      <w:r>
        <w:tab/>
        <w:t>800,000</w:t>
      </w:r>
      <w:r>
        <w:tab/>
        <w:t>(1,600,000)</w:t>
      </w:r>
    </w:p>
    <w:p w:rsidR="006E4E13" w:rsidRDefault="006E4E13" w:rsidP="006E4E13">
      <w:pPr>
        <w:pStyle w:val="ListParagraph"/>
        <w:tabs>
          <w:tab w:val="right" w:pos="3402"/>
          <w:tab w:val="right" w:pos="4820"/>
          <w:tab w:val="right" w:pos="5954"/>
          <w:tab w:val="right" w:pos="7088"/>
          <w:tab w:val="right" w:pos="8505"/>
        </w:tabs>
        <w:ind w:left="0"/>
      </w:pPr>
      <w:r>
        <w:t>Net less</w:t>
      </w:r>
      <w:r>
        <w:tab/>
      </w:r>
      <w:r>
        <w:tab/>
        <w:t>600,000</w:t>
      </w:r>
    </w:p>
    <w:p w:rsidR="006E4E13" w:rsidRDefault="006E4E13" w:rsidP="006E4E13">
      <w:pPr>
        <w:pStyle w:val="ListParagraph"/>
        <w:tabs>
          <w:tab w:val="right" w:pos="3402"/>
          <w:tab w:val="right" w:pos="4820"/>
          <w:tab w:val="right" w:pos="5954"/>
          <w:tab w:val="right" w:pos="7088"/>
          <w:tab w:val="right" w:pos="8505"/>
        </w:tabs>
        <w:ind w:left="0"/>
      </w:pPr>
    </w:p>
    <w:p w:rsidR="006E4E13" w:rsidRDefault="006E4E13" w:rsidP="006E4E13">
      <w:pPr>
        <w:pStyle w:val="ListParagraph"/>
        <w:tabs>
          <w:tab w:val="right" w:pos="3402"/>
          <w:tab w:val="right" w:pos="4820"/>
          <w:tab w:val="right" w:pos="5954"/>
          <w:tab w:val="right" w:pos="7088"/>
          <w:tab w:val="right" w:pos="8505"/>
        </w:tabs>
        <w:ind w:left="0"/>
      </w:pPr>
      <w:r>
        <w:t>Currently the company is implementing strategies to improve its profitability which are to be implemented in two phases A and B.  Each phase will cover a period of 6 months.  The expected production and sales in units for each of the phases are shown below:</w:t>
      </w:r>
    </w:p>
    <w:p w:rsidR="006E4E13" w:rsidRDefault="006E4E13" w:rsidP="006E4E13">
      <w:pPr>
        <w:pStyle w:val="ListParagraph"/>
        <w:tabs>
          <w:tab w:val="right" w:pos="3402"/>
          <w:tab w:val="right" w:pos="4820"/>
          <w:tab w:val="right" w:pos="5954"/>
          <w:tab w:val="right" w:pos="7088"/>
          <w:tab w:val="right" w:pos="8505"/>
        </w:tabs>
        <w:ind w:left="0"/>
      </w:pPr>
      <w:r>
        <w:tab/>
        <w:t>Phase A</w:t>
      </w:r>
      <w:r>
        <w:tab/>
        <w:t>Phase B</w:t>
      </w:r>
    </w:p>
    <w:p w:rsidR="006E4E13" w:rsidRDefault="006E4E13" w:rsidP="006E4E13">
      <w:pPr>
        <w:pStyle w:val="ListParagraph"/>
        <w:tabs>
          <w:tab w:val="right" w:pos="3402"/>
          <w:tab w:val="right" w:pos="4820"/>
          <w:tab w:val="right" w:pos="5954"/>
          <w:tab w:val="right" w:pos="7088"/>
          <w:tab w:val="right" w:pos="8505"/>
        </w:tabs>
        <w:ind w:left="0"/>
      </w:pPr>
      <w:r>
        <w:tab/>
        <w:t>Units</w:t>
      </w:r>
      <w:r>
        <w:tab/>
        <w:t>Units</w:t>
      </w:r>
    </w:p>
    <w:p w:rsidR="006E4E13" w:rsidRDefault="006E4E13" w:rsidP="006E4E13">
      <w:pPr>
        <w:pStyle w:val="ListParagraph"/>
        <w:tabs>
          <w:tab w:val="right" w:pos="3402"/>
          <w:tab w:val="right" w:pos="4820"/>
          <w:tab w:val="right" w:pos="5954"/>
          <w:tab w:val="right" w:pos="7088"/>
          <w:tab w:val="right" w:pos="8505"/>
        </w:tabs>
        <w:ind w:left="0"/>
      </w:pPr>
      <w:r>
        <w:t xml:space="preserve">  Production</w:t>
      </w:r>
      <w:r>
        <w:tab/>
        <w:t>2,500</w:t>
      </w:r>
      <w:r>
        <w:tab/>
        <w:t>3,000</w:t>
      </w:r>
    </w:p>
    <w:p w:rsidR="006E4E13" w:rsidRDefault="006E4E13" w:rsidP="006E4E13">
      <w:pPr>
        <w:pStyle w:val="ListParagraph"/>
        <w:tabs>
          <w:tab w:val="right" w:pos="3402"/>
          <w:tab w:val="right" w:pos="4820"/>
          <w:tab w:val="right" w:pos="5954"/>
          <w:tab w:val="right" w:pos="7088"/>
          <w:tab w:val="right" w:pos="8505"/>
        </w:tabs>
        <w:ind w:left="0"/>
      </w:pPr>
      <w:r>
        <w:t xml:space="preserve">  Sales</w:t>
      </w:r>
      <w:r>
        <w:tab/>
        <w:t>2,400</w:t>
      </w:r>
      <w:r>
        <w:tab/>
        <w:t>2,900</w:t>
      </w:r>
    </w:p>
    <w:p w:rsidR="006E4E13" w:rsidRDefault="006E4E13" w:rsidP="006E4E13">
      <w:pPr>
        <w:pStyle w:val="ListParagraph"/>
        <w:tabs>
          <w:tab w:val="right" w:pos="3402"/>
          <w:tab w:val="right" w:pos="4820"/>
          <w:tab w:val="right" w:pos="5954"/>
          <w:tab w:val="right" w:pos="7088"/>
          <w:tab w:val="right" w:pos="8505"/>
        </w:tabs>
        <w:ind w:left="0"/>
      </w:pPr>
    </w:p>
    <w:p w:rsidR="006E4E13" w:rsidRDefault="006E4E13" w:rsidP="006E4E13">
      <w:pPr>
        <w:pStyle w:val="ListParagraph"/>
        <w:tabs>
          <w:tab w:val="right" w:pos="3402"/>
          <w:tab w:val="right" w:pos="4820"/>
          <w:tab w:val="right" w:pos="5954"/>
          <w:tab w:val="right" w:pos="7088"/>
          <w:tab w:val="right" w:pos="8505"/>
        </w:tabs>
        <w:ind w:left="0"/>
      </w:pPr>
      <w:r>
        <w:t>The fixed costs are expected to increase by 20% while the variable costs per unit will remain as they were in the previous period.  The selling price per units will be Sh.1500</w:t>
      </w:r>
    </w:p>
    <w:p w:rsidR="006E4E13" w:rsidRDefault="006E4E13" w:rsidP="006E4E13">
      <w:pPr>
        <w:pStyle w:val="ListParagraph"/>
        <w:tabs>
          <w:tab w:val="right" w:pos="3402"/>
          <w:tab w:val="right" w:pos="4820"/>
          <w:tab w:val="right" w:pos="5954"/>
          <w:tab w:val="right" w:pos="7088"/>
          <w:tab w:val="right" w:pos="8505"/>
        </w:tabs>
        <w:ind w:left="0"/>
      </w:pPr>
    </w:p>
    <w:p w:rsidR="006E4E13" w:rsidRPr="00822598" w:rsidRDefault="006E4E13" w:rsidP="006E4E13">
      <w:pPr>
        <w:pStyle w:val="ListParagraph"/>
        <w:tabs>
          <w:tab w:val="right" w:pos="3402"/>
          <w:tab w:val="right" w:pos="4820"/>
          <w:tab w:val="right" w:pos="5954"/>
          <w:tab w:val="right" w:pos="7088"/>
          <w:tab w:val="right" w:pos="8505"/>
        </w:tabs>
        <w:ind w:left="0"/>
        <w:rPr>
          <w:b/>
        </w:rPr>
      </w:pPr>
      <w:r w:rsidRPr="00822598">
        <w:rPr>
          <w:b/>
        </w:rPr>
        <w:t>Required:</w:t>
      </w:r>
    </w:p>
    <w:p w:rsidR="006E4E13" w:rsidRDefault="006E4E13" w:rsidP="006E4E13">
      <w:pPr>
        <w:pStyle w:val="ListParagraph"/>
        <w:tabs>
          <w:tab w:val="right" w:pos="3402"/>
          <w:tab w:val="right" w:pos="4820"/>
          <w:tab w:val="right" w:pos="5954"/>
          <w:tab w:val="right" w:pos="7088"/>
          <w:tab w:val="right" w:pos="8505"/>
        </w:tabs>
        <w:ind w:left="0"/>
      </w:pPr>
      <w:r>
        <w:t>Profit and Loss statements for phases A and B using;</w:t>
      </w:r>
    </w:p>
    <w:p w:rsidR="006E4E13" w:rsidRDefault="006E4E13" w:rsidP="006E4E13">
      <w:pPr>
        <w:pStyle w:val="ListParagraph"/>
        <w:tabs>
          <w:tab w:val="right" w:pos="3402"/>
          <w:tab w:val="right" w:pos="4820"/>
          <w:tab w:val="right" w:pos="5954"/>
          <w:tab w:val="right" w:pos="7088"/>
          <w:tab w:val="right" w:pos="8505"/>
        </w:tabs>
        <w:ind w:left="0"/>
      </w:pPr>
      <w:r>
        <w:t>(i) Marginal costing</w:t>
      </w:r>
      <w:r>
        <w:tab/>
      </w:r>
      <w:r w:rsidR="00822598">
        <w:tab/>
      </w:r>
      <w:r w:rsidR="00822598">
        <w:tab/>
      </w:r>
      <w:r w:rsidR="00822598">
        <w:tab/>
      </w:r>
      <w:r w:rsidR="00822598">
        <w:tab/>
      </w:r>
      <w:r w:rsidR="00822598">
        <w:tab/>
      </w:r>
      <w:r w:rsidR="00822598">
        <w:tab/>
      </w:r>
      <w:r w:rsidR="00822598">
        <w:tab/>
      </w:r>
      <w:r w:rsidR="00822598">
        <w:tab/>
      </w:r>
      <w:r w:rsidR="00822598">
        <w:tab/>
      </w:r>
      <w:r>
        <w:tab/>
        <w:t>[10 marks]</w:t>
      </w:r>
    </w:p>
    <w:p w:rsidR="00822598" w:rsidRDefault="006E4E13" w:rsidP="006E4E13">
      <w:pPr>
        <w:pStyle w:val="ListParagraph"/>
        <w:tabs>
          <w:tab w:val="right" w:pos="3402"/>
          <w:tab w:val="right" w:pos="4820"/>
          <w:tab w:val="right" w:pos="5954"/>
          <w:tab w:val="right" w:pos="7088"/>
          <w:tab w:val="right" w:pos="8505"/>
        </w:tabs>
        <w:ind w:left="0"/>
      </w:pPr>
      <w:r>
        <w:t>(ii) Absorption costing</w:t>
      </w:r>
      <w:r>
        <w:tab/>
      </w:r>
      <w:r w:rsidR="00822598">
        <w:tab/>
      </w:r>
      <w:r w:rsidR="00822598">
        <w:tab/>
      </w:r>
      <w:r w:rsidR="00822598">
        <w:tab/>
      </w:r>
      <w:r>
        <w:tab/>
        <w:t>[10 marks]</w:t>
      </w:r>
    </w:p>
    <w:p w:rsidR="00822598" w:rsidRDefault="00822598" w:rsidP="006E4E13">
      <w:pPr>
        <w:pStyle w:val="ListParagraph"/>
        <w:tabs>
          <w:tab w:val="right" w:pos="3402"/>
          <w:tab w:val="right" w:pos="4820"/>
          <w:tab w:val="right" w:pos="5954"/>
          <w:tab w:val="right" w:pos="7088"/>
          <w:tab w:val="right" w:pos="8505"/>
        </w:tabs>
        <w:ind w:left="0"/>
      </w:pPr>
    </w:p>
    <w:p w:rsidR="00822598" w:rsidRPr="00822598" w:rsidRDefault="00822598" w:rsidP="006E4E13">
      <w:pPr>
        <w:pStyle w:val="ListParagraph"/>
        <w:tabs>
          <w:tab w:val="right" w:pos="3402"/>
          <w:tab w:val="right" w:pos="4820"/>
          <w:tab w:val="right" w:pos="5954"/>
          <w:tab w:val="right" w:pos="7088"/>
          <w:tab w:val="right" w:pos="8505"/>
        </w:tabs>
        <w:ind w:left="0"/>
        <w:rPr>
          <w:b/>
        </w:rPr>
      </w:pPr>
      <w:r w:rsidRPr="00822598">
        <w:rPr>
          <w:b/>
        </w:rPr>
        <w:t>QUESTION FOUR</w:t>
      </w:r>
    </w:p>
    <w:p w:rsidR="00822598" w:rsidRDefault="00822598" w:rsidP="00822598">
      <w:pPr>
        <w:pStyle w:val="ListParagraph"/>
        <w:numPr>
          <w:ilvl w:val="0"/>
          <w:numId w:val="33"/>
        </w:numPr>
        <w:tabs>
          <w:tab w:val="right" w:pos="3402"/>
          <w:tab w:val="right" w:pos="4820"/>
          <w:tab w:val="right" w:pos="5954"/>
          <w:tab w:val="right" w:pos="7088"/>
          <w:tab w:val="right" w:pos="8505"/>
        </w:tabs>
        <w:ind w:left="360"/>
      </w:pPr>
      <w:r>
        <w:t>A business firm which is engaged in manufacturing should adequately control materials used in the production process form the point of procurement up to the point the materials are issued to production.</w:t>
      </w:r>
    </w:p>
    <w:p w:rsidR="00822598" w:rsidRDefault="00822598" w:rsidP="00822598">
      <w:pPr>
        <w:pStyle w:val="ListParagraph"/>
        <w:tabs>
          <w:tab w:val="right" w:pos="3402"/>
          <w:tab w:val="right" w:pos="4820"/>
          <w:tab w:val="right" w:pos="5954"/>
          <w:tab w:val="right" w:pos="7088"/>
          <w:tab w:val="right" w:pos="8505"/>
        </w:tabs>
        <w:ind w:left="360"/>
      </w:pPr>
    </w:p>
    <w:p w:rsidR="00822598" w:rsidRPr="00822598" w:rsidRDefault="00822598" w:rsidP="00822598">
      <w:pPr>
        <w:pStyle w:val="ListParagraph"/>
        <w:tabs>
          <w:tab w:val="right" w:pos="3402"/>
          <w:tab w:val="right" w:pos="4820"/>
          <w:tab w:val="right" w:pos="5954"/>
          <w:tab w:val="right" w:pos="7088"/>
          <w:tab w:val="right" w:pos="8505"/>
        </w:tabs>
        <w:ind w:left="360"/>
        <w:rPr>
          <w:b/>
        </w:rPr>
      </w:pPr>
      <w:r w:rsidRPr="00822598">
        <w:rPr>
          <w:b/>
        </w:rPr>
        <w:t>Required:</w:t>
      </w:r>
    </w:p>
    <w:p w:rsidR="00822598" w:rsidRDefault="00822598" w:rsidP="00822598">
      <w:pPr>
        <w:pStyle w:val="ListParagraph"/>
        <w:tabs>
          <w:tab w:val="right" w:pos="3402"/>
          <w:tab w:val="right" w:pos="4820"/>
          <w:tab w:val="right" w:pos="5954"/>
          <w:tab w:val="right" w:pos="7088"/>
          <w:tab w:val="right" w:pos="8505"/>
        </w:tabs>
        <w:ind w:left="360"/>
      </w:pPr>
      <w:r>
        <w:t>Clearly explain how a business firm would reasonably achieve this objective.</w:t>
      </w:r>
      <w:r>
        <w:tab/>
        <w:t>[10 marks]</w:t>
      </w:r>
    </w:p>
    <w:p w:rsidR="00822598" w:rsidRDefault="00822598" w:rsidP="00822598">
      <w:pPr>
        <w:pStyle w:val="ListParagraph"/>
        <w:tabs>
          <w:tab w:val="right" w:pos="3402"/>
          <w:tab w:val="right" w:pos="4820"/>
          <w:tab w:val="right" w:pos="5954"/>
          <w:tab w:val="right" w:pos="7088"/>
          <w:tab w:val="right" w:pos="8505"/>
        </w:tabs>
        <w:ind w:left="360"/>
      </w:pPr>
    </w:p>
    <w:p w:rsidR="00822598" w:rsidRDefault="00822598" w:rsidP="00822598">
      <w:pPr>
        <w:pStyle w:val="ListParagraph"/>
        <w:tabs>
          <w:tab w:val="right" w:pos="3402"/>
          <w:tab w:val="right" w:pos="4820"/>
          <w:tab w:val="right" w:pos="5954"/>
          <w:tab w:val="right" w:pos="7088"/>
          <w:tab w:val="right" w:pos="8505"/>
        </w:tabs>
        <w:ind w:left="360"/>
      </w:pPr>
    </w:p>
    <w:p w:rsidR="00822598" w:rsidRDefault="00822598" w:rsidP="00822598">
      <w:pPr>
        <w:pStyle w:val="ListParagraph"/>
        <w:tabs>
          <w:tab w:val="right" w:pos="3402"/>
          <w:tab w:val="right" w:pos="4820"/>
          <w:tab w:val="right" w:pos="5954"/>
          <w:tab w:val="right" w:pos="7088"/>
          <w:tab w:val="right" w:pos="8505"/>
        </w:tabs>
        <w:ind w:left="360"/>
      </w:pPr>
    </w:p>
    <w:p w:rsidR="00822598" w:rsidRDefault="00822598" w:rsidP="00822598">
      <w:pPr>
        <w:pStyle w:val="ListParagraph"/>
        <w:tabs>
          <w:tab w:val="right" w:pos="3402"/>
          <w:tab w:val="right" w:pos="4820"/>
          <w:tab w:val="right" w:pos="5954"/>
          <w:tab w:val="right" w:pos="7088"/>
          <w:tab w:val="right" w:pos="8505"/>
        </w:tabs>
        <w:ind w:left="360"/>
      </w:pPr>
    </w:p>
    <w:p w:rsidR="00822598" w:rsidRDefault="00822598" w:rsidP="00822598">
      <w:pPr>
        <w:pStyle w:val="ListParagraph"/>
        <w:tabs>
          <w:tab w:val="right" w:pos="3402"/>
          <w:tab w:val="right" w:pos="4820"/>
          <w:tab w:val="right" w:pos="5954"/>
          <w:tab w:val="right" w:pos="7088"/>
          <w:tab w:val="right" w:pos="8505"/>
        </w:tabs>
        <w:ind w:left="360"/>
      </w:pPr>
    </w:p>
    <w:p w:rsidR="00822598" w:rsidRDefault="00822598" w:rsidP="00822598">
      <w:pPr>
        <w:pStyle w:val="ListParagraph"/>
        <w:tabs>
          <w:tab w:val="right" w:pos="3402"/>
          <w:tab w:val="right" w:pos="4820"/>
          <w:tab w:val="right" w:pos="5954"/>
          <w:tab w:val="right" w:pos="7088"/>
          <w:tab w:val="right" w:pos="8505"/>
        </w:tabs>
        <w:ind w:left="360"/>
      </w:pPr>
    </w:p>
    <w:p w:rsidR="00822598" w:rsidRDefault="00822598" w:rsidP="00822598">
      <w:pPr>
        <w:pStyle w:val="ListParagraph"/>
        <w:tabs>
          <w:tab w:val="right" w:pos="3402"/>
          <w:tab w:val="right" w:pos="4820"/>
          <w:tab w:val="right" w:pos="5954"/>
          <w:tab w:val="right" w:pos="7088"/>
          <w:tab w:val="right" w:pos="8505"/>
        </w:tabs>
        <w:ind w:left="360"/>
      </w:pPr>
    </w:p>
    <w:p w:rsidR="00822598" w:rsidRDefault="00822598" w:rsidP="00822598">
      <w:pPr>
        <w:pStyle w:val="ListParagraph"/>
        <w:tabs>
          <w:tab w:val="right" w:pos="3402"/>
          <w:tab w:val="right" w:pos="4820"/>
          <w:tab w:val="right" w:pos="5954"/>
          <w:tab w:val="right" w:pos="7088"/>
          <w:tab w:val="right" w:pos="8505"/>
        </w:tabs>
        <w:ind w:left="360"/>
      </w:pPr>
    </w:p>
    <w:p w:rsidR="00822598" w:rsidRDefault="00822598" w:rsidP="00822598">
      <w:pPr>
        <w:pStyle w:val="ListParagraph"/>
        <w:tabs>
          <w:tab w:val="right" w:pos="3402"/>
          <w:tab w:val="right" w:pos="4820"/>
          <w:tab w:val="right" w:pos="5954"/>
          <w:tab w:val="right" w:pos="7088"/>
          <w:tab w:val="right" w:pos="8505"/>
        </w:tabs>
        <w:ind w:left="360"/>
      </w:pPr>
      <w:bookmarkStart w:id="0" w:name="_GoBack"/>
      <w:bookmarkEnd w:id="0"/>
    </w:p>
    <w:p w:rsidR="00822598" w:rsidRDefault="00822598" w:rsidP="00822598">
      <w:pPr>
        <w:pStyle w:val="ListParagraph"/>
        <w:numPr>
          <w:ilvl w:val="0"/>
          <w:numId w:val="33"/>
        </w:numPr>
        <w:tabs>
          <w:tab w:val="right" w:pos="3402"/>
          <w:tab w:val="right" w:pos="4820"/>
          <w:tab w:val="right" w:pos="5954"/>
          <w:tab w:val="right" w:pos="7088"/>
          <w:tab w:val="right" w:pos="8505"/>
        </w:tabs>
        <w:ind w:left="360"/>
      </w:pPr>
      <w:r>
        <w:t>Standard costing is the setting of predetermined cost estimates in order to provide a basis for comparison with actual costs:</w:t>
      </w:r>
    </w:p>
    <w:p w:rsidR="00822598" w:rsidRDefault="00822598" w:rsidP="00822598">
      <w:pPr>
        <w:pStyle w:val="ListParagraph"/>
        <w:tabs>
          <w:tab w:val="right" w:pos="3402"/>
          <w:tab w:val="right" w:pos="4820"/>
          <w:tab w:val="right" w:pos="5954"/>
          <w:tab w:val="right" w:pos="7088"/>
          <w:tab w:val="right" w:pos="8505"/>
        </w:tabs>
        <w:ind w:left="360"/>
      </w:pPr>
      <w:r>
        <w:t>(i) Briefly explain the THREE types of performance standards used in standard costing.</w:t>
      </w:r>
      <w:r>
        <w:tab/>
      </w:r>
      <w:r>
        <w:tab/>
      </w:r>
      <w:r>
        <w:tab/>
      </w:r>
      <w:r>
        <w:tab/>
      </w:r>
      <w:r>
        <w:tab/>
        <w:t>[6 marks]</w:t>
      </w:r>
    </w:p>
    <w:p w:rsidR="00822598" w:rsidRDefault="00822598" w:rsidP="00822598">
      <w:pPr>
        <w:pStyle w:val="ListParagraph"/>
        <w:tabs>
          <w:tab w:val="right" w:pos="3402"/>
          <w:tab w:val="right" w:pos="4820"/>
          <w:tab w:val="right" w:pos="5954"/>
          <w:tab w:val="right" w:pos="7088"/>
          <w:tab w:val="right" w:pos="8505"/>
        </w:tabs>
        <w:ind w:left="360"/>
      </w:pPr>
    </w:p>
    <w:p w:rsidR="006E4E13" w:rsidRPr="00086192" w:rsidRDefault="00822598" w:rsidP="00822598">
      <w:pPr>
        <w:pStyle w:val="ListParagraph"/>
        <w:tabs>
          <w:tab w:val="right" w:pos="3402"/>
          <w:tab w:val="right" w:pos="4820"/>
          <w:tab w:val="right" w:pos="5954"/>
          <w:tab w:val="right" w:pos="7088"/>
          <w:tab w:val="right" w:pos="8505"/>
        </w:tabs>
        <w:ind w:left="360"/>
      </w:pPr>
      <w:r>
        <w:t>(ii)  List FOUR functions of a budget committee in the formulation of the budget.</w:t>
      </w:r>
      <w:r>
        <w:tab/>
      </w:r>
      <w:r>
        <w:tab/>
      </w:r>
      <w:r>
        <w:tab/>
      </w:r>
      <w:r>
        <w:tab/>
      </w:r>
      <w:r>
        <w:tab/>
      </w:r>
      <w:r>
        <w:tab/>
      </w:r>
      <w:r>
        <w:tab/>
        <w:t>[4 marks]</w:t>
      </w:r>
      <w:r w:rsidR="006E4E13">
        <w:tab/>
      </w:r>
      <w:r w:rsidR="006E4E13">
        <w:tab/>
      </w:r>
      <w:r w:rsidR="006E4E13">
        <w:tab/>
      </w:r>
    </w:p>
    <w:p w:rsidR="00086192" w:rsidRPr="00086192" w:rsidRDefault="00086192" w:rsidP="00822598">
      <w:pPr>
        <w:pStyle w:val="ListParagraph"/>
        <w:ind w:left="360"/>
      </w:pPr>
    </w:p>
    <w:p w:rsidR="00086192" w:rsidRPr="00086192" w:rsidRDefault="00086192" w:rsidP="00086192">
      <w:pPr>
        <w:pStyle w:val="ListParagraph"/>
        <w:tabs>
          <w:tab w:val="right" w:pos="5103"/>
          <w:tab w:val="right" w:pos="6804"/>
        </w:tabs>
      </w:pPr>
    </w:p>
    <w:sectPr w:rsidR="00086192" w:rsidRPr="00086192" w:rsidSect="00D90E29">
      <w:footerReference w:type="default" r:id="rId9"/>
      <w:pgSz w:w="11907" w:h="16839" w:code="9"/>
      <w:pgMar w:top="1440" w:right="1559"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696" w:rsidRDefault="00BD0696" w:rsidP="00F12D68">
      <w:r>
        <w:separator/>
      </w:r>
    </w:p>
  </w:endnote>
  <w:endnote w:type="continuationSeparator" w:id="0">
    <w:p w:rsidR="00BD0696" w:rsidRDefault="00BD0696" w:rsidP="00F1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759341"/>
      <w:docPartObj>
        <w:docPartGallery w:val="Page Numbers (Bottom of Page)"/>
        <w:docPartUnique/>
      </w:docPartObj>
    </w:sdtPr>
    <w:sdtEndPr>
      <w:rPr>
        <w:noProof/>
      </w:rPr>
    </w:sdtEndPr>
    <w:sdtContent>
      <w:p w:rsidR="00F12D68" w:rsidRDefault="00F12D68">
        <w:pPr>
          <w:pStyle w:val="Footer"/>
          <w:jc w:val="center"/>
        </w:pPr>
        <w:r>
          <w:fldChar w:fldCharType="begin"/>
        </w:r>
        <w:r>
          <w:instrText xml:space="preserve"> PAGE   \* MERGEFORMAT </w:instrText>
        </w:r>
        <w:r>
          <w:fldChar w:fldCharType="separate"/>
        </w:r>
        <w:r w:rsidR="00822598">
          <w:rPr>
            <w:noProof/>
          </w:rPr>
          <w:t>4</w:t>
        </w:r>
        <w:r>
          <w:rPr>
            <w:noProof/>
          </w:rPr>
          <w:fldChar w:fldCharType="end"/>
        </w:r>
      </w:p>
    </w:sdtContent>
  </w:sdt>
  <w:p w:rsidR="00F12D68" w:rsidRDefault="00F12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696" w:rsidRDefault="00BD0696" w:rsidP="00F12D68">
      <w:r>
        <w:separator/>
      </w:r>
    </w:p>
  </w:footnote>
  <w:footnote w:type="continuationSeparator" w:id="0">
    <w:p w:rsidR="00BD0696" w:rsidRDefault="00BD0696" w:rsidP="00F12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B1BC5"/>
    <w:multiLevelType w:val="hybridMultilevel"/>
    <w:tmpl w:val="FEF0E172"/>
    <w:lvl w:ilvl="0" w:tplc="112C3A6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E13319D"/>
    <w:multiLevelType w:val="hybridMultilevel"/>
    <w:tmpl w:val="0106A1EA"/>
    <w:lvl w:ilvl="0" w:tplc="EB3882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242D90"/>
    <w:multiLevelType w:val="hybridMultilevel"/>
    <w:tmpl w:val="41F231CE"/>
    <w:lvl w:ilvl="0" w:tplc="C88AD7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2AA3A95"/>
    <w:multiLevelType w:val="hybridMultilevel"/>
    <w:tmpl w:val="94340A8E"/>
    <w:lvl w:ilvl="0" w:tplc="2D3CAF82">
      <w:start w:val="4"/>
      <w:numFmt w:val="lowerRoman"/>
      <w:lvlText w:val="(%1)"/>
      <w:lvlJc w:val="left"/>
      <w:pPr>
        <w:ind w:left="900" w:hanging="72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
    <w:nsid w:val="187C717F"/>
    <w:multiLevelType w:val="hybridMultilevel"/>
    <w:tmpl w:val="1864F594"/>
    <w:lvl w:ilvl="0" w:tplc="4A96B1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F42B39"/>
    <w:multiLevelType w:val="hybridMultilevel"/>
    <w:tmpl w:val="C29C88E0"/>
    <w:lvl w:ilvl="0" w:tplc="5FAE29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B710069"/>
    <w:multiLevelType w:val="hybridMultilevel"/>
    <w:tmpl w:val="1BFC0888"/>
    <w:lvl w:ilvl="0" w:tplc="109EC3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544BE6"/>
    <w:multiLevelType w:val="hybridMultilevel"/>
    <w:tmpl w:val="037C15AC"/>
    <w:lvl w:ilvl="0" w:tplc="47888E3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0E77D81"/>
    <w:multiLevelType w:val="hybridMultilevel"/>
    <w:tmpl w:val="46C0C120"/>
    <w:lvl w:ilvl="0" w:tplc="17CEA52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95C6453"/>
    <w:multiLevelType w:val="hybridMultilevel"/>
    <w:tmpl w:val="EF52ABA0"/>
    <w:lvl w:ilvl="0" w:tplc="3A5E81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B47763A"/>
    <w:multiLevelType w:val="hybridMultilevel"/>
    <w:tmpl w:val="582E398C"/>
    <w:lvl w:ilvl="0" w:tplc="A1E092C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2187943"/>
    <w:multiLevelType w:val="hybridMultilevel"/>
    <w:tmpl w:val="5EE29762"/>
    <w:lvl w:ilvl="0" w:tplc="D1183A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5AD5A95"/>
    <w:multiLevelType w:val="hybridMultilevel"/>
    <w:tmpl w:val="01A6AB8C"/>
    <w:lvl w:ilvl="0" w:tplc="CCE06BE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E0A3D91"/>
    <w:multiLevelType w:val="hybridMultilevel"/>
    <w:tmpl w:val="C0004B28"/>
    <w:lvl w:ilvl="0" w:tplc="9418FB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E64413D"/>
    <w:multiLevelType w:val="hybridMultilevel"/>
    <w:tmpl w:val="45345D34"/>
    <w:lvl w:ilvl="0" w:tplc="60D8CF1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1E123F2"/>
    <w:multiLevelType w:val="hybridMultilevel"/>
    <w:tmpl w:val="41FCCE12"/>
    <w:lvl w:ilvl="0" w:tplc="DB642C5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46510E0"/>
    <w:multiLevelType w:val="hybridMultilevel"/>
    <w:tmpl w:val="F5705CF0"/>
    <w:lvl w:ilvl="0" w:tplc="B080BE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50C67738"/>
    <w:multiLevelType w:val="hybridMultilevel"/>
    <w:tmpl w:val="033C7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1A90EA8"/>
    <w:multiLevelType w:val="hybridMultilevel"/>
    <w:tmpl w:val="7332C56E"/>
    <w:lvl w:ilvl="0" w:tplc="0958ED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51C5ADA"/>
    <w:multiLevelType w:val="hybridMultilevel"/>
    <w:tmpl w:val="C9D81A74"/>
    <w:lvl w:ilvl="0" w:tplc="A90236A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8EA5122"/>
    <w:multiLevelType w:val="hybridMultilevel"/>
    <w:tmpl w:val="26DAEDE6"/>
    <w:lvl w:ilvl="0" w:tplc="69600C8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5B924389"/>
    <w:multiLevelType w:val="hybridMultilevel"/>
    <w:tmpl w:val="C442D3C2"/>
    <w:lvl w:ilvl="0" w:tplc="3A3C9E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5D62494E"/>
    <w:multiLevelType w:val="hybridMultilevel"/>
    <w:tmpl w:val="A94448B6"/>
    <w:lvl w:ilvl="0" w:tplc="1954F3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60753C26"/>
    <w:multiLevelType w:val="hybridMultilevel"/>
    <w:tmpl w:val="68C4B51E"/>
    <w:lvl w:ilvl="0" w:tplc="2F04100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6D342B08"/>
    <w:multiLevelType w:val="hybridMultilevel"/>
    <w:tmpl w:val="2B3CE9DC"/>
    <w:lvl w:ilvl="0" w:tplc="86C007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3665577"/>
    <w:multiLevelType w:val="hybridMultilevel"/>
    <w:tmpl w:val="96220268"/>
    <w:lvl w:ilvl="0" w:tplc="6A8A8F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3F71BCA"/>
    <w:multiLevelType w:val="hybridMultilevel"/>
    <w:tmpl w:val="D19615B2"/>
    <w:lvl w:ilvl="0" w:tplc="2820BA76">
      <w:numFmt w:val="decimal"/>
      <w:lvlText w:val="%1"/>
      <w:lvlJc w:val="left"/>
      <w:pPr>
        <w:ind w:left="3315" w:hanging="259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75E76B85"/>
    <w:multiLevelType w:val="hybridMultilevel"/>
    <w:tmpl w:val="36860D68"/>
    <w:lvl w:ilvl="0" w:tplc="F4306A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73573CE"/>
    <w:multiLevelType w:val="hybridMultilevel"/>
    <w:tmpl w:val="03F8A8F6"/>
    <w:lvl w:ilvl="0" w:tplc="917838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9366599"/>
    <w:multiLevelType w:val="hybridMultilevel"/>
    <w:tmpl w:val="853CEBC2"/>
    <w:lvl w:ilvl="0" w:tplc="E948EF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9E75EEE"/>
    <w:multiLevelType w:val="hybridMultilevel"/>
    <w:tmpl w:val="466E7312"/>
    <w:lvl w:ilvl="0" w:tplc="4CD853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CDB40F0"/>
    <w:multiLevelType w:val="hybridMultilevel"/>
    <w:tmpl w:val="714A8948"/>
    <w:lvl w:ilvl="0" w:tplc="E2E60D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7FDF567B"/>
    <w:multiLevelType w:val="hybridMultilevel"/>
    <w:tmpl w:val="3EA00584"/>
    <w:lvl w:ilvl="0" w:tplc="8292AB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20"/>
  </w:num>
  <w:num w:numId="3">
    <w:abstractNumId w:val="2"/>
  </w:num>
  <w:num w:numId="4">
    <w:abstractNumId w:val="7"/>
  </w:num>
  <w:num w:numId="5">
    <w:abstractNumId w:val="6"/>
  </w:num>
  <w:num w:numId="6">
    <w:abstractNumId w:val="21"/>
  </w:num>
  <w:num w:numId="7">
    <w:abstractNumId w:val="18"/>
  </w:num>
  <w:num w:numId="8">
    <w:abstractNumId w:val="10"/>
  </w:num>
  <w:num w:numId="9">
    <w:abstractNumId w:val="5"/>
  </w:num>
  <w:num w:numId="10">
    <w:abstractNumId w:val="0"/>
  </w:num>
  <w:num w:numId="11">
    <w:abstractNumId w:val="12"/>
  </w:num>
  <w:num w:numId="12">
    <w:abstractNumId w:val="14"/>
  </w:num>
  <w:num w:numId="13">
    <w:abstractNumId w:val="19"/>
  </w:num>
  <w:num w:numId="14">
    <w:abstractNumId w:val="1"/>
  </w:num>
  <w:num w:numId="15">
    <w:abstractNumId w:val="23"/>
  </w:num>
  <w:num w:numId="16">
    <w:abstractNumId w:val="9"/>
  </w:num>
  <w:num w:numId="17">
    <w:abstractNumId w:val="26"/>
  </w:num>
  <w:num w:numId="18">
    <w:abstractNumId w:val="24"/>
  </w:num>
  <w:num w:numId="19">
    <w:abstractNumId w:val="8"/>
  </w:num>
  <w:num w:numId="20">
    <w:abstractNumId w:val="15"/>
  </w:num>
  <w:num w:numId="21">
    <w:abstractNumId w:val="30"/>
  </w:num>
  <w:num w:numId="22">
    <w:abstractNumId w:val="4"/>
  </w:num>
  <w:num w:numId="23">
    <w:abstractNumId w:val="17"/>
  </w:num>
  <w:num w:numId="24">
    <w:abstractNumId w:val="13"/>
  </w:num>
  <w:num w:numId="25">
    <w:abstractNumId w:val="11"/>
  </w:num>
  <w:num w:numId="26">
    <w:abstractNumId w:val="32"/>
  </w:num>
  <w:num w:numId="27">
    <w:abstractNumId w:val="16"/>
  </w:num>
  <w:num w:numId="28">
    <w:abstractNumId w:val="22"/>
  </w:num>
  <w:num w:numId="29">
    <w:abstractNumId w:val="3"/>
  </w:num>
  <w:num w:numId="30">
    <w:abstractNumId w:val="27"/>
  </w:num>
  <w:num w:numId="31">
    <w:abstractNumId w:val="31"/>
  </w:num>
  <w:num w:numId="32">
    <w:abstractNumId w:val="25"/>
  </w:num>
  <w:num w:numId="33">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F3C"/>
    <w:rsid w:val="00002D67"/>
    <w:rsid w:val="0000650C"/>
    <w:rsid w:val="00032EA1"/>
    <w:rsid w:val="00037A9C"/>
    <w:rsid w:val="000600AB"/>
    <w:rsid w:val="00086192"/>
    <w:rsid w:val="000A0E8F"/>
    <w:rsid w:val="000A1E81"/>
    <w:rsid w:val="000B26B3"/>
    <w:rsid w:val="000B5A53"/>
    <w:rsid w:val="000B5E20"/>
    <w:rsid w:val="000B664C"/>
    <w:rsid w:val="000B6A00"/>
    <w:rsid w:val="000C0693"/>
    <w:rsid w:val="000C60C3"/>
    <w:rsid w:val="000D0332"/>
    <w:rsid w:val="000D5E80"/>
    <w:rsid w:val="000D7A5C"/>
    <w:rsid w:val="000E07C5"/>
    <w:rsid w:val="000E7DB9"/>
    <w:rsid w:val="00101F9E"/>
    <w:rsid w:val="00106799"/>
    <w:rsid w:val="00111724"/>
    <w:rsid w:val="00117CFE"/>
    <w:rsid w:val="001342E5"/>
    <w:rsid w:val="00141D3E"/>
    <w:rsid w:val="00142494"/>
    <w:rsid w:val="00151A29"/>
    <w:rsid w:val="00161C29"/>
    <w:rsid w:val="0016282C"/>
    <w:rsid w:val="00163067"/>
    <w:rsid w:val="00165996"/>
    <w:rsid w:val="0017717A"/>
    <w:rsid w:val="00191BD3"/>
    <w:rsid w:val="00195637"/>
    <w:rsid w:val="001A1C87"/>
    <w:rsid w:val="001B22D8"/>
    <w:rsid w:val="001C0233"/>
    <w:rsid w:val="001C101D"/>
    <w:rsid w:val="001D38E5"/>
    <w:rsid w:val="001D421C"/>
    <w:rsid w:val="001E32EC"/>
    <w:rsid w:val="001F10C6"/>
    <w:rsid w:val="002203F4"/>
    <w:rsid w:val="0022047F"/>
    <w:rsid w:val="00221060"/>
    <w:rsid w:val="00225133"/>
    <w:rsid w:val="00234367"/>
    <w:rsid w:val="00237C9E"/>
    <w:rsid w:val="0024172A"/>
    <w:rsid w:val="002462B2"/>
    <w:rsid w:val="002469C1"/>
    <w:rsid w:val="00267392"/>
    <w:rsid w:val="00273989"/>
    <w:rsid w:val="002B1813"/>
    <w:rsid w:val="002B230A"/>
    <w:rsid w:val="002B4227"/>
    <w:rsid w:val="002B4376"/>
    <w:rsid w:val="002B6C50"/>
    <w:rsid w:val="002C38D6"/>
    <w:rsid w:val="002D03EA"/>
    <w:rsid w:val="002D358F"/>
    <w:rsid w:val="002E464E"/>
    <w:rsid w:val="002E74A2"/>
    <w:rsid w:val="003014AC"/>
    <w:rsid w:val="003074BB"/>
    <w:rsid w:val="00334BF6"/>
    <w:rsid w:val="003474F4"/>
    <w:rsid w:val="003645EB"/>
    <w:rsid w:val="003A4CA1"/>
    <w:rsid w:val="003A5F09"/>
    <w:rsid w:val="003B20B1"/>
    <w:rsid w:val="003D01B0"/>
    <w:rsid w:val="003E1E27"/>
    <w:rsid w:val="003F28D8"/>
    <w:rsid w:val="0040109D"/>
    <w:rsid w:val="0040310F"/>
    <w:rsid w:val="00412B04"/>
    <w:rsid w:val="00416CED"/>
    <w:rsid w:val="00427186"/>
    <w:rsid w:val="00441F86"/>
    <w:rsid w:val="004455CF"/>
    <w:rsid w:val="004461FA"/>
    <w:rsid w:val="00446DBD"/>
    <w:rsid w:val="004627C0"/>
    <w:rsid w:val="00466ECB"/>
    <w:rsid w:val="00467B58"/>
    <w:rsid w:val="00476DF2"/>
    <w:rsid w:val="004775B1"/>
    <w:rsid w:val="00480EC1"/>
    <w:rsid w:val="004865EB"/>
    <w:rsid w:val="00491E3F"/>
    <w:rsid w:val="00492E09"/>
    <w:rsid w:val="004C0BA9"/>
    <w:rsid w:val="004C1F80"/>
    <w:rsid w:val="004D111F"/>
    <w:rsid w:val="004D30A9"/>
    <w:rsid w:val="004E4EDC"/>
    <w:rsid w:val="004F3CF4"/>
    <w:rsid w:val="0050384D"/>
    <w:rsid w:val="00504D90"/>
    <w:rsid w:val="00507ADE"/>
    <w:rsid w:val="005224F4"/>
    <w:rsid w:val="00525DE3"/>
    <w:rsid w:val="00526646"/>
    <w:rsid w:val="00534B2C"/>
    <w:rsid w:val="0053632F"/>
    <w:rsid w:val="00547106"/>
    <w:rsid w:val="00552EF5"/>
    <w:rsid w:val="00581346"/>
    <w:rsid w:val="00586DFA"/>
    <w:rsid w:val="005A7BE6"/>
    <w:rsid w:val="005B6C9D"/>
    <w:rsid w:val="005C75A9"/>
    <w:rsid w:val="005E775D"/>
    <w:rsid w:val="00600D60"/>
    <w:rsid w:val="00615837"/>
    <w:rsid w:val="00620D5D"/>
    <w:rsid w:val="00640EB1"/>
    <w:rsid w:val="00642D39"/>
    <w:rsid w:val="00642F89"/>
    <w:rsid w:val="0064328B"/>
    <w:rsid w:val="006441FA"/>
    <w:rsid w:val="006467FA"/>
    <w:rsid w:val="00656780"/>
    <w:rsid w:val="006567C9"/>
    <w:rsid w:val="006569A9"/>
    <w:rsid w:val="00662800"/>
    <w:rsid w:val="00677812"/>
    <w:rsid w:val="006805A8"/>
    <w:rsid w:val="00686EE2"/>
    <w:rsid w:val="00687AD3"/>
    <w:rsid w:val="00692ED6"/>
    <w:rsid w:val="006A43B2"/>
    <w:rsid w:val="006B34E8"/>
    <w:rsid w:val="006B496C"/>
    <w:rsid w:val="006B6753"/>
    <w:rsid w:val="006C2DFC"/>
    <w:rsid w:val="006C779B"/>
    <w:rsid w:val="006E0141"/>
    <w:rsid w:val="006E4E13"/>
    <w:rsid w:val="006F1C13"/>
    <w:rsid w:val="006F31F8"/>
    <w:rsid w:val="006F5CFB"/>
    <w:rsid w:val="0070082A"/>
    <w:rsid w:val="007033FE"/>
    <w:rsid w:val="0070409C"/>
    <w:rsid w:val="007122D5"/>
    <w:rsid w:val="007312BC"/>
    <w:rsid w:val="00744415"/>
    <w:rsid w:val="00754E1F"/>
    <w:rsid w:val="00756284"/>
    <w:rsid w:val="007674A4"/>
    <w:rsid w:val="00773D5F"/>
    <w:rsid w:val="0077720F"/>
    <w:rsid w:val="007836C3"/>
    <w:rsid w:val="0079726D"/>
    <w:rsid w:val="00797BCB"/>
    <w:rsid w:val="007B64EA"/>
    <w:rsid w:val="007F3094"/>
    <w:rsid w:val="00800AA7"/>
    <w:rsid w:val="00801996"/>
    <w:rsid w:val="00810886"/>
    <w:rsid w:val="0081108C"/>
    <w:rsid w:val="00815378"/>
    <w:rsid w:val="00822598"/>
    <w:rsid w:val="00822FB8"/>
    <w:rsid w:val="0082485E"/>
    <w:rsid w:val="00830399"/>
    <w:rsid w:val="00836109"/>
    <w:rsid w:val="0083782C"/>
    <w:rsid w:val="0084059D"/>
    <w:rsid w:val="00843C18"/>
    <w:rsid w:val="00865E31"/>
    <w:rsid w:val="008662F0"/>
    <w:rsid w:val="00866F55"/>
    <w:rsid w:val="0087337F"/>
    <w:rsid w:val="00882BAB"/>
    <w:rsid w:val="0088742F"/>
    <w:rsid w:val="00887B70"/>
    <w:rsid w:val="00892852"/>
    <w:rsid w:val="0089358F"/>
    <w:rsid w:val="00894E67"/>
    <w:rsid w:val="008A1C78"/>
    <w:rsid w:val="008A4769"/>
    <w:rsid w:val="008C6C63"/>
    <w:rsid w:val="008E0F3C"/>
    <w:rsid w:val="00917766"/>
    <w:rsid w:val="00935222"/>
    <w:rsid w:val="0094305F"/>
    <w:rsid w:val="00944AE5"/>
    <w:rsid w:val="009507EA"/>
    <w:rsid w:val="009557EA"/>
    <w:rsid w:val="00963C33"/>
    <w:rsid w:val="00964C0F"/>
    <w:rsid w:val="00970A9A"/>
    <w:rsid w:val="00970C5D"/>
    <w:rsid w:val="00972336"/>
    <w:rsid w:val="00974F2B"/>
    <w:rsid w:val="00982321"/>
    <w:rsid w:val="00983E38"/>
    <w:rsid w:val="00986390"/>
    <w:rsid w:val="009A1E94"/>
    <w:rsid w:val="009A34AB"/>
    <w:rsid w:val="009B0471"/>
    <w:rsid w:val="009B5F1D"/>
    <w:rsid w:val="009C5449"/>
    <w:rsid w:val="009D23E7"/>
    <w:rsid w:val="009E1345"/>
    <w:rsid w:val="009F40B4"/>
    <w:rsid w:val="009F4D38"/>
    <w:rsid w:val="009F7EB6"/>
    <w:rsid w:val="00A03F6F"/>
    <w:rsid w:val="00A104FE"/>
    <w:rsid w:val="00A13A31"/>
    <w:rsid w:val="00A313CF"/>
    <w:rsid w:val="00A350D1"/>
    <w:rsid w:val="00A41E01"/>
    <w:rsid w:val="00A52AA5"/>
    <w:rsid w:val="00A53A43"/>
    <w:rsid w:val="00A8057F"/>
    <w:rsid w:val="00A92609"/>
    <w:rsid w:val="00AA5DFF"/>
    <w:rsid w:val="00AA6B1E"/>
    <w:rsid w:val="00AB09D1"/>
    <w:rsid w:val="00AB5A00"/>
    <w:rsid w:val="00AB6E97"/>
    <w:rsid w:val="00AB7E25"/>
    <w:rsid w:val="00AC3A80"/>
    <w:rsid w:val="00AD4493"/>
    <w:rsid w:val="00AD5545"/>
    <w:rsid w:val="00AD7DEF"/>
    <w:rsid w:val="00AE29EC"/>
    <w:rsid w:val="00AE4D68"/>
    <w:rsid w:val="00B1540E"/>
    <w:rsid w:val="00B24BFA"/>
    <w:rsid w:val="00B332A1"/>
    <w:rsid w:val="00B43A63"/>
    <w:rsid w:val="00B4590A"/>
    <w:rsid w:val="00B46D7C"/>
    <w:rsid w:val="00B513B7"/>
    <w:rsid w:val="00B51C50"/>
    <w:rsid w:val="00B63180"/>
    <w:rsid w:val="00B66504"/>
    <w:rsid w:val="00B70D64"/>
    <w:rsid w:val="00B7630C"/>
    <w:rsid w:val="00B76FAF"/>
    <w:rsid w:val="00B84532"/>
    <w:rsid w:val="00B87AD9"/>
    <w:rsid w:val="00B87B30"/>
    <w:rsid w:val="00B958DA"/>
    <w:rsid w:val="00BA5ED5"/>
    <w:rsid w:val="00BB3FF0"/>
    <w:rsid w:val="00BB6AB4"/>
    <w:rsid w:val="00BC524C"/>
    <w:rsid w:val="00BD0696"/>
    <w:rsid w:val="00BE220C"/>
    <w:rsid w:val="00BE3294"/>
    <w:rsid w:val="00BF46EF"/>
    <w:rsid w:val="00C13CCC"/>
    <w:rsid w:val="00C2125D"/>
    <w:rsid w:val="00C230FF"/>
    <w:rsid w:val="00C31C5D"/>
    <w:rsid w:val="00C3330D"/>
    <w:rsid w:val="00C37E10"/>
    <w:rsid w:val="00C41864"/>
    <w:rsid w:val="00C51EA6"/>
    <w:rsid w:val="00C55ECC"/>
    <w:rsid w:val="00C57CE7"/>
    <w:rsid w:val="00C61967"/>
    <w:rsid w:val="00C73E34"/>
    <w:rsid w:val="00C81789"/>
    <w:rsid w:val="00C86C23"/>
    <w:rsid w:val="00C97374"/>
    <w:rsid w:val="00CB1DD2"/>
    <w:rsid w:val="00CC0D8B"/>
    <w:rsid w:val="00CD42A9"/>
    <w:rsid w:val="00CD673A"/>
    <w:rsid w:val="00CE3933"/>
    <w:rsid w:val="00CE4800"/>
    <w:rsid w:val="00CE583F"/>
    <w:rsid w:val="00CF5547"/>
    <w:rsid w:val="00D075FA"/>
    <w:rsid w:val="00D12869"/>
    <w:rsid w:val="00D258B2"/>
    <w:rsid w:val="00D338DB"/>
    <w:rsid w:val="00D3724F"/>
    <w:rsid w:val="00D40B50"/>
    <w:rsid w:val="00D44B01"/>
    <w:rsid w:val="00D4505B"/>
    <w:rsid w:val="00D65DA6"/>
    <w:rsid w:val="00D8539B"/>
    <w:rsid w:val="00D90E29"/>
    <w:rsid w:val="00DA3709"/>
    <w:rsid w:val="00DD2D49"/>
    <w:rsid w:val="00DE303E"/>
    <w:rsid w:val="00DE7A3A"/>
    <w:rsid w:val="00DF48C9"/>
    <w:rsid w:val="00E030E3"/>
    <w:rsid w:val="00E064F8"/>
    <w:rsid w:val="00E07280"/>
    <w:rsid w:val="00E1443B"/>
    <w:rsid w:val="00E32B1D"/>
    <w:rsid w:val="00E426CF"/>
    <w:rsid w:val="00E50A0D"/>
    <w:rsid w:val="00E603C2"/>
    <w:rsid w:val="00E60D88"/>
    <w:rsid w:val="00E741D1"/>
    <w:rsid w:val="00E74C8B"/>
    <w:rsid w:val="00E752DA"/>
    <w:rsid w:val="00E90F70"/>
    <w:rsid w:val="00EB245F"/>
    <w:rsid w:val="00EB7683"/>
    <w:rsid w:val="00ED42B3"/>
    <w:rsid w:val="00EE21FC"/>
    <w:rsid w:val="00EE6736"/>
    <w:rsid w:val="00EE7AA2"/>
    <w:rsid w:val="00EF05DD"/>
    <w:rsid w:val="00EF0615"/>
    <w:rsid w:val="00F12B97"/>
    <w:rsid w:val="00F12D68"/>
    <w:rsid w:val="00F21A2C"/>
    <w:rsid w:val="00F22A5B"/>
    <w:rsid w:val="00F22C0D"/>
    <w:rsid w:val="00F23DD0"/>
    <w:rsid w:val="00F26A4D"/>
    <w:rsid w:val="00F31BF2"/>
    <w:rsid w:val="00F423FE"/>
    <w:rsid w:val="00F46C9C"/>
    <w:rsid w:val="00F51A2E"/>
    <w:rsid w:val="00F6577A"/>
    <w:rsid w:val="00F84B87"/>
    <w:rsid w:val="00FA0C79"/>
    <w:rsid w:val="00FA3AEE"/>
    <w:rsid w:val="00FA4ED4"/>
    <w:rsid w:val="00FA6B80"/>
    <w:rsid w:val="00FB32A4"/>
    <w:rsid w:val="00FD41F1"/>
    <w:rsid w:val="00FE3DAF"/>
    <w:rsid w:val="00FE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E0D71-44AF-4B40-9241-DCE2A99E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F3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E0F3C"/>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8E0F3C"/>
    <w:rPr>
      <w:rFonts w:ascii="TimesNewRoman" w:eastAsia="Times New Roman" w:hAnsi="TimesNewRoman" w:cs="Times New Roman"/>
      <w:sz w:val="23"/>
      <w:szCs w:val="23"/>
      <w:lang w:val="en-US"/>
    </w:rPr>
  </w:style>
  <w:style w:type="paragraph" w:styleId="BalloonText">
    <w:name w:val="Balloon Text"/>
    <w:basedOn w:val="Normal"/>
    <w:link w:val="BalloonTextChar"/>
    <w:uiPriority w:val="99"/>
    <w:semiHidden/>
    <w:unhideWhenUsed/>
    <w:rsid w:val="00F12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B97"/>
    <w:rPr>
      <w:rFonts w:ascii="Segoe UI" w:eastAsia="Times New Roman" w:hAnsi="Segoe UI" w:cs="Segoe UI"/>
      <w:sz w:val="18"/>
      <w:szCs w:val="18"/>
      <w:lang w:val="en-US"/>
    </w:rPr>
  </w:style>
  <w:style w:type="paragraph" w:styleId="NoSpacing">
    <w:name w:val="No Spacing"/>
    <w:uiPriority w:val="1"/>
    <w:qFormat/>
    <w:rsid w:val="00002D67"/>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12D68"/>
    <w:pPr>
      <w:tabs>
        <w:tab w:val="center" w:pos="4513"/>
        <w:tab w:val="right" w:pos="9026"/>
      </w:tabs>
    </w:pPr>
  </w:style>
  <w:style w:type="character" w:customStyle="1" w:styleId="HeaderChar">
    <w:name w:val="Header Char"/>
    <w:basedOn w:val="DefaultParagraphFont"/>
    <w:link w:val="Header"/>
    <w:uiPriority w:val="99"/>
    <w:rsid w:val="00F12D6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12D68"/>
    <w:pPr>
      <w:tabs>
        <w:tab w:val="center" w:pos="4513"/>
        <w:tab w:val="right" w:pos="9026"/>
      </w:tabs>
    </w:pPr>
  </w:style>
  <w:style w:type="character" w:customStyle="1" w:styleId="FooterChar">
    <w:name w:val="Footer Char"/>
    <w:basedOn w:val="DefaultParagraphFont"/>
    <w:link w:val="Footer"/>
    <w:uiPriority w:val="99"/>
    <w:rsid w:val="00F12D68"/>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42D39"/>
    <w:pPr>
      <w:ind w:left="720"/>
      <w:contextualSpacing/>
    </w:pPr>
  </w:style>
  <w:style w:type="table" w:styleId="TableGrid">
    <w:name w:val="Table Grid"/>
    <w:basedOn w:val="TableNormal"/>
    <w:uiPriority w:val="39"/>
    <w:rsid w:val="00642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D67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5F3BC-069B-457E-B683-C86EE548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2169</Words>
  <Characters>12367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2015-01-12T16:20:00Z</cp:lastPrinted>
  <dcterms:created xsi:type="dcterms:W3CDTF">2015-07-22T07:07:00Z</dcterms:created>
  <dcterms:modified xsi:type="dcterms:W3CDTF">2015-07-22T07:07:00Z</dcterms:modified>
</cp:coreProperties>
</file>