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DFC" w:rsidRDefault="006467FA" w:rsidP="00917766">
      <w:pPr>
        <w:tabs>
          <w:tab w:val="left" w:pos="6237"/>
        </w:tabs>
        <w:spacing w:line="200" w:lineRule="exact"/>
        <w:ind w:right="-283"/>
        <w:rPr>
          <w:rFonts w:ascii="Bookman Old Style" w:hAnsi="Bookman Old Style" w:cs="Calibri"/>
          <w:b/>
        </w:rPr>
      </w:pPr>
      <w:r>
        <w:rPr>
          <w:rFonts w:ascii="Bookman Old Style" w:hAnsi="Bookman Old Style" w:cs="Calibri"/>
          <w:b/>
        </w:rPr>
        <w:t xml:space="preserve">                                                                                                                                                                                                                                                                                                                                                                                                                                                                                                                                                                                                                                                                                                                                                                                                                                                                                                                                                                                                                                                                                                                                                                                                                                                                                                                                                                                                                                                                                                                                                                                                                                                                                                                                                                                                                                                                                                                                                                                                                                                                                                                                                                                                                                                                                                                                                                                                                                                                                                                                                                                                                                                                                                                                                                                                                                                                                                                                                                                                                                                                                                                                                                                                                                                                                                                                                                                                                                                                                                                                                                                                                                                                                                                                                                                                                                                                                                                                                                                                                                                                                                                                                                                                                                                                                                                                                                                                                                                                                                                                                                                                                                                                                                                                                                                                                                                                                                                                                                                                                                                                                                                                                                                                                                                                                                                                                                                                                                                                                                                                                                                                                                                                                                                                                                                                                                                                                                                                                                                                                                                                                                                                                                                                                                                                                                                                                                                                                                                                                                                                                                                                                                                                                                                                                                                                                                                                                                                                                                                                                                                                                                                                                                                                                                                                                                                                                                                                                                                                                                                                                                                                                                                                                                                                                                                                                                                                                                                                                                                                                                                                                                                                                                                                                                                                                                                                                                                                                                                                                                                                                                                                                                                                                                                                                                                                                                                                                                                                                                                                                                                                                                                                                                                                                                                                                                                                                                                                                                                                                                                                                                                                                                                                                                                                                                                                                                                                                                                                                                                                                                                                                                                                                                                                                                                                                                                            </w:t>
      </w:r>
    </w:p>
    <w:p w:rsidR="008E0F3C" w:rsidRDefault="008E0F3C" w:rsidP="008E0F3C">
      <w:pPr>
        <w:jc w:val="center"/>
        <w:rPr>
          <w:rFonts w:ascii="Bookman Old Style" w:hAnsi="Bookman Old Style"/>
          <w:b/>
          <w:sz w:val="8"/>
        </w:rPr>
      </w:pPr>
    </w:p>
    <w:p w:rsidR="003E1E27" w:rsidRPr="00B42788" w:rsidRDefault="003E1E27" w:rsidP="003E1E27">
      <w:pPr>
        <w:ind w:left="2880" w:firstLine="720"/>
        <w:rPr>
          <w:b/>
          <w:sz w:val="22"/>
          <w:szCs w:val="22"/>
        </w:rPr>
      </w:pPr>
      <w:r>
        <w:rPr>
          <w:noProof/>
          <w:lang w:val="en-GB" w:eastAsia="en-GB"/>
        </w:rPr>
        <w:drawing>
          <wp:inline distT="0" distB="0" distL="0" distR="0" wp14:anchorId="3A80BC2A" wp14:editId="77BF5A2A">
            <wp:extent cx="1133475" cy="876300"/>
            <wp:effectExtent l="0" t="0" r="9525" b="0"/>
            <wp:docPr id="15" name="Picture 15"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_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8941" cy="895988"/>
                    </a:xfrm>
                    <a:prstGeom prst="rect">
                      <a:avLst/>
                    </a:prstGeom>
                    <a:noFill/>
                    <a:ln>
                      <a:noFill/>
                    </a:ln>
                  </pic:spPr>
                </pic:pic>
              </a:graphicData>
            </a:graphic>
          </wp:inline>
        </w:drawing>
      </w:r>
    </w:p>
    <w:p w:rsidR="003E1E27" w:rsidRDefault="00A53A43" w:rsidP="003E1E27">
      <w:pPr>
        <w:ind w:left="3600"/>
        <w:rPr>
          <w:rFonts w:ascii="Bookman Old Style" w:hAnsi="Bookman Old Style" w:cs="Calibri"/>
        </w:rPr>
      </w:pPr>
      <w:r>
        <w:rPr>
          <w:rFonts w:ascii="Bookman Old Style" w:hAnsi="Bookman Old Style" w:cs="Calibri"/>
        </w:rPr>
        <w:t xml:space="preserve">  </w:t>
      </w:r>
      <w:r w:rsidR="00BB3FF0">
        <w:rPr>
          <w:rFonts w:ascii="Bookman Old Style" w:hAnsi="Bookman Old Style" w:cs="Calibri"/>
        </w:rPr>
        <w:t xml:space="preserve"> </w:t>
      </w:r>
      <w:r w:rsidR="003E1E27">
        <w:rPr>
          <w:rFonts w:ascii="Bookman Old Style" w:hAnsi="Bookman Old Style" w:cs="Calibri"/>
        </w:rPr>
        <w:t>W1-2-60-1-6</w:t>
      </w:r>
    </w:p>
    <w:p w:rsidR="002B4376" w:rsidRDefault="003E1E27" w:rsidP="002B4376">
      <w:pPr>
        <w:jc w:val="center"/>
        <w:rPr>
          <w:b/>
        </w:rPr>
      </w:pPr>
      <w:r w:rsidRPr="0043033B">
        <w:rPr>
          <w:b/>
        </w:rPr>
        <w:t>JOMO KENYATTA UNIVERSITY</w:t>
      </w:r>
    </w:p>
    <w:p w:rsidR="002B4376" w:rsidRDefault="003E1E27" w:rsidP="002B4376">
      <w:pPr>
        <w:jc w:val="center"/>
        <w:rPr>
          <w:b/>
        </w:rPr>
      </w:pPr>
      <w:r w:rsidRPr="0043033B">
        <w:rPr>
          <w:b/>
        </w:rPr>
        <w:t>OF</w:t>
      </w:r>
    </w:p>
    <w:p w:rsidR="003E1E27" w:rsidRDefault="003E1E27" w:rsidP="002B4376">
      <w:pPr>
        <w:jc w:val="center"/>
        <w:rPr>
          <w:b/>
        </w:rPr>
      </w:pPr>
      <w:r w:rsidRPr="0043033B">
        <w:rPr>
          <w:b/>
        </w:rPr>
        <w:t>AGRICULTURE AND TECHNOLOGY</w:t>
      </w:r>
    </w:p>
    <w:p w:rsidR="003E1E27" w:rsidRPr="0043033B" w:rsidRDefault="003E1E27" w:rsidP="002B4376">
      <w:pPr>
        <w:tabs>
          <w:tab w:val="left" w:pos="1050"/>
          <w:tab w:val="center" w:pos="4513"/>
        </w:tabs>
        <w:rPr>
          <w:b/>
        </w:rPr>
      </w:pPr>
      <w:r w:rsidRPr="0043033B">
        <w:rPr>
          <w:b/>
        </w:rPr>
        <w:tab/>
      </w:r>
      <w:r w:rsidRPr="0043033B">
        <w:rPr>
          <w:b/>
        </w:rPr>
        <w:tab/>
        <w:t>UNIVERSITY EXAMINATIONS 201</w:t>
      </w:r>
      <w:r>
        <w:rPr>
          <w:b/>
        </w:rPr>
        <w:t>4</w:t>
      </w:r>
      <w:r w:rsidRPr="0043033B">
        <w:rPr>
          <w:b/>
        </w:rPr>
        <w:t>/201</w:t>
      </w:r>
      <w:r>
        <w:rPr>
          <w:b/>
        </w:rPr>
        <w:t>5</w:t>
      </w:r>
    </w:p>
    <w:p w:rsidR="003E1E27" w:rsidRPr="0043033B" w:rsidRDefault="003E1E27" w:rsidP="002B4376">
      <w:pPr>
        <w:tabs>
          <w:tab w:val="left" w:pos="1050"/>
          <w:tab w:val="center" w:pos="4513"/>
        </w:tabs>
        <w:rPr>
          <w:b/>
        </w:rPr>
      </w:pPr>
    </w:p>
    <w:p w:rsidR="00887B70" w:rsidRDefault="00B8360B" w:rsidP="00754E1F">
      <w:pPr>
        <w:pStyle w:val="BodyText"/>
        <w:jc w:val="center"/>
        <w:rPr>
          <w:rFonts w:ascii="Times New Roman" w:hAnsi="Times New Roman"/>
          <w:b/>
          <w:bCs/>
          <w:sz w:val="24"/>
          <w:szCs w:val="24"/>
        </w:rPr>
      </w:pPr>
      <w:r>
        <w:rPr>
          <w:rFonts w:ascii="Times New Roman" w:hAnsi="Times New Roman"/>
          <w:b/>
          <w:bCs/>
          <w:sz w:val="24"/>
          <w:szCs w:val="24"/>
        </w:rPr>
        <w:t>YEAR III</w:t>
      </w:r>
      <w:r w:rsidR="00C2125D">
        <w:rPr>
          <w:rFonts w:ascii="Times New Roman" w:hAnsi="Times New Roman"/>
          <w:b/>
          <w:bCs/>
          <w:sz w:val="24"/>
          <w:szCs w:val="24"/>
        </w:rPr>
        <w:t xml:space="preserve"> SEMESTER </w:t>
      </w:r>
      <w:r>
        <w:rPr>
          <w:rFonts w:ascii="Times New Roman" w:hAnsi="Times New Roman"/>
          <w:b/>
          <w:bCs/>
          <w:sz w:val="24"/>
          <w:szCs w:val="24"/>
        </w:rPr>
        <w:t xml:space="preserve">II </w:t>
      </w:r>
      <w:r w:rsidR="00A350D1">
        <w:rPr>
          <w:rFonts w:ascii="Times New Roman" w:hAnsi="Times New Roman"/>
          <w:b/>
          <w:bCs/>
          <w:sz w:val="24"/>
          <w:szCs w:val="24"/>
        </w:rPr>
        <w:t>EXAMINATION</w:t>
      </w:r>
      <w:r w:rsidR="003E1E27" w:rsidRPr="0043033B">
        <w:rPr>
          <w:rFonts w:ascii="Times New Roman" w:hAnsi="Times New Roman"/>
          <w:b/>
          <w:bCs/>
          <w:sz w:val="24"/>
          <w:szCs w:val="24"/>
        </w:rPr>
        <w:t xml:space="preserve"> FOR THE </w:t>
      </w:r>
      <w:r w:rsidR="006441FA">
        <w:rPr>
          <w:rFonts w:ascii="Times New Roman" w:hAnsi="Times New Roman"/>
          <w:b/>
          <w:bCs/>
          <w:sz w:val="24"/>
          <w:szCs w:val="24"/>
        </w:rPr>
        <w:t xml:space="preserve">DEGREE OF BACHELOR </w:t>
      </w:r>
      <w:r w:rsidR="002B4376">
        <w:rPr>
          <w:rFonts w:ascii="Times New Roman" w:hAnsi="Times New Roman"/>
          <w:b/>
          <w:bCs/>
          <w:sz w:val="24"/>
          <w:szCs w:val="24"/>
        </w:rPr>
        <w:t xml:space="preserve">OF </w:t>
      </w:r>
      <w:r>
        <w:rPr>
          <w:rFonts w:ascii="Times New Roman" w:hAnsi="Times New Roman"/>
          <w:b/>
          <w:bCs/>
          <w:sz w:val="24"/>
          <w:szCs w:val="24"/>
        </w:rPr>
        <w:t>COMMERCE</w:t>
      </w:r>
    </w:p>
    <w:p w:rsidR="00801996" w:rsidRPr="006F31F8" w:rsidRDefault="00801996" w:rsidP="002B4376">
      <w:pPr>
        <w:pStyle w:val="BodyText"/>
        <w:jc w:val="center"/>
        <w:rPr>
          <w:rFonts w:ascii="Times New Roman" w:hAnsi="Times New Roman"/>
          <w:b/>
          <w:bCs/>
          <w:sz w:val="16"/>
          <w:szCs w:val="16"/>
        </w:rPr>
      </w:pPr>
    </w:p>
    <w:p w:rsidR="003E1E27" w:rsidRPr="0043033B" w:rsidRDefault="00B8360B" w:rsidP="002B4376">
      <w:pPr>
        <w:pStyle w:val="BodyText"/>
        <w:jc w:val="center"/>
        <w:rPr>
          <w:rFonts w:ascii="Times New Roman" w:hAnsi="Times New Roman"/>
          <w:b/>
          <w:sz w:val="24"/>
          <w:szCs w:val="24"/>
        </w:rPr>
      </w:pPr>
      <w:r>
        <w:rPr>
          <w:rFonts w:ascii="Times New Roman" w:hAnsi="Times New Roman"/>
          <w:b/>
          <w:bCs/>
          <w:sz w:val="24"/>
          <w:szCs w:val="24"/>
        </w:rPr>
        <w:t xml:space="preserve">HBC 2202: PROJECT APPRAISAL </w:t>
      </w:r>
    </w:p>
    <w:p w:rsidR="00C2125D" w:rsidRDefault="003E1E27" w:rsidP="002B4376">
      <w:pPr>
        <w:pBdr>
          <w:bottom w:val="single" w:sz="12" w:space="2" w:color="auto"/>
        </w:pBdr>
        <w:ind w:right="180"/>
        <w:rPr>
          <w:b/>
          <w:bCs/>
        </w:rPr>
      </w:pPr>
      <w:r w:rsidRPr="0043033B">
        <w:rPr>
          <w:b/>
          <w:bCs/>
        </w:rPr>
        <w:t xml:space="preserve">DATE:   </w:t>
      </w:r>
      <w:r w:rsidR="001E32EC">
        <w:rPr>
          <w:b/>
          <w:bCs/>
        </w:rPr>
        <w:t>AUGUST</w:t>
      </w:r>
      <w:r w:rsidR="002B4376">
        <w:rPr>
          <w:b/>
          <w:bCs/>
        </w:rPr>
        <w:t xml:space="preserve"> 2015</w:t>
      </w:r>
      <w:r w:rsidRPr="0043033B">
        <w:rPr>
          <w:b/>
          <w:bCs/>
        </w:rPr>
        <w:tab/>
        <w:t xml:space="preserve">            </w:t>
      </w:r>
      <w:r w:rsidR="009F7EB6">
        <w:rPr>
          <w:b/>
          <w:bCs/>
        </w:rPr>
        <w:t xml:space="preserve">                          </w:t>
      </w:r>
      <w:r w:rsidR="009F7EB6">
        <w:rPr>
          <w:b/>
          <w:bCs/>
        </w:rPr>
        <w:tab/>
        <w:t xml:space="preserve"> </w:t>
      </w:r>
      <w:r>
        <w:rPr>
          <w:b/>
          <w:bCs/>
        </w:rPr>
        <w:t xml:space="preserve">  </w:t>
      </w:r>
      <w:r w:rsidR="000E7DB9">
        <w:rPr>
          <w:b/>
          <w:bCs/>
        </w:rPr>
        <w:t xml:space="preserve">             </w:t>
      </w:r>
      <w:r w:rsidRPr="0043033B">
        <w:rPr>
          <w:b/>
          <w:bCs/>
        </w:rPr>
        <w:t xml:space="preserve">TIME: </w:t>
      </w:r>
      <w:r w:rsidR="00642F89">
        <w:rPr>
          <w:b/>
          <w:bCs/>
        </w:rPr>
        <w:t>2</w:t>
      </w:r>
      <w:r w:rsidR="009F4D38">
        <w:rPr>
          <w:b/>
          <w:bCs/>
        </w:rPr>
        <w:t xml:space="preserve"> HOURS</w:t>
      </w:r>
      <w:r w:rsidRPr="0043033B">
        <w:rPr>
          <w:b/>
          <w:bCs/>
        </w:rPr>
        <w:t xml:space="preserve"> </w:t>
      </w:r>
    </w:p>
    <w:p w:rsidR="00D075FA" w:rsidRDefault="00C2125D" w:rsidP="00C2125D">
      <w:pPr>
        <w:rPr>
          <w:b/>
        </w:rPr>
      </w:pPr>
      <w:r w:rsidRPr="00C2125D">
        <w:rPr>
          <w:b/>
        </w:rPr>
        <w:t xml:space="preserve">INSTRUCTIONS: ANSWER QUESTION ONE </w:t>
      </w:r>
      <w:r w:rsidR="00B8360B">
        <w:rPr>
          <w:b/>
        </w:rPr>
        <w:t xml:space="preserve">(COMPULSORY) </w:t>
      </w:r>
      <w:r w:rsidRPr="00C2125D">
        <w:rPr>
          <w:b/>
        </w:rPr>
        <w:t>AND ANY OTHER TWO</w:t>
      </w:r>
      <w:r w:rsidR="001F10C6">
        <w:rPr>
          <w:b/>
        </w:rPr>
        <w:t xml:space="preserve"> QUESTIONS</w:t>
      </w:r>
    </w:p>
    <w:p w:rsidR="00B8360B" w:rsidRDefault="00B8360B" w:rsidP="00C2125D">
      <w:pPr>
        <w:rPr>
          <w:b/>
        </w:rPr>
      </w:pPr>
    </w:p>
    <w:p w:rsidR="00B8360B" w:rsidRDefault="00B8360B" w:rsidP="00C2125D">
      <w:pPr>
        <w:rPr>
          <w:b/>
        </w:rPr>
      </w:pPr>
      <w:r>
        <w:rPr>
          <w:b/>
        </w:rPr>
        <w:t>QUESTION ONE (30 MARKS)</w:t>
      </w:r>
    </w:p>
    <w:p w:rsidR="00B8360B" w:rsidRDefault="00B8360B" w:rsidP="0042481B">
      <w:pPr>
        <w:pStyle w:val="ListParagraph"/>
        <w:numPr>
          <w:ilvl w:val="0"/>
          <w:numId w:val="30"/>
        </w:numPr>
        <w:ind w:left="360"/>
      </w:pPr>
      <w:r>
        <w:t>Discuss FOUR main reasons for carrying out project appraisals.</w:t>
      </w:r>
      <w:r>
        <w:tab/>
      </w:r>
      <w:r>
        <w:tab/>
      </w:r>
      <w:r w:rsidR="0042481B">
        <w:tab/>
      </w:r>
      <w:r w:rsidR="0042481B">
        <w:tab/>
      </w:r>
      <w:r w:rsidR="0042481B">
        <w:tab/>
      </w:r>
      <w:r w:rsidR="0042481B">
        <w:tab/>
      </w:r>
      <w:r w:rsidR="0042481B">
        <w:tab/>
      </w:r>
      <w:r w:rsidR="0042481B">
        <w:tab/>
      </w:r>
      <w:r w:rsidR="0042481B">
        <w:tab/>
      </w:r>
      <w:r w:rsidR="0042481B">
        <w:tab/>
      </w:r>
      <w:r w:rsidR="0042481B">
        <w:tab/>
      </w:r>
      <w:r w:rsidR="0042481B">
        <w:tab/>
      </w:r>
      <w:r w:rsidR="0042481B">
        <w:tab/>
      </w:r>
      <w:r w:rsidR="0042481B">
        <w:tab/>
      </w:r>
      <w:r>
        <w:t>[8 marks]</w:t>
      </w:r>
    </w:p>
    <w:p w:rsidR="0042481B" w:rsidRDefault="0042481B" w:rsidP="0042481B">
      <w:pPr>
        <w:pStyle w:val="ListParagraph"/>
        <w:ind w:left="360"/>
      </w:pPr>
    </w:p>
    <w:p w:rsidR="00B8360B" w:rsidRDefault="00B8360B" w:rsidP="0042481B">
      <w:pPr>
        <w:pStyle w:val="ListParagraph"/>
        <w:numPr>
          <w:ilvl w:val="0"/>
          <w:numId w:val="30"/>
        </w:numPr>
        <w:ind w:left="360"/>
      </w:pPr>
      <w:r>
        <w:t>An investment of Sh.200,000 is expected to generate the following cash flow (Sh)</w:t>
      </w:r>
    </w:p>
    <w:p w:rsidR="00B8360B" w:rsidRDefault="00B8360B" w:rsidP="0042481B">
      <w:pPr>
        <w:pStyle w:val="ListParagraph"/>
        <w:ind w:left="360"/>
      </w:pPr>
      <w:r>
        <w:tab/>
        <w:t>Year</w:t>
      </w:r>
      <w:r>
        <w:tab/>
      </w:r>
      <w:r>
        <w:tab/>
        <w:t>Net Cashflow (Sh)</w:t>
      </w:r>
    </w:p>
    <w:p w:rsidR="00B8360B" w:rsidRDefault="00B8360B" w:rsidP="0042481B">
      <w:pPr>
        <w:pStyle w:val="ListParagraph"/>
        <w:numPr>
          <w:ilvl w:val="0"/>
          <w:numId w:val="31"/>
        </w:numPr>
        <w:ind w:left="2520"/>
      </w:pPr>
      <w:r>
        <w:t>30,000</w:t>
      </w:r>
    </w:p>
    <w:p w:rsidR="00B8360B" w:rsidRDefault="00B8360B" w:rsidP="0042481B">
      <w:pPr>
        <w:pStyle w:val="ListParagraph"/>
        <w:numPr>
          <w:ilvl w:val="0"/>
          <w:numId w:val="31"/>
        </w:numPr>
        <w:ind w:left="2520"/>
      </w:pPr>
      <w:r>
        <w:t>40,000</w:t>
      </w:r>
    </w:p>
    <w:p w:rsidR="00B8360B" w:rsidRDefault="00B8360B" w:rsidP="0042481B">
      <w:pPr>
        <w:pStyle w:val="ListParagraph"/>
        <w:numPr>
          <w:ilvl w:val="0"/>
          <w:numId w:val="31"/>
        </w:numPr>
        <w:ind w:left="2520"/>
      </w:pPr>
      <w:r>
        <w:t>60,000</w:t>
      </w:r>
    </w:p>
    <w:p w:rsidR="00B8360B" w:rsidRDefault="00B8360B" w:rsidP="0042481B">
      <w:pPr>
        <w:pStyle w:val="ListParagraph"/>
        <w:numPr>
          <w:ilvl w:val="0"/>
          <w:numId w:val="31"/>
        </w:numPr>
        <w:ind w:left="2520"/>
      </w:pPr>
      <w:r>
        <w:t>70,000</w:t>
      </w:r>
    </w:p>
    <w:p w:rsidR="00B8360B" w:rsidRDefault="00B8360B" w:rsidP="0042481B">
      <w:pPr>
        <w:pStyle w:val="ListParagraph"/>
        <w:numPr>
          <w:ilvl w:val="0"/>
          <w:numId w:val="31"/>
        </w:numPr>
        <w:ind w:left="2520"/>
      </w:pPr>
      <w:r>
        <w:t>55,000</w:t>
      </w:r>
    </w:p>
    <w:p w:rsidR="00B8360B" w:rsidRDefault="00B8360B" w:rsidP="0042481B">
      <w:pPr>
        <w:pStyle w:val="ListParagraph"/>
        <w:numPr>
          <w:ilvl w:val="0"/>
          <w:numId w:val="31"/>
        </w:numPr>
        <w:ind w:left="2520"/>
      </w:pPr>
      <w:r>
        <w:t>45,000</w:t>
      </w:r>
    </w:p>
    <w:p w:rsidR="00B8360B" w:rsidRDefault="00B8360B" w:rsidP="0042481B">
      <w:pPr>
        <w:pStyle w:val="ListParagraph"/>
        <w:ind w:left="360"/>
      </w:pPr>
    </w:p>
    <w:p w:rsidR="00B8360B" w:rsidRPr="0042481B" w:rsidRDefault="00B8360B" w:rsidP="0042481B">
      <w:pPr>
        <w:pStyle w:val="ListParagraph"/>
        <w:ind w:left="360"/>
        <w:rPr>
          <w:b/>
        </w:rPr>
      </w:pPr>
      <w:r w:rsidRPr="0042481B">
        <w:rPr>
          <w:b/>
        </w:rPr>
        <w:t>Required:</w:t>
      </w:r>
    </w:p>
    <w:p w:rsidR="00B8360B" w:rsidRDefault="00B8360B" w:rsidP="0042481B">
      <w:pPr>
        <w:pStyle w:val="ListParagraph"/>
        <w:ind w:left="360"/>
      </w:pPr>
      <w:r>
        <w:t>Compute payback period of the investment.  Should the investment be made if management wants to recover the initial investment in 3 years or less.</w:t>
      </w:r>
      <w:r>
        <w:tab/>
        <w:t>[8 marks]</w:t>
      </w:r>
    </w:p>
    <w:p w:rsidR="00B8360B" w:rsidRDefault="00B8360B" w:rsidP="0042481B">
      <w:pPr>
        <w:pStyle w:val="ListParagraph"/>
        <w:numPr>
          <w:ilvl w:val="0"/>
          <w:numId w:val="30"/>
        </w:numPr>
        <w:ind w:left="360"/>
      </w:pPr>
      <w:r>
        <w:t>Smart Manufacturing Company is planning to reduce its labor cost by automating a critical task that is currently performed manually.  The automation requires the installation of a new machine.  The cost to purchase and install a new machine is Sh.15,000.  The installation of machine can reduce annual labour cost by Sh.4,200.  The life of the machine is 15 years.  The salvage value of the machine after years will be zero.  The required rate of return of smart manufacturing company is 25%.</w:t>
      </w:r>
    </w:p>
    <w:p w:rsidR="00B8360B" w:rsidRDefault="00B8360B" w:rsidP="0042481B">
      <w:pPr>
        <w:pStyle w:val="ListParagraph"/>
        <w:ind w:left="360"/>
      </w:pPr>
    </w:p>
    <w:p w:rsidR="00B8360B" w:rsidRDefault="00B8360B" w:rsidP="0042481B">
      <w:pPr>
        <w:pStyle w:val="ListParagraph"/>
        <w:ind w:left="360"/>
      </w:pPr>
      <w:r>
        <w:t>Using NPU should smart manufacturing company purchase the machine.</w:t>
      </w:r>
      <w:r>
        <w:tab/>
      </w:r>
      <w:r w:rsidR="0042481B">
        <w:tab/>
      </w:r>
      <w:r w:rsidR="0042481B">
        <w:tab/>
      </w:r>
      <w:r w:rsidR="0042481B">
        <w:tab/>
      </w:r>
      <w:r w:rsidR="0042481B">
        <w:tab/>
      </w:r>
      <w:r w:rsidR="0042481B">
        <w:tab/>
      </w:r>
      <w:r w:rsidR="0042481B">
        <w:tab/>
      </w:r>
      <w:r w:rsidR="0042481B">
        <w:tab/>
      </w:r>
      <w:r w:rsidR="0042481B">
        <w:tab/>
      </w:r>
      <w:r w:rsidR="0042481B">
        <w:tab/>
      </w:r>
      <w:r w:rsidR="0042481B">
        <w:tab/>
      </w:r>
      <w:r w:rsidR="0042481B">
        <w:tab/>
        <w:t xml:space="preserve">    </w:t>
      </w:r>
      <w:r>
        <w:t>[14 marks]</w:t>
      </w:r>
    </w:p>
    <w:p w:rsidR="00B8360B" w:rsidRDefault="00B8360B" w:rsidP="00B8360B">
      <w:pPr>
        <w:pStyle w:val="ListParagraph"/>
        <w:ind w:left="0"/>
      </w:pPr>
    </w:p>
    <w:p w:rsidR="0042481B" w:rsidRDefault="0042481B" w:rsidP="00B8360B">
      <w:pPr>
        <w:pStyle w:val="ListParagraph"/>
        <w:ind w:left="0"/>
        <w:rPr>
          <w:b/>
        </w:rPr>
      </w:pPr>
    </w:p>
    <w:p w:rsidR="0042481B" w:rsidRDefault="0042481B" w:rsidP="00B8360B">
      <w:pPr>
        <w:pStyle w:val="ListParagraph"/>
        <w:ind w:left="0"/>
        <w:rPr>
          <w:b/>
        </w:rPr>
      </w:pPr>
    </w:p>
    <w:p w:rsidR="0042481B" w:rsidRDefault="0042481B" w:rsidP="00B8360B">
      <w:pPr>
        <w:pStyle w:val="ListParagraph"/>
        <w:ind w:left="0"/>
        <w:rPr>
          <w:b/>
        </w:rPr>
      </w:pPr>
    </w:p>
    <w:p w:rsidR="0042481B" w:rsidRDefault="0042481B" w:rsidP="00B8360B">
      <w:pPr>
        <w:pStyle w:val="ListParagraph"/>
        <w:ind w:left="0"/>
        <w:rPr>
          <w:b/>
        </w:rPr>
      </w:pPr>
    </w:p>
    <w:p w:rsidR="0042481B" w:rsidRDefault="0042481B" w:rsidP="00B8360B">
      <w:pPr>
        <w:pStyle w:val="ListParagraph"/>
        <w:ind w:left="0"/>
        <w:rPr>
          <w:b/>
        </w:rPr>
      </w:pPr>
    </w:p>
    <w:p w:rsidR="0042481B" w:rsidRDefault="0042481B" w:rsidP="00B8360B">
      <w:pPr>
        <w:pStyle w:val="ListParagraph"/>
        <w:ind w:left="0"/>
        <w:rPr>
          <w:b/>
        </w:rPr>
      </w:pPr>
    </w:p>
    <w:p w:rsidR="0042481B" w:rsidRDefault="0042481B" w:rsidP="00B8360B">
      <w:pPr>
        <w:pStyle w:val="ListParagraph"/>
        <w:ind w:left="0"/>
        <w:rPr>
          <w:b/>
        </w:rPr>
      </w:pPr>
    </w:p>
    <w:p w:rsidR="00B8360B" w:rsidRPr="0042481B" w:rsidRDefault="00B8360B" w:rsidP="00B8360B">
      <w:pPr>
        <w:pStyle w:val="ListParagraph"/>
        <w:ind w:left="0"/>
        <w:rPr>
          <w:b/>
        </w:rPr>
      </w:pPr>
      <w:r w:rsidRPr="0042481B">
        <w:rPr>
          <w:b/>
        </w:rPr>
        <w:t>QUESTION TWO (20 MARKS)</w:t>
      </w:r>
    </w:p>
    <w:p w:rsidR="00B8360B" w:rsidRDefault="00B8360B" w:rsidP="0042481B">
      <w:pPr>
        <w:pStyle w:val="ListParagraph"/>
        <w:numPr>
          <w:ilvl w:val="0"/>
          <w:numId w:val="32"/>
        </w:numPr>
        <w:ind w:left="360"/>
      </w:pPr>
      <w:r>
        <w:t>What are the benefits of information in cashflow statement during the appraisal?</w:t>
      </w:r>
      <w:r>
        <w:tab/>
      </w:r>
      <w:r w:rsidR="0042481B">
        <w:tab/>
      </w:r>
      <w:r w:rsidR="0042481B">
        <w:tab/>
      </w:r>
      <w:r w:rsidR="0042481B">
        <w:tab/>
      </w:r>
      <w:r w:rsidR="0042481B">
        <w:tab/>
      </w:r>
      <w:r w:rsidR="0042481B">
        <w:tab/>
      </w:r>
      <w:r w:rsidR="0042481B">
        <w:tab/>
      </w:r>
      <w:r w:rsidR="0042481B">
        <w:tab/>
      </w:r>
      <w:r w:rsidR="0042481B">
        <w:tab/>
      </w:r>
      <w:r w:rsidR="0042481B">
        <w:tab/>
      </w:r>
      <w:r w:rsidR="0042481B">
        <w:tab/>
      </w:r>
      <w:r w:rsidR="0042481B">
        <w:tab/>
      </w:r>
      <w:r>
        <w:t>[6 marks]</w:t>
      </w:r>
    </w:p>
    <w:p w:rsidR="00B8360B" w:rsidRDefault="00B8360B" w:rsidP="0042481B">
      <w:pPr>
        <w:pStyle w:val="ListParagraph"/>
        <w:numPr>
          <w:ilvl w:val="0"/>
          <w:numId w:val="32"/>
        </w:numPr>
        <w:ind w:left="360"/>
      </w:pPr>
      <w:r>
        <w:t>Explain any THREE criteria that capital budgeting decision rule should satisfy.</w:t>
      </w:r>
      <w:r w:rsidR="0042481B">
        <w:tab/>
      </w:r>
      <w:r w:rsidR="0042481B">
        <w:tab/>
      </w:r>
      <w:r w:rsidR="0042481B">
        <w:tab/>
      </w:r>
      <w:r w:rsidR="0042481B">
        <w:tab/>
      </w:r>
      <w:r w:rsidR="0042481B">
        <w:tab/>
      </w:r>
      <w:r w:rsidR="0042481B">
        <w:tab/>
      </w:r>
      <w:r w:rsidR="0042481B">
        <w:tab/>
      </w:r>
      <w:r w:rsidR="0042481B">
        <w:tab/>
      </w:r>
      <w:r w:rsidR="0042481B">
        <w:tab/>
      </w:r>
      <w:r w:rsidR="0042481B">
        <w:tab/>
      </w:r>
      <w:r w:rsidR="0042481B">
        <w:tab/>
      </w:r>
      <w:r>
        <w:tab/>
        <w:t>[6 marks]</w:t>
      </w:r>
    </w:p>
    <w:p w:rsidR="00A02CE9" w:rsidRDefault="00A02CE9" w:rsidP="0042481B"/>
    <w:p w:rsidR="00B8360B" w:rsidRDefault="00B8360B" w:rsidP="0042481B">
      <w:pPr>
        <w:pStyle w:val="ListParagraph"/>
        <w:numPr>
          <w:ilvl w:val="0"/>
          <w:numId w:val="32"/>
        </w:numPr>
        <w:ind w:left="360"/>
      </w:pPr>
      <w:r>
        <w:t xml:space="preserve">Explain economic analysis as used in project appraisal </w:t>
      </w:r>
      <w:r>
        <w:tab/>
      </w:r>
      <w:r>
        <w:tab/>
      </w:r>
      <w:r w:rsidR="0042481B">
        <w:tab/>
      </w:r>
      <w:r w:rsidR="0042481B">
        <w:tab/>
      </w:r>
      <w:r>
        <w:t>[4 marks]</w:t>
      </w:r>
    </w:p>
    <w:p w:rsidR="00B8360B" w:rsidRDefault="00B8360B" w:rsidP="0042481B"/>
    <w:p w:rsidR="00B8360B" w:rsidRDefault="00B8360B" w:rsidP="0042481B">
      <w:pPr>
        <w:pStyle w:val="ListParagraph"/>
        <w:numPr>
          <w:ilvl w:val="0"/>
          <w:numId w:val="32"/>
        </w:numPr>
        <w:ind w:left="360"/>
      </w:pPr>
      <w:r>
        <w:t xml:space="preserve">A new investment project is to demolish an existing gas statum and construm a small shopping mall.  Which of the items should be treated as a relevant cost to the </w:t>
      </w:r>
      <w:r w:rsidR="00A02CE9">
        <w:t>investment decision</w:t>
      </w:r>
      <w:r>
        <w:t>.</w:t>
      </w:r>
      <w:r>
        <w:tab/>
      </w:r>
      <w:r>
        <w:tab/>
      </w:r>
      <w:r>
        <w:tab/>
      </w:r>
      <w:r>
        <w:tab/>
      </w:r>
      <w:r>
        <w:tab/>
      </w:r>
      <w:r w:rsidR="0042481B">
        <w:tab/>
      </w:r>
      <w:r w:rsidR="0042481B">
        <w:tab/>
      </w:r>
      <w:r w:rsidR="0042481B">
        <w:tab/>
      </w:r>
      <w:r w:rsidR="0042481B">
        <w:tab/>
      </w:r>
      <w:r w:rsidR="0042481B">
        <w:tab/>
      </w:r>
      <w:r>
        <w:t>[4 marks]</w:t>
      </w:r>
    </w:p>
    <w:p w:rsidR="00B8360B" w:rsidRDefault="00B8360B" w:rsidP="00B8360B">
      <w:pPr>
        <w:pStyle w:val="ListParagraph"/>
        <w:ind w:left="0"/>
      </w:pPr>
    </w:p>
    <w:p w:rsidR="00B8360B" w:rsidRPr="0042481B" w:rsidRDefault="00B8360B" w:rsidP="00B8360B">
      <w:pPr>
        <w:pStyle w:val="ListParagraph"/>
        <w:ind w:left="0"/>
        <w:rPr>
          <w:b/>
        </w:rPr>
      </w:pPr>
      <w:r w:rsidRPr="0042481B">
        <w:rPr>
          <w:b/>
        </w:rPr>
        <w:t>QUESTION THREE (20 MARKS)</w:t>
      </w:r>
    </w:p>
    <w:p w:rsidR="00B8360B" w:rsidRDefault="00B8360B" w:rsidP="0042481B">
      <w:pPr>
        <w:pStyle w:val="ListParagraph"/>
        <w:numPr>
          <w:ilvl w:val="0"/>
          <w:numId w:val="33"/>
        </w:numPr>
        <w:ind w:left="360"/>
      </w:pPr>
      <w:r>
        <w:t xml:space="preserve">A construction firm is in the middle of constructing as office building having spent Sh.1 million on it so far.  It requires an additional Sh.0.5 million to complete construction, because of a downturn in the real estate market, the finished building will not fetch its original intended price, and </w:t>
      </w:r>
      <w:r w:rsidR="00A02CE9">
        <w:t>is expected to sell for only Sh.1.2 million</w:t>
      </w:r>
      <w:r w:rsidR="0042481B">
        <w:t>.  Based on relevant cost what is the correct course of action for the firm?</w:t>
      </w:r>
      <w:r w:rsidR="0042481B">
        <w:tab/>
      </w:r>
      <w:r w:rsidR="0042481B">
        <w:tab/>
      </w:r>
      <w:r w:rsidR="0042481B">
        <w:tab/>
        <w:t>[6 marks]</w:t>
      </w:r>
    </w:p>
    <w:p w:rsidR="0042481B" w:rsidRDefault="0042481B" w:rsidP="0042481B">
      <w:pPr>
        <w:pStyle w:val="ListParagraph"/>
        <w:ind w:left="360"/>
      </w:pPr>
    </w:p>
    <w:p w:rsidR="0042481B" w:rsidRDefault="0042481B" w:rsidP="0042481B">
      <w:pPr>
        <w:pStyle w:val="ListParagraph"/>
        <w:numPr>
          <w:ilvl w:val="0"/>
          <w:numId w:val="33"/>
        </w:numPr>
        <w:ind w:left="360"/>
      </w:pPr>
      <w:r>
        <w:t>When appraising a project, what is the key areas one should, check in the balance sheet?</w:t>
      </w:r>
      <w:r>
        <w:tab/>
      </w:r>
      <w:r>
        <w:tab/>
      </w:r>
      <w:r>
        <w:tab/>
      </w:r>
      <w:r>
        <w:tab/>
      </w:r>
      <w:r>
        <w:tab/>
      </w:r>
      <w:r>
        <w:tab/>
      </w:r>
      <w:r>
        <w:tab/>
      </w:r>
      <w:r>
        <w:tab/>
      </w:r>
      <w:r>
        <w:tab/>
      </w:r>
      <w:r>
        <w:tab/>
      </w:r>
      <w:r>
        <w:tab/>
        <w:t>[6 marks]</w:t>
      </w:r>
    </w:p>
    <w:p w:rsidR="0042481B" w:rsidRDefault="0042481B" w:rsidP="0042481B">
      <w:pPr>
        <w:pStyle w:val="ListParagraph"/>
        <w:numPr>
          <w:ilvl w:val="0"/>
          <w:numId w:val="33"/>
        </w:numPr>
        <w:ind w:left="360"/>
      </w:pPr>
      <w:r>
        <w:t>Name and describe any FOUR types of business risk</w:t>
      </w:r>
      <w:r>
        <w:tab/>
      </w:r>
      <w:r>
        <w:tab/>
      </w:r>
      <w:r>
        <w:tab/>
      </w:r>
      <w:r>
        <w:tab/>
      </w:r>
      <w:r>
        <w:tab/>
      </w:r>
      <w:r>
        <w:tab/>
      </w:r>
      <w:r>
        <w:tab/>
      </w:r>
      <w:r>
        <w:tab/>
      </w:r>
      <w:r>
        <w:tab/>
      </w:r>
      <w:r>
        <w:tab/>
      </w:r>
      <w:r>
        <w:tab/>
      </w:r>
      <w:r>
        <w:tab/>
      </w:r>
      <w:r>
        <w:tab/>
      </w:r>
      <w:r>
        <w:tab/>
      </w:r>
      <w:r>
        <w:tab/>
      </w:r>
      <w:r>
        <w:tab/>
        <w:t>[8 marks]</w:t>
      </w:r>
    </w:p>
    <w:p w:rsidR="0042481B" w:rsidRDefault="0042481B" w:rsidP="0042481B">
      <w:pPr>
        <w:pStyle w:val="ListParagraph"/>
        <w:ind w:left="0"/>
      </w:pPr>
    </w:p>
    <w:p w:rsidR="0042481B" w:rsidRPr="0042481B" w:rsidRDefault="0042481B" w:rsidP="0042481B">
      <w:pPr>
        <w:pStyle w:val="ListParagraph"/>
        <w:ind w:left="0"/>
        <w:rPr>
          <w:b/>
        </w:rPr>
      </w:pPr>
      <w:r w:rsidRPr="0042481B">
        <w:rPr>
          <w:b/>
        </w:rPr>
        <w:t>QUESTION FOUR (20 MARKS)</w:t>
      </w:r>
    </w:p>
    <w:p w:rsidR="0042481B" w:rsidRDefault="0042481B" w:rsidP="0042481B">
      <w:pPr>
        <w:pStyle w:val="ListParagraph"/>
        <w:numPr>
          <w:ilvl w:val="0"/>
          <w:numId w:val="34"/>
        </w:numPr>
        <w:ind w:left="360"/>
      </w:pPr>
      <w:r>
        <w:t>A Project requires an initial investment of Sh.225,000 is expected to generate the following net cash inflows:</w:t>
      </w:r>
    </w:p>
    <w:tbl>
      <w:tblPr>
        <w:tblStyle w:val="TableGrid"/>
        <w:tblW w:w="0" w:type="auto"/>
        <w:tblInd w:w="360" w:type="dxa"/>
        <w:tblLook w:val="04A0" w:firstRow="1" w:lastRow="0" w:firstColumn="1" w:lastColumn="0" w:noHBand="0" w:noVBand="1"/>
      </w:tblPr>
      <w:tblGrid>
        <w:gridCol w:w="1703"/>
        <w:gridCol w:w="1258"/>
        <w:gridCol w:w="1417"/>
        <w:gridCol w:w="1701"/>
        <w:gridCol w:w="1701"/>
      </w:tblGrid>
      <w:tr w:rsidR="0042481B" w:rsidTr="0042481B">
        <w:tc>
          <w:tcPr>
            <w:tcW w:w="1703" w:type="dxa"/>
          </w:tcPr>
          <w:p w:rsidR="0042481B" w:rsidRDefault="0042481B" w:rsidP="0042481B">
            <w:pPr>
              <w:pStyle w:val="ListParagraph"/>
              <w:ind w:left="0"/>
            </w:pPr>
            <w:r>
              <w:t>Year</w:t>
            </w:r>
          </w:p>
        </w:tc>
        <w:tc>
          <w:tcPr>
            <w:tcW w:w="1258" w:type="dxa"/>
          </w:tcPr>
          <w:p w:rsidR="0042481B" w:rsidRDefault="0042481B" w:rsidP="0042481B">
            <w:pPr>
              <w:pStyle w:val="ListParagraph"/>
              <w:ind w:left="0"/>
            </w:pPr>
            <w:r>
              <w:t>1</w:t>
            </w:r>
          </w:p>
        </w:tc>
        <w:tc>
          <w:tcPr>
            <w:tcW w:w="1417" w:type="dxa"/>
          </w:tcPr>
          <w:p w:rsidR="0042481B" w:rsidRDefault="0042481B" w:rsidP="0042481B">
            <w:pPr>
              <w:pStyle w:val="ListParagraph"/>
              <w:ind w:left="0"/>
            </w:pPr>
            <w:r>
              <w:t>2</w:t>
            </w:r>
          </w:p>
        </w:tc>
        <w:tc>
          <w:tcPr>
            <w:tcW w:w="1701" w:type="dxa"/>
          </w:tcPr>
          <w:p w:rsidR="0042481B" w:rsidRDefault="0042481B" w:rsidP="0042481B">
            <w:pPr>
              <w:pStyle w:val="ListParagraph"/>
              <w:ind w:left="0"/>
            </w:pPr>
            <w:r>
              <w:t>3</w:t>
            </w:r>
          </w:p>
        </w:tc>
        <w:tc>
          <w:tcPr>
            <w:tcW w:w="1701" w:type="dxa"/>
          </w:tcPr>
          <w:p w:rsidR="0042481B" w:rsidRDefault="0042481B" w:rsidP="0042481B">
            <w:pPr>
              <w:pStyle w:val="ListParagraph"/>
              <w:ind w:left="0"/>
            </w:pPr>
            <w:r>
              <w:t>4</w:t>
            </w:r>
          </w:p>
        </w:tc>
      </w:tr>
      <w:tr w:rsidR="0042481B" w:rsidTr="0042481B">
        <w:tc>
          <w:tcPr>
            <w:tcW w:w="1703" w:type="dxa"/>
          </w:tcPr>
          <w:p w:rsidR="0042481B" w:rsidRDefault="0042481B" w:rsidP="0042481B">
            <w:pPr>
              <w:pStyle w:val="ListParagraph"/>
              <w:ind w:left="0"/>
            </w:pPr>
            <w:r>
              <w:t xml:space="preserve">Cash inflow </w:t>
            </w:r>
          </w:p>
        </w:tc>
        <w:tc>
          <w:tcPr>
            <w:tcW w:w="1258" w:type="dxa"/>
          </w:tcPr>
          <w:p w:rsidR="0042481B" w:rsidRDefault="0042481B" w:rsidP="0042481B">
            <w:pPr>
              <w:pStyle w:val="ListParagraph"/>
              <w:ind w:left="0"/>
            </w:pPr>
            <w:r>
              <w:t>Sh.95,000</w:t>
            </w:r>
          </w:p>
        </w:tc>
        <w:tc>
          <w:tcPr>
            <w:tcW w:w="1417" w:type="dxa"/>
          </w:tcPr>
          <w:p w:rsidR="0042481B" w:rsidRDefault="0042481B" w:rsidP="0042481B">
            <w:pPr>
              <w:pStyle w:val="ListParagraph"/>
              <w:ind w:left="0"/>
            </w:pPr>
            <w:r>
              <w:t>Sh.80,000</w:t>
            </w:r>
          </w:p>
        </w:tc>
        <w:tc>
          <w:tcPr>
            <w:tcW w:w="1701" w:type="dxa"/>
          </w:tcPr>
          <w:p w:rsidR="0042481B" w:rsidRDefault="0042481B" w:rsidP="0042481B">
            <w:pPr>
              <w:pStyle w:val="ListParagraph"/>
              <w:ind w:left="0"/>
            </w:pPr>
            <w:r>
              <w:t>Sh.60,000</w:t>
            </w:r>
          </w:p>
        </w:tc>
        <w:tc>
          <w:tcPr>
            <w:tcW w:w="1701" w:type="dxa"/>
          </w:tcPr>
          <w:p w:rsidR="0042481B" w:rsidRDefault="0042481B" w:rsidP="0042481B">
            <w:pPr>
              <w:pStyle w:val="ListParagraph"/>
              <w:ind w:left="0"/>
            </w:pPr>
            <w:r>
              <w:t>Sh.55,000</w:t>
            </w:r>
          </w:p>
        </w:tc>
      </w:tr>
    </w:tbl>
    <w:p w:rsidR="0042481B" w:rsidRDefault="0042481B" w:rsidP="0042481B">
      <w:pPr>
        <w:pStyle w:val="ListParagraph"/>
        <w:ind w:left="360"/>
      </w:pPr>
    </w:p>
    <w:p w:rsidR="0042481B" w:rsidRDefault="0042481B" w:rsidP="0042481B">
      <w:pPr>
        <w:pStyle w:val="ListParagraph"/>
        <w:ind w:left="360"/>
      </w:pPr>
      <w:r>
        <w:t xml:space="preserve">Compute net present value of the project if the minimum desired rate of return is 12% </w:t>
      </w:r>
      <w:r>
        <w:tab/>
      </w:r>
      <w:r>
        <w:tab/>
      </w:r>
      <w:r>
        <w:tab/>
      </w:r>
      <w:r>
        <w:tab/>
      </w:r>
      <w:r>
        <w:tab/>
      </w:r>
      <w:r>
        <w:tab/>
      </w:r>
      <w:r>
        <w:tab/>
      </w:r>
      <w:r>
        <w:tab/>
      </w:r>
      <w:r>
        <w:tab/>
      </w:r>
      <w:r>
        <w:tab/>
        <w:t>[12 marks]</w:t>
      </w:r>
    </w:p>
    <w:p w:rsidR="0042481B" w:rsidRDefault="0042481B" w:rsidP="0042481B">
      <w:pPr>
        <w:pStyle w:val="ListParagraph"/>
        <w:ind w:left="360"/>
      </w:pPr>
    </w:p>
    <w:p w:rsidR="0042481B" w:rsidRDefault="0042481B" w:rsidP="0042481B">
      <w:pPr>
        <w:pStyle w:val="ListParagraph"/>
        <w:numPr>
          <w:ilvl w:val="0"/>
          <w:numId w:val="34"/>
        </w:numPr>
        <w:ind w:left="360"/>
      </w:pPr>
      <w:r>
        <w:t>Describe the following terms as used in project appraisal;</w:t>
      </w:r>
    </w:p>
    <w:p w:rsidR="0042481B" w:rsidRDefault="0042481B" w:rsidP="0042481B">
      <w:pPr>
        <w:pStyle w:val="ListParagraph"/>
        <w:numPr>
          <w:ilvl w:val="0"/>
          <w:numId w:val="35"/>
        </w:numPr>
        <w:ind w:left="1080"/>
      </w:pPr>
      <w:r>
        <w:t>Mutually exclusive project</w:t>
      </w:r>
      <w:r>
        <w:tab/>
      </w:r>
      <w:r>
        <w:tab/>
      </w:r>
      <w:r>
        <w:tab/>
      </w:r>
      <w:r>
        <w:tab/>
      </w:r>
      <w:r>
        <w:tab/>
        <w:t>[4 marks]</w:t>
      </w:r>
    </w:p>
    <w:p w:rsidR="0042481B" w:rsidRDefault="0042481B" w:rsidP="0042481B">
      <w:pPr>
        <w:pStyle w:val="ListParagraph"/>
        <w:ind w:left="1080"/>
      </w:pPr>
    </w:p>
    <w:p w:rsidR="0042481B" w:rsidRPr="00B8360B" w:rsidRDefault="0042481B" w:rsidP="0042481B">
      <w:pPr>
        <w:pStyle w:val="ListParagraph"/>
        <w:numPr>
          <w:ilvl w:val="0"/>
          <w:numId w:val="35"/>
        </w:numPr>
        <w:ind w:left="1080"/>
      </w:pPr>
      <w:r>
        <w:t>Capital budgeting</w:t>
      </w:r>
      <w:r>
        <w:tab/>
      </w:r>
      <w:r>
        <w:tab/>
      </w:r>
      <w:r>
        <w:tab/>
      </w:r>
      <w:r>
        <w:tab/>
      </w:r>
      <w:r>
        <w:tab/>
      </w:r>
      <w:r>
        <w:tab/>
      </w:r>
      <w:r>
        <w:tab/>
      </w:r>
      <w:bookmarkStart w:id="0" w:name="_GoBack"/>
      <w:bookmarkEnd w:id="0"/>
      <w:r>
        <w:t>[4 marks]</w:t>
      </w:r>
    </w:p>
    <w:sectPr w:rsidR="0042481B" w:rsidRPr="00B8360B" w:rsidSect="00D90E29">
      <w:footerReference w:type="default" r:id="rId9"/>
      <w:pgSz w:w="11907" w:h="16839" w:code="9"/>
      <w:pgMar w:top="1440" w:right="1559"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267" w:rsidRDefault="00A15267" w:rsidP="00F12D68">
      <w:r>
        <w:separator/>
      </w:r>
    </w:p>
  </w:endnote>
  <w:endnote w:type="continuationSeparator" w:id="0">
    <w:p w:rsidR="00A15267" w:rsidRDefault="00A15267" w:rsidP="00F1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9759341"/>
      <w:docPartObj>
        <w:docPartGallery w:val="Page Numbers (Bottom of Page)"/>
        <w:docPartUnique/>
      </w:docPartObj>
    </w:sdtPr>
    <w:sdtEndPr>
      <w:rPr>
        <w:noProof/>
      </w:rPr>
    </w:sdtEndPr>
    <w:sdtContent>
      <w:p w:rsidR="00F12D68" w:rsidRDefault="00F12D68">
        <w:pPr>
          <w:pStyle w:val="Footer"/>
          <w:jc w:val="center"/>
        </w:pPr>
        <w:r>
          <w:fldChar w:fldCharType="begin"/>
        </w:r>
        <w:r>
          <w:instrText xml:space="preserve"> PAGE   \* MERGEFORMAT </w:instrText>
        </w:r>
        <w:r>
          <w:fldChar w:fldCharType="separate"/>
        </w:r>
        <w:r w:rsidR="0042481B">
          <w:rPr>
            <w:noProof/>
          </w:rPr>
          <w:t>2</w:t>
        </w:r>
        <w:r>
          <w:rPr>
            <w:noProof/>
          </w:rPr>
          <w:fldChar w:fldCharType="end"/>
        </w:r>
      </w:p>
    </w:sdtContent>
  </w:sdt>
  <w:p w:rsidR="00F12D68" w:rsidRDefault="00F12D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267" w:rsidRDefault="00A15267" w:rsidP="00F12D68">
      <w:r>
        <w:separator/>
      </w:r>
    </w:p>
  </w:footnote>
  <w:footnote w:type="continuationSeparator" w:id="0">
    <w:p w:rsidR="00A15267" w:rsidRDefault="00A15267" w:rsidP="00F12D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B1BC5"/>
    <w:multiLevelType w:val="hybridMultilevel"/>
    <w:tmpl w:val="FEF0E172"/>
    <w:lvl w:ilvl="0" w:tplc="112C3A6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E13319D"/>
    <w:multiLevelType w:val="hybridMultilevel"/>
    <w:tmpl w:val="0106A1EA"/>
    <w:lvl w:ilvl="0" w:tplc="EB3882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242D90"/>
    <w:multiLevelType w:val="hybridMultilevel"/>
    <w:tmpl w:val="41F231CE"/>
    <w:lvl w:ilvl="0" w:tplc="C88AD73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2AA3A95"/>
    <w:multiLevelType w:val="hybridMultilevel"/>
    <w:tmpl w:val="94340A8E"/>
    <w:lvl w:ilvl="0" w:tplc="2D3CAF82">
      <w:start w:val="4"/>
      <w:numFmt w:val="lowerRoman"/>
      <w:lvlText w:val="(%1)"/>
      <w:lvlJc w:val="left"/>
      <w:pPr>
        <w:ind w:left="900" w:hanging="72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4">
    <w:nsid w:val="187C717F"/>
    <w:multiLevelType w:val="hybridMultilevel"/>
    <w:tmpl w:val="1864F594"/>
    <w:lvl w:ilvl="0" w:tplc="4A96B11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AF42B39"/>
    <w:multiLevelType w:val="hybridMultilevel"/>
    <w:tmpl w:val="C29C88E0"/>
    <w:lvl w:ilvl="0" w:tplc="5FAE293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1B710069"/>
    <w:multiLevelType w:val="hybridMultilevel"/>
    <w:tmpl w:val="1BFC0888"/>
    <w:lvl w:ilvl="0" w:tplc="109EC3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D544BE6"/>
    <w:multiLevelType w:val="hybridMultilevel"/>
    <w:tmpl w:val="037C15AC"/>
    <w:lvl w:ilvl="0" w:tplc="47888E3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1EBC594A"/>
    <w:multiLevelType w:val="hybridMultilevel"/>
    <w:tmpl w:val="4C2EEEA2"/>
    <w:lvl w:ilvl="0" w:tplc="F5229B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0E77D81"/>
    <w:multiLevelType w:val="hybridMultilevel"/>
    <w:tmpl w:val="46C0C120"/>
    <w:lvl w:ilvl="0" w:tplc="17CEA52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260973C7"/>
    <w:multiLevelType w:val="hybridMultilevel"/>
    <w:tmpl w:val="A49EDF36"/>
    <w:lvl w:ilvl="0" w:tplc="B89A931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95C6453"/>
    <w:multiLevelType w:val="hybridMultilevel"/>
    <w:tmpl w:val="EF52ABA0"/>
    <w:lvl w:ilvl="0" w:tplc="3A5E81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B47763A"/>
    <w:multiLevelType w:val="hybridMultilevel"/>
    <w:tmpl w:val="582E398C"/>
    <w:lvl w:ilvl="0" w:tplc="A1E092C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32187943"/>
    <w:multiLevelType w:val="hybridMultilevel"/>
    <w:tmpl w:val="5EE29762"/>
    <w:lvl w:ilvl="0" w:tplc="D1183A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3406244"/>
    <w:multiLevelType w:val="hybridMultilevel"/>
    <w:tmpl w:val="E0781C8C"/>
    <w:lvl w:ilvl="0" w:tplc="D71E49B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35AD5A95"/>
    <w:multiLevelType w:val="hybridMultilevel"/>
    <w:tmpl w:val="01A6AB8C"/>
    <w:lvl w:ilvl="0" w:tplc="CCE06BE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3E0A3D91"/>
    <w:multiLevelType w:val="hybridMultilevel"/>
    <w:tmpl w:val="C0004B28"/>
    <w:lvl w:ilvl="0" w:tplc="9418FB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E64413D"/>
    <w:multiLevelType w:val="hybridMultilevel"/>
    <w:tmpl w:val="45345D34"/>
    <w:lvl w:ilvl="0" w:tplc="60D8CF1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41E123F2"/>
    <w:multiLevelType w:val="hybridMultilevel"/>
    <w:tmpl w:val="41FCCE12"/>
    <w:lvl w:ilvl="0" w:tplc="DB642C5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446510E0"/>
    <w:multiLevelType w:val="hybridMultilevel"/>
    <w:tmpl w:val="F5705CF0"/>
    <w:lvl w:ilvl="0" w:tplc="B080BEF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50C67738"/>
    <w:multiLevelType w:val="hybridMultilevel"/>
    <w:tmpl w:val="033C78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1A90EA8"/>
    <w:multiLevelType w:val="hybridMultilevel"/>
    <w:tmpl w:val="7332C56E"/>
    <w:lvl w:ilvl="0" w:tplc="0958ED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51C5ADA"/>
    <w:multiLevelType w:val="hybridMultilevel"/>
    <w:tmpl w:val="C9D81A74"/>
    <w:lvl w:ilvl="0" w:tplc="A90236A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58EA5122"/>
    <w:multiLevelType w:val="hybridMultilevel"/>
    <w:tmpl w:val="26DAEDE6"/>
    <w:lvl w:ilvl="0" w:tplc="69600C8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5B924389"/>
    <w:multiLevelType w:val="hybridMultilevel"/>
    <w:tmpl w:val="C442D3C2"/>
    <w:lvl w:ilvl="0" w:tplc="3A3C9E7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5C0B557E"/>
    <w:multiLevelType w:val="hybridMultilevel"/>
    <w:tmpl w:val="12302BF8"/>
    <w:lvl w:ilvl="0" w:tplc="31BE9A90">
      <w:start w:val="1"/>
      <w:numFmt w:val="decimal"/>
      <w:lvlText w:val="%1"/>
      <w:lvlJc w:val="left"/>
      <w:pPr>
        <w:ind w:left="2880" w:hanging="144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nsid w:val="5D62494E"/>
    <w:multiLevelType w:val="hybridMultilevel"/>
    <w:tmpl w:val="A94448B6"/>
    <w:lvl w:ilvl="0" w:tplc="1954F31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60753C26"/>
    <w:multiLevelType w:val="hybridMultilevel"/>
    <w:tmpl w:val="68C4B51E"/>
    <w:lvl w:ilvl="0" w:tplc="2F04100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6D342B08"/>
    <w:multiLevelType w:val="hybridMultilevel"/>
    <w:tmpl w:val="2B3CE9DC"/>
    <w:lvl w:ilvl="0" w:tplc="86C007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3F71BCA"/>
    <w:multiLevelType w:val="hybridMultilevel"/>
    <w:tmpl w:val="D19615B2"/>
    <w:lvl w:ilvl="0" w:tplc="2820BA76">
      <w:numFmt w:val="decimal"/>
      <w:lvlText w:val="%1"/>
      <w:lvlJc w:val="left"/>
      <w:pPr>
        <w:ind w:left="3315" w:hanging="259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nsid w:val="79366599"/>
    <w:multiLevelType w:val="hybridMultilevel"/>
    <w:tmpl w:val="853CEBC2"/>
    <w:lvl w:ilvl="0" w:tplc="E948EF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9E75EEE"/>
    <w:multiLevelType w:val="hybridMultilevel"/>
    <w:tmpl w:val="466E7312"/>
    <w:lvl w:ilvl="0" w:tplc="4CD853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B082965"/>
    <w:multiLevelType w:val="hybridMultilevel"/>
    <w:tmpl w:val="4F90DC0E"/>
    <w:lvl w:ilvl="0" w:tplc="6F72FE6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C314325"/>
    <w:multiLevelType w:val="hybridMultilevel"/>
    <w:tmpl w:val="DC4AA9EC"/>
    <w:lvl w:ilvl="0" w:tplc="B7305F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FDF567B"/>
    <w:multiLevelType w:val="hybridMultilevel"/>
    <w:tmpl w:val="3EA00584"/>
    <w:lvl w:ilvl="0" w:tplc="8292AB2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0"/>
  </w:num>
  <w:num w:numId="2">
    <w:abstractNumId w:val="23"/>
  </w:num>
  <w:num w:numId="3">
    <w:abstractNumId w:val="2"/>
  </w:num>
  <w:num w:numId="4">
    <w:abstractNumId w:val="7"/>
  </w:num>
  <w:num w:numId="5">
    <w:abstractNumId w:val="6"/>
  </w:num>
  <w:num w:numId="6">
    <w:abstractNumId w:val="24"/>
  </w:num>
  <w:num w:numId="7">
    <w:abstractNumId w:val="21"/>
  </w:num>
  <w:num w:numId="8">
    <w:abstractNumId w:val="12"/>
  </w:num>
  <w:num w:numId="9">
    <w:abstractNumId w:val="5"/>
  </w:num>
  <w:num w:numId="10">
    <w:abstractNumId w:val="0"/>
  </w:num>
  <w:num w:numId="11">
    <w:abstractNumId w:val="15"/>
  </w:num>
  <w:num w:numId="12">
    <w:abstractNumId w:val="17"/>
  </w:num>
  <w:num w:numId="13">
    <w:abstractNumId w:val="22"/>
  </w:num>
  <w:num w:numId="14">
    <w:abstractNumId w:val="1"/>
  </w:num>
  <w:num w:numId="15">
    <w:abstractNumId w:val="27"/>
  </w:num>
  <w:num w:numId="16">
    <w:abstractNumId w:val="11"/>
  </w:num>
  <w:num w:numId="17">
    <w:abstractNumId w:val="29"/>
  </w:num>
  <w:num w:numId="18">
    <w:abstractNumId w:val="28"/>
  </w:num>
  <w:num w:numId="19">
    <w:abstractNumId w:val="9"/>
  </w:num>
  <w:num w:numId="20">
    <w:abstractNumId w:val="18"/>
  </w:num>
  <w:num w:numId="21">
    <w:abstractNumId w:val="31"/>
  </w:num>
  <w:num w:numId="22">
    <w:abstractNumId w:val="4"/>
  </w:num>
  <w:num w:numId="23">
    <w:abstractNumId w:val="20"/>
  </w:num>
  <w:num w:numId="24">
    <w:abstractNumId w:val="16"/>
  </w:num>
  <w:num w:numId="25">
    <w:abstractNumId w:val="13"/>
  </w:num>
  <w:num w:numId="26">
    <w:abstractNumId w:val="34"/>
  </w:num>
  <w:num w:numId="27">
    <w:abstractNumId w:val="19"/>
  </w:num>
  <w:num w:numId="28">
    <w:abstractNumId w:val="26"/>
  </w:num>
  <w:num w:numId="29">
    <w:abstractNumId w:val="3"/>
  </w:num>
  <w:num w:numId="30">
    <w:abstractNumId w:val="32"/>
  </w:num>
  <w:num w:numId="31">
    <w:abstractNumId w:val="25"/>
  </w:num>
  <w:num w:numId="32">
    <w:abstractNumId w:val="10"/>
  </w:num>
  <w:num w:numId="33">
    <w:abstractNumId w:val="8"/>
  </w:num>
  <w:num w:numId="34">
    <w:abstractNumId w:val="33"/>
  </w:num>
  <w:num w:numId="35">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F3C"/>
    <w:rsid w:val="00002D67"/>
    <w:rsid w:val="0000650C"/>
    <w:rsid w:val="00032EA1"/>
    <w:rsid w:val="00037A9C"/>
    <w:rsid w:val="000600AB"/>
    <w:rsid w:val="000A0E8F"/>
    <w:rsid w:val="000A1E81"/>
    <w:rsid w:val="000B26B3"/>
    <w:rsid w:val="000B5A53"/>
    <w:rsid w:val="000B5E20"/>
    <w:rsid w:val="000B664C"/>
    <w:rsid w:val="000B6A00"/>
    <w:rsid w:val="000C0693"/>
    <w:rsid w:val="000C60C3"/>
    <w:rsid w:val="000D0332"/>
    <w:rsid w:val="000D5E80"/>
    <w:rsid w:val="000D7A5C"/>
    <w:rsid w:val="000E07C5"/>
    <w:rsid w:val="000E7DB9"/>
    <w:rsid w:val="00101F9E"/>
    <w:rsid w:val="00106799"/>
    <w:rsid w:val="00111724"/>
    <w:rsid w:val="00117CFE"/>
    <w:rsid w:val="001342E5"/>
    <w:rsid w:val="00141D3E"/>
    <w:rsid w:val="00142494"/>
    <w:rsid w:val="00151A29"/>
    <w:rsid w:val="00161C29"/>
    <w:rsid w:val="0016282C"/>
    <w:rsid w:val="00163067"/>
    <w:rsid w:val="00165996"/>
    <w:rsid w:val="0017717A"/>
    <w:rsid w:val="00191BD3"/>
    <w:rsid w:val="00195637"/>
    <w:rsid w:val="001A1C87"/>
    <w:rsid w:val="001B22D8"/>
    <w:rsid w:val="001C0233"/>
    <w:rsid w:val="001C101D"/>
    <w:rsid w:val="001D38E5"/>
    <w:rsid w:val="001D421C"/>
    <w:rsid w:val="001E32EC"/>
    <w:rsid w:val="001F10C6"/>
    <w:rsid w:val="002203F4"/>
    <w:rsid w:val="0022047F"/>
    <w:rsid w:val="00221060"/>
    <w:rsid w:val="00225133"/>
    <w:rsid w:val="00234367"/>
    <w:rsid w:val="00237C9E"/>
    <w:rsid w:val="0024172A"/>
    <w:rsid w:val="002462B2"/>
    <w:rsid w:val="002469C1"/>
    <w:rsid w:val="00267392"/>
    <w:rsid w:val="00273989"/>
    <w:rsid w:val="002B1813"/>
    <w:rsid w:val="002B230A"/>
    <w:rsid w:val="002B4227"/>
    <w:rsid w:val="002B4376"/>
    <w:rsid w:val="002B6C50"/>
    <w:rsid w:val="002C38D6"/>
    <w:rsid w:val="002D03EA"/>
    <w:rsid w:val="002D358F"/>
    <w:rsid w:val="002E464E"/>
    <w:rsid w:val="002E74A2"/>
    <w:rsid w:val="003014AC"/>
    <w:rsid w:val="003074BB"/>
    <w:rsid w:val="00334BF6"/>
    <w:rsid w:val="003474F4"/>
    <w:rsid w:val="003645EB"/>
    <w:rsid w:val="003A4CA1"/>
    <w:rsid w:val="003A5F09"/>
    <w:rsid w:val="003B20B1"/>
    <w:rsid w:val="003D01B0"/>
    <w:rsid w:val="003E1E27"/>
    <w:rsid w:val="003F28D8"/>
    <w:rsid w:val="0040109D"/>
    <w:rsid w:val="0040310F"/>
    <w:rsid w:val="00412B04"/>
    <w:rsid w:val="00416CED"/>
    <w:rsid w:val="0042481B"/>
    <w:rsid w:val="00427186"/>
    <w:rsid w:val="00441F86"/>
    <w:rsid w:val="004455CF"/>
    <w:rsid w:val="004461FA"/>
    <w:rsid w:val="00446DBD"/>
    <w:rsid w:val="004627C0"/>
    <w:rsid w:val="00466ECB"/>
    <w:rsid w:val="00467B58"/>
    <w:rsid w:val="00476DF2"/>
    <w:rsid w:val="004775B1"/>
    <w:rsid w:val="00480EC1"/>
    <w:rsid w:val="004865EB"/>
    <w:rsid w:val="00491E3F"/>
    <w:rsid w:val="00492E09"/>
    <w:rsid w:val="004C0BA9"/>
    <w:rsid w:val="004C1F80"/>
    <w:rsid w:val="004D111F"/>
    <w:rsid w:val="004D30A9"/>
    <w:rsid w:val="004E4EDC"/>
    <w:rsid w:val="004F3CF4"/>
    <w:rsid w:val="0050384D"/>
    <w:rsid w:val="00504D90"/>
    <w:rsid w:val="00507ADE"/>
    <w:rsid w:val="005224F4"/>
    <w:rsid w:val="00525DE3"/>
    <w:rsid w:val="00526646"/>
    <w:rsid w:val="00534B2C"/>
    <w:rsid w:val="0053632F"/>
    <w:rsid w:val="00547106"/>
    <w:rsid w:val="00552EF5"/>
    <w:rsid w:val="00581346"/>
    <w:rsid w:val="00586DFA"/>
    <w:rsid w:val="005A7BE6"/>
    <w:rsid w:val="005B6C9D"/>
    <w:rsid w:val="005C75A9"/>
    <w:rsid w:val="005E775D"/>
    <w:rsid w:val="00600D60"/>
    <w:rsid w:val="00615837"/>
    <w:rsid w:val="00620D5D"/>
    <w:rsid w:val="00640EB1"/>
    <w:rsid w:val="00642D39"/>
    <w:rsid w:val="00642F89"/>
    <w:rsid w:val="0064328B"/>
    <w:rsid w:val="006441FA"/>
    <w:rsid w:val="006467FA"/>
    <w:rsid w:val="00656780"/>
    <w:rsid w:val="006567C9"/>
    <w:rsid w:val="006569A9"/>
    <w:rsid w:val="00662800"/>
    <w:rsid w:val="00677812"/>
    <w:rsid w:val="006805A8"/>
    <w:rsid w:val="00686EE2"/>
    <w:rsid w:val="00687AD3"/>
    <w:rsid w:val="00692ED6"/>
    <w:rsid w:val="006A43B2"/>
    <w:rsid w:val="006B34E8"/>
    <w:rsid w:val="006B496C"/>
    <w:rsid w:val="006B6753"/>
    <w:rsid w:val="006C2DFC"/>
    <w:rsid w:val="006C779B"/>
    <w:rsid w:val="006E0141"/>
    <w:rsid w:val="006F1C13"/>
    <w:rsid w:val="006F31F8"/>
    <w:rsid w:val="006F5CFB"/>
    <w:rsid w:val="0070082A"/>
    <w:rsid w:val="007033FE"/>
    <w:rsid w:val="0070409C"/>
    <w:rsid w:val="007122D5"/>
    <w:rsid w:val="007312BC"/>
    <w:rsid w:val="00744415"/>
    <w:rsid w:val="00754E1F"/>
    <w:rsid w:val="00756284"/>
    <w:rsid w:val="007674A4"/>
    <w:rsid w:val="00773D5F"/>
    <w:rsid w:val="0077720F"/>
    <w:rsid w:val="007836C3"/>
    <w:rsid w:val="0079726D"/>
    <w:rsid w:val="00797BCB"/>
    <w:rsid w:val="007B64EA"/>
    <w:rsid w:val="007F3094"/>
    <w:rsid w:val="00800AA7"/>
    <w:rsid w:val="00801996"/>
    <w:rsid w:val="00810886"/>
    <w:rsid w:val="0081108C"/>
    <w:rsid w:val="00815378"/>
    <w:rsid w:val="00822FB8"/>
    <w:rsid w:val="0082485E"/>
    <w:rsid w:val="00830399"/>
    <w:rsid w:val="00836109"/>
    <w:rsid w:val="0083782C"/>
    <w:rsid w:val="0084059D"/>
    <w:rsid w:val="00843C18"/>
    <w:rsid w:val="00865E31"/>
    <w:rsid w:val="008662F0"/>
    <w:rsid w:val="00866F55"/>
    <w:rsid w:val="0087337F"/>
    <w:rsid w:val="00882BAB"/>
    <w:rsid w:val="0088742F"/>
    <w:rsid w:val="00887B70"/>
    <w:rsid w:val="00892852"/>
    <w:rsid w:val="0089358F"/>
    <w:rsid w:val="00894E67"/>
    <w:rsid w:val="008A1C78"/>
    <w:rsid w:val="008A4769"/>
    <w:rsid w:val="008C6C63"/>
    <w:rsid w:val="008E0F3C"/>
    <w:rsid w:val="00917766"/>
    <w:rsid w:val="00935222"/>
    <w:rsid w:val="0094305F"/>
    <w:rsid w:val="00944AE5"/>
    <w:rsid w:val="009507EA"/>
    <w:rsid w:val="009557EA"/>
    <w:rsid w:val="00963C33"/>
    <w:rsid w:val="00964C0F"/>
    <w:rsid w:val="00970A9A"/>
    <w:rsid w:val="00970C5D"/>
    <w:rsid w:val="00972336"/>
    <w:rsid w:val="00974F2B"/>
    <w:rsid w:val="00982321"/>
    <w:rsid w:val="00983E38"/>
    <w:rsid w:val="00986390"/>
    <w:rsid w:val="009A1E94"/>
    <w:rsid w:val="009A34AB"/>
    <w:rsid w:val="009B0471"/>
    <w:rsid w:val="009B5F1D"/>
    <w:rsid w:val="009C5449"/>
    <w:rsid w:val="009D23E7"/>
    <w:rsid w:val="009E1345"/>
    <w:rsid w:val="009F40B4"/>
    <w:rsid w:val="009F4D38"/>
    <w:rsid w:val="009F7EB6"/>
    <w:rsid w:val="00A02CE9"/>
    <w:rsid w:val="00A03F6F"/>
    <w:rsid w:val="00A104FE"/>
    <w:rsid w:val="00A13A31"/>
    <w:rsid w:val="00A15267"/>
    <w:rsid w:val="00A313CF"/>
    <w:rsid w:val="00A350D1"/>
    <w:rsid w:val="00A41E01"/>
    <w:rsid w:val="00A52AA5"/>
    <w:rsid w:val="00A53A43"/>
    <w:rsid w:val="00A8057F"/>
    <w:rsid w:val="00A92609"/>
    <w:rsid w:val="00AA5DFF"/>
    <w:rsid w:val="00AA6B1E"/>
    <w:rsid w:val="00AB09D1"/>
    <w:rsid w:val="00AB5A00"/>
    <w:rsid w:val="00AB6E97"/>
    <w:rsid w:val="00AB7E25"/>
    <w:rsid w:val="00AC3A80"/>
    <w:rsid w:val="00AD4493"/>
    <w:rsid w:val="00AD5545"/>
    <w:rsid w:val="00AD7DEF"/>
    <w:rsid w:val="00AE29EC"/>
    <w:rsid w:val="00AE4D68"/>
    <w:rsid w:val="00B1540E"/>
    <w:rsid w:val="00B24BFA"/>
    <w:rsid w:val="00B332A1"/>
    <w:rsid w:val="00B43A63"/>
    <w:rsid w:val="00B4590A"/>
    <w:rsid w:val="00B46D7C"/>
    <w:rsid w:val="00B513B7"/>
    <w:rsid w:val="00B51C50"/>
    <w:rsid w:val="00B63180"/>
    <w:rsid w:val="00B66504"/>
    <w:rsid w:val="00B70D64"/>
    <w:rsid w:val="00B7630C"/>
    <w:rsid w:val="00B76FAF"/>
    <w:rsid w:val="00B8360B"/>
    <w:rsid w:val="00B84532"/>
    <w:rsid w:val="00B87AD9"/>
    <w:rsid w:val="00B87B30"/>
    <w:rsid w:val="00B958DA"/>
    <w:rsid w:val="00BA5ED5"/>
    <w:rsid w:val="00BB3FF0"/>
    <w:rsid w:val="00BB6AB4"/>
    <w:rsid w:val="00BC524C"/>
    <w:rsid w:val="00BE220C"/>
    <w:rsid w:val="00BE3294"/>
    <w:rsid w:val="00BF46EF"/>
    <w:rsid w:val="00C13CCC"/>
    <w:rsid w:val="00C2125D"/>
    <w:rsid w:val="00C230FF"/>
    <w:rsid w:val="00C31C5D"/>
    <w:rsid w:val="00C3330D"/>
    <w:rsid w:val="00C37E10"/>
    <w:rsid w:val="00C41864"/>
    <w:rsid w:val="00C51EA6"/>
    <w:rsid w:val="00C55ECC"/>
    <w:rsid w:val="00C57CE7"/>
    <w:rsid w:val="00C61967"/>
    <w:rsid w:val="00C73E34"/>
    <w:rsid w:val="00C81789"/>
    <w:rsid w:val="00C86C23"/>
    <w:rsid w:val="00C97374"/>
    <w:rsid w:val="00CB1DD2"/>
    <w:rsid w:val="00CC0D8B"/>
    <w:rsid w:val="00CD42A9"/>
    <w:rsid w:val="00CD673A"/>
    <w:rsid w:val="00CE3933"/>
    <w:rsid w:val="00CE4800"/>
    <w:rsid w:val="00CE583F"/>
    <w:rsid w:val="00CF5547"/>
    <w:rsid w:val="00D075FA"/>
    <w:rsid w:val="00D12869"/>
    <w:rsid w:val="00D258B2"/>
    <w:rsid w:val="00D338DB"/>
    <w:rsid w:val="00D3724F"/>
    <w:rsid w:val="00D40B50"/>
    <w:rsid w:val="00D44B01"/>
    <w:rsid w:val="00D4505B"/>
    <w:rsid w:val="00D65DA6"/>
    <w:rsid w:val="00D8539B"/>
    <w:rsid w:val="00D90E29"/>
    <w:rsid w:val="00DA3709"/>
    <w:rsid w:val="00DD2D49"/>
    <w:rsid w:val="00DE303E"/>
    <w:rsid w:val="00DE7A3A"/>
    <w:rsid w:val="00DF48C9"/>
    <w:rsid w:val="00E030E3"/>
    <w:rsid w:val="00E064F8"/>
    <w:rsid w:val="00E07280"/>
    <w:rsid w:val="00E1443B"/>
    <w:rsid w:val="00E32B1D"/>
    <w:rsid w:val="00E426CF"/>
    <w:rsid w:val="00E50A0D"/>
    <w:rsid w:val="00E603C2"/>
    <w:rsid w:val="00E60D88"/>
    <w:rsid w:val="00E741D1"/>
    <w:rsid w:val="00E74C8B"/>
    <w:rsid w:val="00E752DA"/>
    <w:rsid w:val="00E90F70"/>
    <w:rsid w:val="00EB245F"/>
    <w:rsid w:val="00EB7683"/>
    <w:rsid w:val="00ED42B3"/>
    <w:rsid w:val="00EE21FC"/>
    <w:rsid w:val="00EE6736"/>
    <w:rsid w:val="00EE7AA2"/>
    <w:rsid w:val="00EF05DD"/>
    <w:rsid w:val="00EF0615"/>
    <w:rsid w:val="00F12B97"/>
    <w:rsid w:val="00F12D68"/>
    <w:rsid w:val="00F21A2C"/>
    <w:rsid w:val="00F22A5B"/>
    <w:rsid w:val="00F22C0D"/>
    <w:rsid w:val="00F23DD0"/>
    <w:rsid w:val="00F26A4D"/>
    <w:rsid w:val="00F31BF2"/>
    <w:rsid w:val="00F423FE"/>
    <w:rsid w:val="00F46C9C"/>
    <w:rsid w:val="00F51A2E"/>
    <w:rsid w:val="00F6577A"/>
    <w:rsid w:val="00F84B87"/>
    <w:rsid w:val="00FA0C79"/>
    <w:rsid w:val="00FA3AEE"/>
    <w:rsid w:val="00FA4ED4"/>
    <w:rsid w:val="00FA6B80"/>
    <w:rsid w:val="00FB32A4"/>
    <w:rsid w:val="00FD41F1"/>
    <w:rsid w:val="00FE3DAF"/>
    <w:rsid w:val="00FE6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FE0D71-44AF-4B40-9241-DCE2A99EC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F3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8E0F3C"/>
    <w:pPr>
      <w:autoSpaceDE w:val="0"/>
      <w:autoSpaceDN w:val="0"/>
      <w:adjustRightInd w:val="0"/>
      <w:jc w:val="both"/>
    </w:pPr>
    <w:rPr>
      <w:rFonts w:ascii="TimesNewRoman" w:hAnsi="TimesNewRoman"/>
      <w:sz w:val="23"/>
      <w:szCs w:val="23"/>
    </w:rPr>
  </w:style>
  <w:style w:type="character" w:customStyle="1" w:styleId="BodyTextChar">
    <w:name w:val="Body Text Char"/>
    <w:basedOn w:val="DefaultParagraphFont"/>
    <w:link w:val="BodyText"/>
    <w:rsid w:val="008E0F3C"/>
    <w:rPr>
      <w:rFonts w:ascii="TimesNewRoman" w:eastAsia="Times New Roman" w:hAnsi="TimesNewRoman" w:cs="Times New Roman"/>
      <w:sz w:val="23"/>
      <w:szCs w:val="23"/>
      <w:lang w:val="en-US"/>
    </w:rPr>
  </w:style>
  <w:style w:type="paragraph" w:styleId="BalloonText">
    <w:name w:val="Balloon Text"/>
    <w:basedOn w:val="Normal"/>
    <w:link w:val="BalloonTextChar"/>
    <w:uiPriority w:val="99"/>
    <w:semiHidden/>
    <w:unhideWhenUsed/>
    <w:rsid w:val="00F12B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B97"/>
    <w:rPr>
      <w:rFonts w:ascii="Segoe UI" w:eastAsia="Times New Roman" w:hAnsi="Segoe UI" w:cs="Segoe UI"/>
      <w:sz w:val="18"/>
      <w:szCs w:val="18"/>
      <w:lang w:val="en-US"/>
    </w:rPr>
  </w:style>
  <w:style w:type="paragraph" w:styleId="NoSpacing">
    <w:name w:val="No Spacing"/>
    <w:uiPriority w:val="1"/>
    <w:qFormat/>
    <w:rsid w:val="00002D67"/>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F12D68"/>
    <w:pPr>
      <w:tabs>
        <w:tab w:val="center" w:pos="4513"/>
        <w:tab w:val="right" w:pos="9026"/>
      </w:tabs>
    </w:pPr>
  </w:style>
  <w:style w:type="character" w:customStyle="1" w:styleId="HeaderChar">
    <w:name w:val="Header Char"/>
    <w:basedOn w:val="DefaultParagraphFont"/>
    <w:link w:val="Header"/>
    <w:uiPriority w:val="99"/>
    <w:rsid w:val="00F12D6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12D68"/>
    <w:pPr>
      <w:tabs>
        <w:tab w:val="center" w:pos="4513"/>
        <w:tab w:val="right" w:pos="9026"/>
      </w:tabs>
    </w:pPr>
  </w:style>
  <w:style w:type="character" w:customStyle="1" w:styleId="FooterChar">
    <w:name w:val="Footer Char"/>
    <w:basedOn w:val="DefaultParagraphFont"/>
    <w:link w:val="Footer"/>
    <w:uiPriority w:val="99"/>
    <w:rsid w:val="00F12D68"/>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642D39"/>
    <w:pPr>
      <w:ind w:left="720"/>
      <w:contextualSpacing/>
    </w:pPr>
  </w:style>
  <w:style w:type="table" w:styleId="TableGrid">
    <w:name w:val="Table Grid"/>
    <w:basedOn w:val="TableNormal"/>
    <w:uiPriority w:val="39"/>
    <w:rsid w:val="00642D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D673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FA7BC-979A-4AB2-8C76-C2996AF0A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1926</Words>
  <Characters>10984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cp:lastPrinted>2015-01-12T16:20:00Z</cp:lastPrinted>
  <dcterms:created xsi:type="dcterms:W3CDTF">2015-07-25T11:59:00Z</dcterms:created>
  <dcterms:modified xsi:type="dcterms:W3CDTF">2015-07-25T11:59:00Z</dcterms:modified>
</cp:coreProperties>
</file>