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5A" w:rsidRPr="00A8185A" w:rsidRDefault="00801D84" w:rsidP="00A8185A">
      <w:pPr>
        <w:jc w:val="center"/>
        <w:rPr>
          <w:rFonts w:asciiTheme="majorHAnsi" w:hAnsiTheme="majorHAnsi"/>
          <w:sz w:val="28"/>
          <w:szCs w:val="28"/>
        </w:rPr>
      </w:pPr>
      <w:r w:rsidRPr="00A8185A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AF3FF2" wp14:editId="4A351283">
            <wp:simplePos x="0" y="0"/>
            <wp:positionH relativeFrom="column">
              <wp:posOffset>2333625</wp:posOffset>
            </wp:positionH>
            <wp:positionV relativeFrom="paragraph">
              <wp:posOffset>-306705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85A" w:rsidRPr="00A8185A" w:rsidRDefault="00A8185A" w:rsidP="00A8185A">
      <w:pPr>
        <w:widowControl w:val="0"/>
        <w:suppressAutoHyphens/>
        <w:spacing w:line="240" w:lineRule="auto"/>
        <w:rPr>
          <w:rFonts w:asciiTheme="majorHAnsi" w:hAnsiTheme="majorHAnsi"/>
          <w:color w:val="000000"/>
          <w:sz w:val="28"/>
          <w:szCs w:val="28"/>
        </w:rPr>
      </w:pPr>
    </w:p>
    <w:p w:rsidR="00A8185A" w:rsidRPr="00A8185A" w:rsidRDefault="00A8185A" w:rsidP="00A8185A">
      <w:pPr>
        <w:spacing w:line="240" w:lineRule="auto"/>
        <w:jc w:val="center"/>
        <w:rPr>
          <w:rFonts w:asciiTheme="majorHAnsi" w:hAnsiTheme="majorHAnsi"/>
          <w:color w:val="000000"/>
          <w:sz w:val="28"/>
          <w:szCs w:val="28"/>
        </w:rPr>
      </w:pPr>
    </w:p>
    <w:p w:rsidR="00A8185A" w:rsidRPr="00801D84" w:rsidRDefault="00A8185A" w:rsidP="00A8185A">
      <w:pPr>
        <w:jc w:val="center"/>
        <w:rPr>
          <w:rFonts w:ascii="Britannic Bold" w:hAnsi="Britannic Bold"/>
          <w:b/>
          <w:color w:val="000000"/>
          <w:sz w:val="72"/>
          <w:szCs w:val="72"/>
        </w:rPr>
      </w:pPr>
      <w:r w:rsidRPr="00801D84">
        <w:rPr>
          <w:rFonts w:ascii="Britannic Bold" w:hAnsi="Britannic Bold"/>
          <w:b/>
          <w:color w:val="000000"/>
          <w:sz w:val="72"/>
          <w:szCs w:val="72"/>
        </w:rPr>
        <w:t>MAASAI MARA UNIVERSITY</w:t>
      </w:r>
    </w:p>
    <w:p w:rsidR="00A8185A" w:rsidRPr="005614F6" w:rsidRDefault="00A8185A" w:rsidP="00801D84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  <w:r w:rsidRPr="005614F6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A8185A" w:rsidRPr="005614F6" w:rsidRDefault="005614F6" w:rsidP="00801D84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  <w:r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>2016</w:t>
      </w:r>
      <w:r w:rsidR="00A8185A" w:rsidRPr="005614F6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>/201</w:t>
      </w:r>
      <w:r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>7</w:t>
      </w:r>
      <w:r w:rsidR="00A8185A" w:rsidRPr="005614F6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 xml:space="preserve"> ACADEMIC YEAR</w:t>
      </w:r>
    </w:p>
    <w:p w:rsidR="00A8185A" w:rsidRDefault="00A8185A" w:rsidP="00801D84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  <w:r w:rsidRPr="005614F6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 xml:space="preserve">THIRD YEAR SECOND SEMESTER </w:t>
      </w:r>
    </w:p>
    <w:p w:rsidR="00801D84" w:rsidRPr="005614F6" w:rsidRDefault="00801D84" w:rsidP="00801D84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</w:p>
    <w:p w:rsidR="00A8185A" w:rsidRPr="005614F6" w:rsidRDefault="00A8185A" w:rsidP="00801D84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  <w:r w:rsidRPr="005614F6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 xml:space="preserve">SCHOOL OF ARTS AND SOCIAL SCIENCES </w:t>
      </w:r>
    </w:p>
    <w:p w:rsidR="00A8185A" w:rsidRPr="005614F6" w:rsidRDefault="00A8185A" w:rsidP="00801D84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  <w:r w:rsidRPr="005614F6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>BACHELOR ARTS IN SOCIAL WORK</w:t>
      </w:r>
    </w:p>
    <w:p w:rsidR="00A8185A" w:rsidRDefault="00A8185A" w:rsidP="00801D84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  <w:r w:rsidRPr="005614F6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 xml:space="preserve">BACHELOR OF ARTS IN SOCIOLOGY </w:t>
      </w:r>
    </w:p>
    <w:p w:rsidR="00801D84" w:rsidRPr="005614F6" w:rsidRDefault="00801D84" w:rsidP="00801D84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</w:p>
    <w:p w:rsidR="00A8185A" w:rsidRPr="00801D84" w:rsidRDefault="00801D84" w:rsidP="00801D84">
      <w:pPr>
        <w:pStyle w:val="Style3"/>
        <w:widowControl/>
        <w:spacing w:line="240" w:lineRule="auto"/>
        <w:jc w:val="left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COURSE CODE</w:t>
      </w:r>
      <w:r w:rsidR="00A8185A" w:rsidRPr="00801D84">
        <w:rPr>
          <w:rFonts w:asciiTheme="majorHAnsi" w:hAnsiTheme="majorHAnsi"/>
          <w:b/>
          <w:sz w:val="48"/>
          <w:szCs w:val="48"/>
        </w:rPr>
        <w:t xml:space="preserve">: </w:t>
      </w:r>
      <w:r>
        <w:rPr>
          <w:rFonts w:asciiTheme="majorHAnsi" w:hAnsiTheme="majorHAnsi"/>
          <w:b/>
          <w:sz w:val="48"/>
          <w:szCs w:val="48"/>
        </w:rPr>
        <w:t xml:space="preserve"> </w:t>
      </w:r>
      <w:r w:rsidR="00463799">
        <w:rPr>
          <w:rStyle w:val="FontStyle14"/>
          <w:rFonts w:asciiTheme="majorHAnsi" w:hAnsiTheme="majorHAnsi"/>
          <w:b/>
          <w:sz w:val="48"/>
          <w:szCs w:val="48"/>
        </w:rPr>
        <w:t>SOC 320</w:t>
      </w:r>
      <w:r w:rsidR="00A8185A" w:rsidRPr="00801D84">
        <w:rPr>
          <w:rStyle w:val="FontStyle14"/>
          <w:rFonts w:asciiTheme="majorHAnsi" w:hAnsiTheme="majorHAnsi"/>
          <w:b/>
          <w:sz w:val="48"/>
          <w:szCs w:val="48"/>
        </w:rPr>
        <w:t xml:space="preserve"> </w:t>
      </w:r>
      <w:bookmarkStart w:id="0" w:name="_GoBack"/>
      <w:bookmarkEnd w:id="0"/>
    </w:p>
    <w:p w:rsidR="00801D84" w:rsidRDefault="00A8185A" w:rsidP="00801D84">
      <w:pPr>
        <w:spacing w:before="0" w:line="240" w:lineRule="auto"/>
        <w:jc w:val="left"/>
        <w:rPr>
          <w:rStyle w:val="FontStyle13"/>
          <w:rFonts w:asciiTheme="majorHAnsi" w:hAnsiTheme="majorHAnsi"/>
          <w:sz w:val="48"/>
          <w:szCs w:val="48"/>
        </w:rPr>
      </w:pPr>
      <w:r w:rsidRPr="00801D84">
        <w:rPr>
          <w:rFonts w:asciiTheme="majorHAnsi" w:hAnsiTheme="majorHAnsi"/>
          <w:b/>
          <w:sz w:val="48"/>
          <w:szCs w:val="48"/>
        </w:rPr>
        <w:t xml:space="preserve">COURSE TITLE: </w:t>
      </w:r>
      <w:r w:rsidRPr="00801D84">
        <w:rPr>
          <w:rStyle w:val="FontStyle13"/>
          <w:rFonts w:asciiTheme="majorHAnsi" w:hAnsiTheme="majorHAnsi"/>
          <w:sz w:val="48"/>
          <w:szCs w:val="48"/>
        </w:rPr>
        <w:t xml:space="preserve">SOCIAL POLICY AND </w:t>
      </w:r>
    </w:p>
    <w:p w:rsidR="00A8185A" w:rsidRDefault="00801D84" w:rsidP="00801D84">
      <w:pPr>
        <w:spacing w:before="0" w:line="240" w:lineRule="auto"/>
        <w:jc w:val="left"/>
        <w:rPr>
          <w:rStyle w:val="FontStyle13"/>
          <w:rFonts w:asciiTheme="majorHAnsi" w:hAnsiTheme="majorHAnsi"/>
          <w:sz w:val="48"/>
          <w:szCs w:val="48"/>
        </w:rPr>
      </w:pPr>
      <w:r>
        <w:rPr>
          <w:rStyle w:val="FontStyle13"/>
          <w:rFonts w:asciiTheme="majorHAnsi" w:hAnsiTheme="majorHAnsi"/>
          <w:sz w:val="48"/>
          <w:szCs w:val="48"/>
        </w:rPr>
        <w:t>                                </w:t>
      </w:r>
      <w:r w:rsidR="00A8185A" w:rsidRPr="00801D84">
        <w:rPr>
          <w:rStyle w:val="FontStyle13"/>
          <w:rFonts w:asciiTheme="majorHAnsi" w:hAnsiTheme="majorHAnsi"/>
          <w:sz w:val="48"/>
          <w:szCs w:val="48"/>
        </w:rPr>
        <w:t>ADMINISTRATION</w:t>
      </w:r>
    </w:p>
    <w:p w:rsidR="00801D84" w:rsidRPr="00801D84" w:rsidRDefault="00801D84" w:rsidP="00801D84">
      <w:pPr>
        <w:spacing w:before="0" w:line="240" w:lineRule="auto"/>
        <w:jc w:val="left"/>
        <w:rPr>
          <w:rFonts w:asciiTheme="majorHAnsi" w:hAnsiTheme="majorHAnsi"/>
          <w:b/>
          <w:sz w:val="48"/>
          <w:szCs w:val="48"/>
        </w:rPr>
      </w:pPr>
    </w:p>
    <w:p w:rsidR="00A8185A" w:rsidRPr="00A8185A" w:rsidRDefault="00A8185A" w:rsidP="00801D84">
      <w:pPr>
        <w:widowControl w:val="0"/>
        <w:pBdr>
          <w:bottom w:val="single" w:sz="18" w:space="1" w:color="auto"/>
        </w:pBdr>
        <w:suppressAutoHyphens/>
        <w:spacing w:before="0" w:line="240" w:lineRule="auto"/>
        <w:ind w:firstLine="61"/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</w:pPr>
      <w:r w:rsidRPr="00A8185A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>DATE:</w:t>
      </w:r>
      <w:r w:rsidR="00463799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 xml:space="preserve"> 4</w:t>
      </w:r>
      <w:r w:rsidR="00801D84" w:rsidRPr="00801D84">
        <w:rPr>
          <w:rFonts w:asciiTheme="majorHAnsi" w:eastAsia="Droid Sans Fallback" w:hAnsiTheme="majorHAnsi" w:cs="Tahoma"/>
          <w:b/>
          <w:kern w:val="2"/>
          <w:sz w:val="28"/>
          <w:szCs w:val="28"/>
          <w:vertAlign w:val="superscript"/>
          <w:lang w:eastAsia="hi-IN" w:bidi="hi-IN"/>
        </w:rPr>
        <w:t>TH</w:t>
      </w:r>
      <w:r w:rsidR="00801D84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 xml:space="preserve"> JULY 2017</w:t>
      </w:r>
      <w:r w:rsidRPr="00A8185A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ab/>
      </w:r>
      <w:r w:rsidRPr="00A8185A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ab/>
      </w:r>
      <w:r w:rsidRPr="00A8185A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ab/>
      </w:r>
      <w:r w:rsidRPr="00A8185A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ab/>
      </w:r>
      <w:r w:rsidRPr="00A8185A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ab/>
        <w:t xml:space="preserve">          TIME: </w:t>
      </w:r>
      <w:r w:rsidR="00463799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>1100 – 1300HRS</w:t>
      </w:r>
    </w:p>
    <w:p w:rsidR="00A8185A" w:rsidRPr="00A8185A" w:rsidRDefault="00A8185A" w:rsidP="00801D84">
      <w:pPr>
        <w:widowControl w:val="0"/>
        <w:suppressAutoHyphens/>
        <w:spacing w:before="0" w:line="240" w:lineRule="auto"/>
        <w:ind w:hanging="29"/>
        <w:rPr>
          <w:rFonts w:asciiTheme="majorHAnsi" w:eastAsia="Droid Sans Fallback" w:hAnsiTheme="majorHAnsi" w:cs="Tahoma"/>
          <w:b/>
          <w:kern w:val="2"/>
          <w:sz w:val="28"/>
          <w:szCs w:val="28"/>
          <w:u w:val="single"/>
          <w:lang w:eastAsia="hi-IN" w:bidi="hi-IN"/>
        </w:rPr>
      </w:pPr>
      <w:r w:rsidRPr="00A8185A">
        <w:rPr>
          <w:rFonts w:asciiTheme="majorHAnsi" w:eastAsia="Droid Sans Fallback" w:hAnsiTheme="majorHAnsi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A8185A" w:rsidRPr="00A8185A" w:rsidRDefault="00A8185A" w:rsidP="00801D84">
      <w:pPr>
        <w:spacing w:before="0" w:line="240" w:lineRule="auto"/>
        <w:ind w:left="720" w:hanging="720"/>
        <w:contextualSpacing/>
        <w:rPr>
          <w:rFonts w:asciiTheme="majorHAnsi" w:hAnsiTheme="majorHAnsi"/>
          <w:b/>
          <w:i/>
          <w:sz w:val="28"/>
          <w:szCs w:val="28"/>
        </w:rPr>
      </w:pPr>
    </w:p>
    <w:p w:rsidR="00A8185A" w:rsidRPr="00A8185A" w:rsidRDefault="00A8185A" w:rsidP="00801D84">
      <w:pPr>
        <w:numPr>
          <w:ilvl w:val="0"/>
          <w:numId w:val="26"/>
        </w:numPr>
        <w:spacing w:before="0" w:line="240" w:lineRule="auto"/>
        <w:rPr>
          <w:rFonts w:asciiTheme="majorHAnsi" w:hAnsiTheme="majorHAnsi"/>
          <w:b/>
          <w:i/>
          <w:sz w:val="28"/>
          <w:szCs w:val="28"/>
        </w:rPr>
      </w:pPr>
      <w:r w:rsidRPr="00A8185A">
        <w:rPr>
          <w:rFonts w:asciiTheme="majorHAnsi" w:hAnsiTheme="majorHAnsi"/>
          <w:b/>
          <w:i/>
          <w:sz w:val="28"/>
          <w:szCs w:val="28"/>
        </w:rPr>
        <w:t>Answer question ONE (compulsory) and any other TWO questions.</w:t>
      </w:r>
    </w:p>
    <w:p w:rsidR="00A8185A" w:rsidRPr="00A8185A" w:rsidRDefault="00A8185A" w:rsidP="00801D84">
      <w:pPr>
        <w:numPr>
          <w:ilvl w:val="0"/>
          <w:numId w:val="26"/>
        </w:numPr>
        <w:spacing w:before="0" w:line="240" w:lineRule="auto"/>
        <w:jc w:val="left"/>
        <w:rPr>
          <w:rFonts w:asciiTheme="majorHAnsi" w:eastAsia="Times New Roman" w:hAnsiTheme="majorHAnsi"/>
          <w:b/>
          <w:i/>
          <w:sz w:val="28"/>
          <w:szCs w:val="28"/>
        </w:rPr>
      </w:pPr>
      <w:r w:rsidRPr="00A8185A">
        <w:rPr>
          <w:rFonts w:asciiTheme="majorHAnsi" w:eastAsia="Times New Roman" w:hAnsiTheme="majorHAnsi"/>
          <w:b/>
          <w:i/>
          <w:sz w:val="28"/>
          <w:szCs w:val="28"/>
        </w:rPr>
        <w:t>Question one carries 30 marks</w:t>
      </w:r>
    </w:p>
    <w:p w:rsidR="00A8185A" w:rsidRPr="00A8185A" w:rsidRDefault="00A8185A" w:rsidP="00801D84">
      <w:pPr>
        <w:numPr>
          <w:ilvl w:val="0"/>
          <w:numId w:val="26"/>
        </w:numPr>
        <w:spacing w:before="0" w:line="240" w:lineRule="auto"/>
        <w:jc w:val="left"/>
        <w:rPr>
          <w:rFonts w:asciiTheme="majorHAnsi" w:eastAsia="Times New Roman" w:hAnsiTheme="majorHAnsi"/>
          <w:b/>
          <w:i/>
          <w:sz w:val="28"/>
          <w:szCs w:val="28"/>
        </w:rPr>
      </w:pPr>
      <w:r w:rsidRPr="00A8185A">
        <w:rPr>
          <w:rFonts w:asciiTheme="majorHAnsi" w:eastAsia="Times New Roman" w:hAnsiTheme="majorHAnsi"/>
          <w:b/>
          <w:i/>
          <w:sz w:val="28"/>
          <w:szCs w:val="28"/>
        </w:rPr>
        <w:t>All other questions carry 20 marks</w:t>
      </w:r>
    </w:p>
    <w:p w:rsidR="00A8185A" w:rsidRPr="00A8185A" w:rsidRDefault="00A8185A" w:rsidP="00801D84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A8185A">
        <w:rPr>
          <w:rFonts w:asciiTheme="majorHAnsi" w:hAnsiTheme="majorHAnsi"/>
          <w:b/>
          <w:sz w:val="28"/>
          <w:szCs w:val="28"/>
        </w:rPr>
        <w:br w:type="page"/>
      </w:r>
    </w:p>
    <w:p w:rsidR="00A8185A" w:rsidRPr="00A8185A" w:rsidRDefault="00A8185A" w:rsidP="00801D84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A8185A">
        <w:rPr>
          <w:rFonts w:asciiTheme="majorHAnsi" w:hAnsiTheme="majorHAnsi" w:cs="Times New Roman"/>
          <w:b/>
          <w:sz w:val="28"/>
          <w:szCs w:val="28"/>
        </w:rPr>
        <w:lastRenderedPageBreak/>
        <w:t>QUESTION 1</w:t>
      </w:r>
    </w:p>
    <w:p w:rsidR="005614F6" w:rsidRDefault="00A8185A" w:rsidP="00801D84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/>
          <w:sz w:val="28"/>
          <w:szCs w:val="28"/>
          <w:shd w:val="clear" w:color="auto" w:fill="FFFFFF"/>
        </w:rPr>
      </w:pPr>
      <w:r w:rsidRPr="00A8185A">
        <w:rPr>
          <w:rFonts w:asciiTheme="majorHAnsi" w:hAnsiTheme="majorHAnsi"/>
          <w:sz w:val="28"/>
          <w:szCs w:val="28"/>
        </w:rPr>
        <w:t>According to Oxfam (2015), t</w:t>
      </w:r>
      <w:r w:rsidRPr="00A8185A">
        <w:rPr>
          <w:rFonts w:asciiTheme="majorHAnsi" w:hAnsiTheme="majorHAnsi"/>
          <w:sz w:val="28"/>
          <w:szCs w:val="28"/>
          <w:shd w:val="clear" w:color="auto" w:fill="FFFFFF"/>
        </w:rPr>
        <w:t xml:space="preserve">he richest 1% in the world has as much wealth as the rest of the world combined (99%). Discuss how the models </w:t>
      </w:r>
      <w:r w:rsidR="00801D84" w:rsidRPr="00A8185A">
        <w:rPr>
          <w:rFonts w:asciiTheme="majorHAnsi" w:hAnsiTheme="majorHAnsi"/>
          <w:sz w:val="28"/>
          <w:szCs w:val="28"/>
          <w:shd w:val="clear" w:color="auto" w:fill="FFFFFF"/>
        </w:rPr>
        <w:t>of social</w:t>
      </w:r>
      <w:r w:rsidRPr="00A8185A">
        <w:rPr>
          <w:rFonts w:asciiTheme="majorHAnsi" w:hAnsiTheme="majorHAnsi"/>
          <w:sz w:val="28"/>
          <w:szCs w:val="28"/>
          <w:shd w:val="clear" w:color="auto" w:fill="FFFFFF"/>
        </w:rPr>
        <w:t xml:space="preserve"> policy can be used in resolving this scenario</w:t>
      </w:r>
      <w:r w:rsidR="00801D84">
        <w:rPr>
          <w:rFonts w:asciiTheme="majorHAnsi" w:hAnsiTheme="majorHAnsi"/>
          <w:sz w:val="28"/>
          <w:szCs w:val="28"/>
          <w:shd w:val="clear" w:color="auto" w:fill="FFFFFF"/>
        </w:rPr>
        <w:t>.</w:t>
      </w:r>
      <w:r w:rsidRPr="00A8185A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</w:p>
    <w:p w:rsidR="00A8185A" w:rsidRPr="005614F6" w:rsidRDefault="00801D84" w:rsidP="00801D84">
      <w:pPr>
        <w:pStyle w:val="ListParagraph"/>
        <w:spacing w:line="240" w:lineRule="auto"/>
        <w:ind w:left="7200"/>
        <w:rPr>
          <w:rFonts w:asciiTheme="majorHAnsi" w:hAnsiTheme="majorHAnsi"/>
          <w:b/>
          <w:sz w:val="28"/>
          <w:szCs w:val="28"/>
          <w:shd w:val="clear" w:color="auto" w:fill="FFFFFF"/>
        </w:rPr>
      </w:pPr>
      <w:r>
        <w:rPr>
          <w:rFonts w:asciiTheme="majorHAnsi" w:hAnsiTheme="majorHAnsi"/>
          <w:b/>
          <w:sz w:val="28"/>
          <w:szCs w:val="28"/>
          <w:shd w:val="clear" w:color="auto" w:fill="FFFFFF"/>
        </w:rPr>
        <w:t xml:space="preserve">   </w:t>
      </w:r>
      <w:r w:rsidRPr="005614F6">
        <w:rPr>
          <w:rFonts w:asciiTheme="majorHAnsi" w:hAnsiTheme="majorHAnsi"/>
          <w:b/>
          <w:sz w:val="28"/>
          <w:szCs w:val="28"/>
          <w:shd w:val="clear" w:color="auto" w:fill="FFFFFF"/>
        </w:rPr>
        <w:t>(20</w:t>
      </w:r>
      <w:r w:rsidR="00A8185A" w:rsidRPr="005614F6">
        <w:rPr>
          <w:rFonts w:asciiTheme="majorHAnsi" w:hAnsiTheme="majorHAnsi"/>
          <w:b/>
          <w:sz w:val="28"/>
          <w:szCs w:val="28"/>
          <w:shd w:val="clear" w:color="auto" w:fill="FFFFFF"/>
        </w:rPr>
        <w:t xml:space="preserve"> marks) </w:t>
      </w:r>
    </w:p>
    <w:p w:rsidR="00A8185A" w:rsidRPr="00A8185A" w:rsidRDefault="00A8185A" w:rsidP="00801D84">
      <w:pPr>
        <w:pStyle w:val="ListParagraph"/>
        <w:spacing w:line="240" w:lineRule="auto"/>
        <w:rPr>
          <w:rFonts w:asciiTheme="majorHAnsi" w:hAnsiTheme="majorHAnsi"/>
          <w:sz w:val="28"/>
          <w:szCs w:val="28"/>
          <w:shd w:val="clear" w:color="auto" w:fill="FFFFFF"/>
        </w:rPr>
      </w:pPr>
    </w:p>
    <w:p w:rsidR="00A8185A" w:rsidRPr="00801D84" w:rsidRDefault="00801D84" w:rsidP="00801D84">
      <w:pPr>
        <w:spacing w:line="240" w:lineRule="auto"/>
        <w:ind w:left="720" w:hanging="36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b) </w:t>
      </w:r>
      <w:r w:rsidR="00A8185A" w:rsidRPr="00801D84">
        <w:rPr>
          <w:rFonts w:asciiTheme="majorHAnsi" w:hAnsiTheme="majorHAnsi" w:cs="Times New Roman"/>
          <w:sz w:val="28"/>
          <w:szCs w:val="28"/>
        </w:rPr>
        <w:t xml:space="preserve">Explain the role </w:t>
      </w:r>
      <w:r w:rsidRPr="00801D84">
        <w:rPr>
          <w:rFonts w:asciiTheme="majorHAnsi" w:hAnsiTheme="majorHAnsi" w:cs="Times New Roman"/>
          <w:sz w:val="28"/>
          <w:szCs w:val="28"/>
        </w:rPr>
        <w:t>of counseling</w:t>
      </w:r>
      <w:r w:rsidR="00A8185A" w:rsidRPr="00801D84">
        <w:rPr>
          <w:rFonts w:asciiTheme="majorHAnsi" w:hAnsiTheme="majorHAnsi" w:cs="Times New Roman"/>
          <w:sz w:val="28"/>
          <w:szCs w:val="28"/>
        </w:rPr>
        <w:t xml:space="preserve"> as one of </w:t>
      </w:r>
      <w:r w:rsidRPr="00801D84">
        <w:rPr>
          <w:rFonts w:asciiTheme="majorHAnsi" w:hAnsiTheme="majorHAnsi" w:cs="Times New Roman"/>
          <w:sz w:val="28"/>
          <w:szCs w:val="28"/>
        </w:rPr>
        <w:t>the major</w:t>
      </w:r>
      <w:r w:rsidR="00A8185A" w:rsidRPr="00801D84">
        <w:rPr>
          <w:rFonts w:asciiTheme="majorHAnsi" w:hAnsiTheme="majorHAnsi" w:cs="Times New Roman"/>
          <w:sz w:val="28"/>
          <w:szCs w:val="28"/>
        </w:rPr>
        <w:t xml:space="preserve"> specialists services in Kenya </w:t>
      </w:r>
      <w:r w:rsidR="005614F6" w:rsidRPr="00801D84">
        <w:rPr>
          <w:rFonts w:asciiTheme="majorHAnsi" w:hAnsiTheme="majorHAnsi" w:cs="Times New Roman"/>
          <w:sz w:val="28"/>
          <w:szCs w:val="28"/>
        </w:rPr>
        <w:tab/>
      </w:r>
      <w:r w:rsidR="005614F6" w:rsidRPr="00801D84">
        <w:rPr>
          <w:rFonts w:asciiTheme="majorHAnsi" w:hAnsiTheme="majorHAnsi" w:cs="Times New Roman"/>
          <w:sz w:val="28"/>
          <w:szCs w:val="28"/>
        </w:rPr>
        <w:tab/>
      </w:r>
      <w:r w:rsidR="005614F6" w:rsidRPr="00801D84">
        <w:rPr>
          <w:rFonts w:asciiTheme="majorHAnsi" w:hAnsiTheme="majorHAnsi" w:cs="Times New Roman"/>
          <w:sz w:val="28"/>
          <w:szCs w:val="28"/>
        </w:rPr>
        <w:tab/>
      </w:r>
      <w:r w:rsidR="005614F6" w:rsidRPr="00801D84">
        <w:rPr>
          <w:rFonts w:asciiTheme="majorHAnsi" w:hAnsiTheme="majorHAnsi" w:cs="Times New Roman"/>
          <w:sz w:val="28"/>
          <w:szCs w:val="28"/>
        </w:rPr>
        <w:tab/>
      </w:r>
      <w:r w:rsidR="005614F6" w:rsidRPr="00801D84">
        <w:rPr>
          <w:rFonts w:asciiTheme="majorHAnsi" w:hAnsiTheme="majorHAnsi" w:cs="Times New Roman"/>
          <w:sz w:val="28"/>
          <w:szCs w:val="28"/>
        </w:rPr>
        <w:tab/>
      </w:r>
      <w:r w:rsidR="005614F6" w:rsidRPr="00801D84">
        <w:rPr>
          <w:rFonts w:asciiTheme="majorHAnsi" w:hAnsiTheme="majorHAnsi" w:cs="Times New Roman"/>
          <w:sz w:val="28"/>
          <w:szCs w:val="28"/>
        </w:rPr>
        <w:tab/>
      </w:r>
      <w:r w:rsidR="005614F6" w:rsidRPr="00801D84">
        <w:rPr>
          <w:rFonts w:asciiTheme="majorHAnsi" w:hAnsiTheme="majorHAnsi" w:cs="Times New Roman"/>
          <w:sz w:val="28"/>
          <w:szCs w:val="28"/>
        </w:rPr>
        <w:tab/>
      </w:r>
      <w:r w:rsidR="005614F6" w:rsidRPr="00801D84">
        <w:rPr>
          <w:rFonts w:asciiTheme="majorHAnsi" w:hAnsiTheme="majorHAnsi" w:cs="Times New Roman"/>
          <w:sz w:val="28"/>
          <w:szCs w:val="28"/>
        </w:rPr>
        <w:tab/>
      </w:r>
      <w:r w:rsidRPr="00801D84">
        <w:rPr>
          <w:rFonts w:asciiTheme="majorHAnsi" w:hAnsiTheme="majorHAnsi" w:cs="Times New Roman"/>
          <w:sz w:val="28"/>
          <w:szCs w:val="28"/>
        </w:rPr>
        <w:t xml:space="preserve">   </w:t>
      </w:r>
      <w:r w:rsidRPr="00801D84">
        <w:rPr>
          <w:rFonts w:asciiTheme="majorHAnsi" w:hAnsiTheme="majorHAnsi" w:cs="Times New Roman"/>
          <w:b/>
          <w:sz w:val="28"/>
          <w:szCs w:val="28"/>
        </w:rPr>
        <w:t>(</w:t>
      </w:r>
      <w:r w:rsidR="00A8185A" w:rsidRPr="00801D84">
        <w:rPr>
          <w:rFonts w:asciiTheme="majorHAnsi" w:hAnsiTheme="majorHAnsi" w:cs="Times New Roman"/>
          <w:b/>
          <w:sz w:val="28"/>
          <w:szCs w:val="28"/>
        </w:rPr>
        <w:t>10 marks)</w:t>
      </w:r>
    </w:p>
    <w:p w:rsidR="00A8185A" w:rsidRPr="00A8185A" w:rsidRDefault="00A8185A" w:rsidP="00801D84">
      <w:pPr>
        <w:pStyle w:val="ListParagraph"/>
        <w:spacing w:line="240" w:lineRule="auto"/>
        <w:ind w:left="1440"/>
        <w:rPr>
          <w:rFonts w:asciiTheme="majorHAnsi" w:hAnsiTheme="majorHAnsi" w:cs="Times New Roman"/>
          <w:sz w:val="28"/>
          <w:szCs w:val="28"/>
        </w:rPr>
      </w:pPr>
    </w:p>
    <w:p w:rsidR="00A8185A" w:rsidRPr="00A8185A" w:rsidRDefault="00A8185A" w:rsidP="00801D84">
      <w:pPr>
        <w:pStyle w:val="ListParagraph"/>
        <w:spacing w:line="240" w:lineRule="auto"/>
        <w:ind w:left="0"/>
        <w:rPr>
          <w:rFonts w:asciiTheme="majorHAnsi" w:hAnsiTheme="majorHAnsi" w:cs="Times New Roman"/>
          <w:b/>
          <w:sz w:val="28"/>
          <w:szCs w:val="28"/>
        </w:rPr>
      </w:pPr>
      <w:r w:rsidRPr="00A8185A">
        <w:rPr>
          <w:rFonts w:asciiTheme="majorHAnsi" w:hAnsiTheme="majorHAnsi" w:cs="Times New Roman"/>
          <w:b/>
          <w:sz w:val="28"/>
          <w:szCs w:val="28"/>
        </w:rPr>
        <w:t>Question 2</w:t>
      </w:r>
    </w:p>
    <w:p w:rsidR="00A8185A" w:rsidRPr="00A8185A" w:rsidRDefault="00A8185A" w:rsidP="00801D8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8185A">
        <w:rPr>
          <w:rFonts w:asciiTheme="majorHAnsi" w:hAnsiTheme="majorHAnsi" w:cs="Times New Roman"/>
          <w:sz w:val="28"/>
          <w:szCs w:val="28"/>
        </w:rPr>
        <w:t xml:space="preserve">Write short notes on  the following concepts  in Social Policy and Administration </w:t>
      </w:r>
    </w:p>
    <w:p w:rsidR="00A8185A" w:rsidRPr="00A8185A" w:rsidRDefault="00A8185A" w:rsidP="00801D84">
      <w:pPr>
        <w:pStyle w:val="ListParagraph"/>
        <w:numPr>
          <w:ilvl w:val="1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8185A">
        <w:rPr>
          <w:rFonts w:asciiTheme="majorHAnsi" w:hAnsiTheme="majorHAnsi" w:cs="Times New Roman"/>
          <w:sz w:val="28"/>
          <w:szCs w:val="28"/>
        </w:rPr>
        <w:t xml:space="preserve">Social welfare services </w:t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Pr="005614F6">
        <w:rPr>
          <w:rFonts w:asciiTheme="majorHAnsi" w:hAnsiTheme="majorHAnsi" w:cs="Times New Roman"/>
          <w:b/>
          <w:sz w:val="28"/>
          <w:szCs w:val="28"/>
        </w:rPr>
        <w:t>( 5marks)</w:t>
      </w:r>
    </w:p>
    <w:p w:rsidR="00A8185A" w:rsidRPr="00A8185A" w:rsidRDefault="00A8185A" w:rsidP="00801D84">
      <w:pPr>
        <w:pStyle w:val="ListParagraph"/>
        <w:numPr>
          <w:ilvl w:val="1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8185A">
        <w:rPr>
          <w:rFonts w:asciiTheme="majorHAnsi" w:hAnsiTheme="majorHAnsi" w:cs="Times New Roman"/>
          <w:sz w:val="28"/>
          <w:szCs w:val="28"/>
        </w:rPr>
        <w:t>Social Service</w:t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Pr="00A8185A">
        <w:rPr>
          <w:rFonts w:asciiTheme="majorHAnsi" w:hAnsiTheme="majorHAnsi" w:cs="Times New Roman"/>
          <w:sz w:val="28"/>
          <w:szCs w:val="28"/>
        </w:rPr>
        <w:t xml:space="preserve"> </w:t>
      </w:r>
      <w:r w:rsidRPr="005614F6">
        <w:rPr>
          <w:rFonts w:asciiTheme="majorHAnsi" w:hAnsiTheme="majorHAnsi" w:cs="Times New Roman"/>
          <w:b/>
          <w:sz w:val="28"/>
          <w:szCs w:val="28"/>
        </w:rPr>
        <w:t>( 5marks)</w:t>
      </w:r>
    </w:p>
    <w:p w:rsidR="00A8185A" w:rsidRPr="00A8185A" w:rsidRDefault="00A8185A" w:rsidP="00801D84">
      <w:pPr>
        <w:pStyle w:val="ListParagraph"/>
        <w:numPr>
          <w:ilvl w:val="1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8185A">
        <w:rPr>
          <w:rFonts w:asciiTheme="majorHAnsi" w:hAnsiTheme="majorHAnsi" w:cs="Times New Roman"/>
          <w:sz w:val="28"/>
          <w:szCs w:val="28"/>
        </w:rPr>
        <w:t xml:space="preserve">Social Security </w:t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Pr="005614F6">
        <w:rPr>
          <w:rFonts w:asciiTheme="majorHAnsi" w:hAnsiTheme="majorHAnsi" w:cs="Times New Roman"/>
          <w:b/>
          <w:sz w:val="28"/>
          <w:szCs w:val="28"/>
        </w:rPr>
        <w:t>( 5 marks)</w:t>
      </w:r>
    </w:p>
    <w:p w:rsidR="00A8185A" w:rsidRPr="00A8185A" w:rsidRDefault="00A8185A" w:rsidP="00801D84">
      <w:pPr>
        <w:pStyle w:val="ListParagraph"/>
        <w:numPr>
          <w:ilvl w:val="1"/>
          <w:numId w:val="1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8185A">
        <w:rPr>
          <w:rFonts w:asciiTheme="majorHAnsi" w:hAnsiTheme="majorHAnsi" w:cs="Times New Roman"/>
          <w:sz w:val="28"/>
          <w:szCs w:val="28"/>
        </w:rPr>
        <w:t xml:space="preserve">Social work </w:t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Pr="005614F6">
        <w:rPr>
          <w:rFonts w:asciiTheme="majorHAnsi" w:hAnsiTheme="majorHAnsi" w:cs="Times New Roman"/>
          <w:b/>
          <w:sz w:val="28"/>
          <w:szCs w:val="28"/>
        </w:rPr>
        <w:t>( 5marks)</w:t>
      </w:r>
    </w:p>
    <w:p w:rsidR="00A8185A" w:rsidRPr="00A8185A" w:rsidRDefault="00A8185A" w:rsidP="00801D84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A8185A">
        <w:rPr>
          <w:rFonts w:asciiTheme="majorHAnsi" w:hAnsiTheme="majorHAnsi" w:cs="Times New Roman"/>
          <w:b/>
          <w:sz w:val="28"/>
          <w:szCs w:val="28"/>
        </w:rPr>
        <w:t>Question</w:t>
      </w:r>
      <w:r w:rsidR="00801D8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A8185A">
        <w:rPr>
          <w:rFonts w:asciiTheme="majorHAnsi" w:hAnsiTheme="majorHAnsi" w:cs="Times New Roman"/>
          <w:b/>
          <w:sz w:val="28"/>
          <w:szCs w:val="28"/>
        </w:rPr>
        <w:t>3</w:t>
      </w:r>
    </w:p>
    <w:p w:rsidR="00A8185A" w:rsidRPr="00A8185A" w:rsidRDefault="00A8185A" w:rsidP="00801D8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8185A">
        <w:rPr>
          <w:rFonts w:asciiTheme="majorHAnsi" w:hAnsiTheme="majorHAnsi" w:cs="Times New Roman"/>
          <w:sz w:val="28"/>
          <w:szCs w:val="28"/>
        </w:rPr>
        <w:t>As a social worker, you have been appointed to take lead in formulation of social policy in your county. Describe steps you will take using</w:t>
      </w:r>
      <w:r w:rsidRPr="00A8185A">
        <w:rPr>
          <w:rFonts w:asciiTheme="majorHAnsi" w:hAnsiTheme="majorHAnsi" w:cs="Times New Roman"/>
          <w:b/>
          <w:sz w:val="28"/>
          <w:szCs w:val="28"/>
        </w:rPr>
        <w:t xml:space="preserve"> Peter Bridgman and Glyn Davis model </w:t>
      </w:r>
      <w:r w:rsidRPr="00A8185A">
        <w:rPr>
          <w:rFonts w:asciiTheme="majorHAnsi" w:hAnsiTheme="majorHAnsi" w:cs="Times New Roman"/>
          <w:sz w:val="28"/>
          <w:szCs w:val="28"/>
        </w:rPr>
        <w:t xml:space="preserve">in ensuring that the   process is smooth and successful. </w:t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Pr="005614F6">
        <w:rPr>
          <w:rFonts w:asciiTheme="majorHAnsi" w:hAnsiTheme="majorHAnsi" w:cs="Times New Roman"/>
          <w:b/>
          <w:sz w:val="28"/>
          <w:szCs w:val="28"/>
        </w:rPr>
        <w:t>( 1</w:t>
      </w:r>
      <w:r w:rsidR="004B26AD" w:rsidRPr="005614F6">
        <w:rPr>
          <w:rFonts w:asciiTheme="majorHAnsi" w:hAnsiTheme="majorHAnsi" w:cs="Times New Roman"/>
          <w:b/>
          <w:sz w:val="28"/>
          <w:szCs w:val="28"/>
        </w:rPr>
        <w:t>2</w:t>
      </w:r>
      <w:r w:rsidRPr="005614F6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A8185A" w:rsidRPr="00A8185A" w:rsidRDefault="00A8185A" w:rsidP="00801D84">
      <w:pPr>
        <w:pStyle w:val="ListParagraph"/>
        <w:spacing w:line="240" w:lineRule="auto"/>
        <w:ind w:left="1080"/>
        <w:rPr>
          <w:rFonts w:asciiTheme="majorHAnsi" w:hAnsiTheme="majorHAnsi" w:cs="Times New Roman"/>
          <w:sz w:val="28"/>
          <w:szCs w:val="28"/>
        </w:rPr>
      </w:pPr>
    </w:p>
    <w:p w:rsidR="00A8185A" w:rsidRPr="004B26AD" w:rsidRDefault="00A8185A" w:rsidP="00801D8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4B26AD">
        <w:rPr>
          <w:rFonts w:asciiTheme="majorHAnsi" w:hAnsiTheme="majorHAnsi" w:cs="Times New Roman"/>
          <w:sz w:val="28"/>
          <w:szCs w:val="28"/>
        </w:rPr>
        <w:t xml:space="preserve">With relevant examples explain the role of self – help groups as an approach in attaining self – reliance </w:t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Pr="005614F6">
        <w:rPr>
          <w:rFonts w:asciiTheme="majorHAnsi" w:hAnsiTheme="majorHAnsi" w:cs="Times New Roman"/>
          <w:b/>
          <w:sz w:val="28"/>
          <w:szCs w:val="28"/>
        </w:rPr>
        <w:t>(</w:t>
      </w:r>
      <w:r w:rsidR="004B26AD" w:rsidRPr="005614F6">
        <w:rPr>
          <w:rFonts w:asciiTheme="majorHAnsi" w:hAnsiTheme="majorHAnsi" w:cs="Times New Roman"/>
          <w:b/>
          <w:sz w:val="28"/>
          <w:szCs w:val="28"/>
        </w:rPr>
        <w:t>8</w:t>
      </w:r>
      <w:r w:rsidRPr="005614F6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A8185A" w:rsidRPr="00A8185A" w:rsidRDefault="00A8185A" w:rsidP="00801D84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A8185A">
        <w:rPr>
          <w:rFonts w:asciiTheme="majorHAnsi" w:hAnsiTheme="majorHAnsi" w:cs="Times New Roman"/>
          <w:b/>
          <w:sz w:val="28"/>
          <w:szCs w:val="28"/>
        </w:rPr>
        <w:t>Question 4</w:t>
      </w:r>
    </w:p>
    <w:p w:rsidR="00A8185A" w:rsidRPr="004B26AD" w:rsidRDefault="00A8185A" w:rsidP="00801D84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B26AD">
        <w:rPr>
          <w:rFonts w:asciiTheme="majorHAnsi" w:hAnsiTheme="majorHAnsi" w:cs="Times New Roman"/>
          <w:sz w:val="28"/>
          <w:szCs w:val="28"/>
        </w:rPr>
        <w:t xml:space="preserve">Describe the distinctive aspects   of  the neo – liberalism theory of social policy </w:t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801D84">
        <w:rPr>
          <w:rFonts w:asciiTheme="majorHAnsi" w:hAnsiTheme="majorHAnsi" w:cs="Times New Roman"/>
          <w:sz w:val="28"/>
          <w:szCs w:val="28"/>
        </w:rPr>
        <w:tab/>
      </w:r>
      <w:r w:rsidR="00801D84">
        <w:rPr>
          <w:rFonts w:asciiTheme="majorHAnsi" w:hAnsiTheme="majorHAnsi" w:cs="Times New Roman"/>
          <w:sz w:val="28"/>
          <w:szCs w:val="28"/>
        </w:rPr>
        <w:tab/>
      </w:r>
      <w:r w:rsidRPr="005614F6">
        <w:rPr>
          <w:rFonts w:asciiTheme="majorHAnsi" w:hAnsiTheme="majorHAnsi" w:cs="Times New Roman"/>
          <w:b/>
          <w:sz w:val="28"/>
          <w:szCs w:val="28"/>
        </w:rPr>
        <w:t>( 12 marks )</w:t>
      </w:r>
    </w:p>
    <w:p w:rsidR="005614F6" w:rsidRDefault="00A8185A" w:rsidP="00801D84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8185A">
        <w:rPr>
          <w:rFonts w:asciiTheme="majorHAnsi" w:hAnsiTheme="majorHAnsi" w:cs="Times New Roman"/>
          <w:sz w:val="28"/>
          <w:szCs w:val="28"/>
        </w:rPr>
        <w:t>With relevant examples, discuss the role of Non – state actors in Administration of social welfare programmes in Kenya</w:t>
      </w:r>
    </w:p>
    <w:p w:rsidR="00A8185A" w:rsidRPr="005614F6" w:rsidRDefault="00A8185A" w:rsidP="00801D84">
      <w:pPr>
        <w:pStyle w:val="ListParagraph"/>
        <w:spacing w:line="240" w:lineRule="auto"/>
        <w:ind w:left="6840" w:firstLine="360"/>
        <w:rPr>
          <w:rFonts w:asciiTheme="majorHAnsi" w:hAnsiTheme="majorHAnsi" w:cs="Times New Roman"/>
          <w:b/>
          <w:sz w:val="28"/>
          <w:szCs w:val="28"/>
        </w:rPr>
      </w:pPr>
      <w:r w:rsidRPr="005614F6"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801D84" w:rsidRPr="005614F6">
        <w:rPr>
          <w:rFonts w:asciiTheme="majorHAnsi" w:hAnsiTheme="majorHAnsi" w:cs="Times New Roman"/>
          <w:b/>
          <w:sz w:val="28"/>
          <w:szCs w:val="28"/>
        </w:rPr>
        <w:t>(8</w:t>
      </w:r>
      <w:r w:rsidR="00801D8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5614F6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A8185A" w:rsidRPr="00A8185A" w:rsidRDefault="00A8185A" w:rsidP="00801D84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A8185A">
        <w:rPr>
          <w:rFonts w:asciiTheme="majorHAnsi" w:hAnsiTheme="majorHAnsi" w:cs="Times New Roman"/>
          <w:b/>
          <w:sz w:val="28"/>
          <w:szCs w:val="28"/>
        </w:rPr>
        <w:t>Question 5</w:t>
      </w:r>
    </w:p>
    <w:p w:rsidR="00A8185A" w:rsidRPr="00A8185A" w:rsidRDefault="00A8185A" w:rsidP="00801D84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8185A">
        <w:rPr>
          <w:rFonts w:asciiTheme="majorHAnsi" w:hAnsiTheme="majorHAnsi" w:cs="Times New Roman"/>
          <w:sz w:val="28"/>
          <w:szCs w:val="28"/>
        </w:rPr>
        <w:t xml:space="preserve">Examine the keys factors in the integral view of scope of social welfare and Administration </w:t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="005614F6">
        <w:rPr>
          <w:rFonts w:asciiTheme="majorHAnsi" w:hAnsiTheme="majorHAnsi" w:cs="Times New Roman"/>
          <w:sz w:val="28"/>
          <w:szCs w:val="28"/>
        </w:rPr>
        <w:tab/>
      </w:r>
      <w:r w:rsidRPr="005614F6">
        <w:rPr>
          <w:rFonts w:asciiTheme="majorHAnsi" w:hAnsiTheme="majorHAnsi" w:cs="Times New Roman"/>
          <w:b/>
          <w:sz w:val="28"/>
          <w:szCs w:val="28"/>
        </w:rPr>
        <w:t>( 12 marks)</w:t>
      </w:r>
    </w:p>
    <w:p w:rsidR="005614F6" w:rsidRDefault="00A8185A" w:rsidP="00801D84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A8185A">
        <w:rPr>
          <w:rFonts w:asciiTheme="majorHAnsi" w:hAnsiTheme="majorHAnsi" w:cs="Times New Roman"/>
          <w:sz w:val="28"/>
          <w:szCs w:val="28"/>
        </w:rPr>
        <w:t>Using  rel</w:t>
      </w:r>
      <w:r w:rsidR="0053183E">
        <w:rPr>
          <w:rFonts w:asciiTheme="majorHAnsi" w:hAnsiTheme="majorHAnsi" w:cs="Times New Roman"/>
          <w:sz w:val="28"/>
          <w:szCs w:val="28"/>
        </w:rPr>
        <w:t xml:space="preserve">evant examples, discuss </w:t>
      </w:r>
      <w:r w:rsidRPr="00A8185A">
        <w:rPr>
          <w:rFonts w:asciiTheme="majorHAnsi" w:hAnsiTheme="majorHAnsi" w:cs="Times New Roman"/>
          <w:sz w:val="28"/>
          <w:szCs w:val="28"/>
        </w:rPr>
        <w:t xml:space="preserve"> the objectives of social policy</w:t>
      </w:r>
    </w:p>
    <w:p w:rsidR="00A8185A" w:rsidRPr="005614F6" w:rsidRDefault="00A8185A" w:rsidP="00801D84">
      <w:pPr>
        <w:pStyle w:val="ListParagraph"/>
        <w:spacing w:line="240" w:lineRule="auto"/>
        <w:ind w:left="6480" w:firstLine="720"/>
        <w:rPr>
          <w:rFonts w:asciiTheme="majorHAnsi" w:hAnsiTheme="majorHAnsi" w:cs="Times New Roman"/>
          <w:b/>
          <w:sz w:val="28"/>
          <w:szCs w:val="28"/>
        </w:rPr>
      </w:pPr>
      <w:r w:rsidRPr="005614F6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801D84" w:rsidRPr="005614F6">
        <w:rPr>
          <w:rFonts w:asciiTheme="majorHAnsi" w:hAnsiTheme="majorHAnsi" w:cs="Times New Roman"/>
          <w:b/>
          <w:sz w:val="28"/>
          <w:szCs w:val="28"/>
        </w:rPr>
        <w:t>(8</w:t>
      </w:r>
      <w:r w:rsidRPr="005614F6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A8185A" w:rsidRPr="00A8185A" w:rsidRDefault="00A8185A" w:rsidP="00801D84">
      <w:pPr>
        <w:pStyle w:val="ListParagraph"/>
        <w:spacing w:line="240" w:lineRule="auto"/>
        <w:ind w:left="1440"/>
        <w:rPr>
          <w:rFonts w:asciiTheme="majorHAnsi" w:hAnsiTheme="majorHAnsi" w:cs="Times New Roman"/>
          <w:sz w:val="28"/>
          <w:szCs w:val="28"/>
        </w:rPr>
      </w:pPr>
    </w:p>
    <w:p w:rsidR="00A8185A" w:rsidRPr="00A8185A" w:rsidRDefault="00A8185A" w:rsidP="00801D84">
      <w:pPr>
        <w:pStyle w:val="ListParagraph"/>
        <w:spacing w:line="240" w:lineRule="auto"/>
        <w:ind w:left="1440"/>
        <w:rPr>
          <w:rFonts w:asciiTheme="majorHAnsi" w:hAnsiTheme="majorHAnsi" w:cs="Times New Roman"/>
          <w:sz w:val="28"/>
          <w:szCs w:val="28"/>
        </w:rPr>
      </w:pPr>
    </w:p>
    <w:p w:rsidR="00123AC9" w:rsidRPr="00A8185A" w:rsidRDefault="00801D84" w:rsidP="00801D84">
      <w:pPr>
        <w:spacing w:line="240" w:lineRule="auto"/>
        <w:rPr>
          <w:rFonts w:asciiTheme="majorHAnsi" w:hAnsiTheme="majorHAnsi"/>
          <w:sz w:val="28"/>
          <w:szCs w:val="28"/>
        </w:rPr>
      </w:pPr>
      <w:r w:rsidRPr="00801D84">
        <w:rPr>
          <w:rFonts w:asciiTheme="majorHAnsi" w:hAnsiTheme="majorHAnsi" w:cs="Times New Roman"/>
          <w:b/>
          <w:sz w:val="28"/>
          <w:szCs w:val="28"/>
        </w:rPr>
        <w:t>//END</w:t>
      </w:r>
    </w:p>
    <w:sectPr w:rsidR="00123AC9" w:rsidRPr="00A8185A" w:rsidSect="00801D84">
      <w:pgSz w:w="12240" w:h="15840" w:code="1"/>
      <w:pgMar w:top="1152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F22"/>
    <w:multiLevelType w:val="hybridMultilevel"/>
    <w:tmpl w:val="4ECE84E2"/>
    <w:lvl w:ilvl="0" w:tplc="6DBAEC62">
      <w:start w:val="1"/>
      <w:numFmt w:val="lowerLetter"/>
      <w:lvlText w:val="%1."/>
      <w:lvlJc w:val="left"/>
      <w:pPr>
        <w:ind w:left="1080" w:hanging="360"/>
      </w:pPr>
      <w:rPr>
        <w:rFonts w:ascii="Cambria" w:eastAsiaTheme="minorHAnsi" w:hAnsi="Cambria" w:cstheme="minorBidi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7666A7E8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54DA9FB2">
      <w:start w:val="1"/>
      <w:numFmt w:val="upperLetter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142FC"/>
    <w:multiLevelType w:val="hybridMultilevel"/>
    <w:tmpl w:val="F2649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B1641"/>
    <w:multiLevelType w:val="hybridMultilevel"/>
    <w:tmpl w:val="10B06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F4EFB"/>
    <w:multiLevelType w:val="hybridMultilevel"/>
    <w:tmpl w:val="65FAB5BE"/>
    <w:lvl w:ilvl="0" w:tplc="6DBAEC62">
      <w:start w:val="1"/>
      <w:numFmt w:val="lowerLetter"/>
      <w:lvlText w:val="%1."/>
      <w:lvlJc w:val="left"/>
      <w:pPr>
        <w:ind w:left="1080" w:hanging="360"/>
      </w:pPr>
      <w:rPr>
        <w:rFonts w:ascii="Cambria" w:eastAsiaTheme="minorHAnsi" w:hAnsi="Cambria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7666A7E8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AD0F12"/>
    <w:multiLevelType w:val="hybridMultilevel"/>
    <w:tmpl w:val="A962C2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7666A7E8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417CF8"/>
    <w:multiLevelType w:val="hybridMultilevel"/>
    <w:tmpl w:val="2D8E27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6A131D6"/>
    <w:multiLevelType w:val="hybridMultilevel"/>
    <w:tmpl w:val="5D8ADD9C"/>
    <w:lvl w:ilvl="0" w:tplc="1040E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94CD1"/>
    <w:multiLevelType w:val="hybridMultilevel"/>
    <w:tmpl w:val="5BC28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73FA5"/>
    <w:multiLevelType w:val="hybridMultilevel"/>
    <w:tmpl w:val="A54E3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2123DE"/>
    <w:multiLevelType w:val="hybridMultilevel"/>
    <w:tmpl w:val="77323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E46ABD"/>
    <w:multiLevelType w:val="hybridMultilevel"/>
    <w:tmpl w:val="599C3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367F3"/>
    <w:multiLevelType w:val="hybridMultilevel"/>
    <w:tmpl w:val="6AC44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A7F08"/>
    <w:multiLevelType w:val="hybridMultilevel"/>
    <w:tmpl w:val="5EDA4B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E8735F2"/>
    <w:multiLevelType w:val="hybridMultilevel"/>
    <w:tmpl w:val="8D8CA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C23073"/>
    <w:multiLevelType w:val="hybridMultilevel"/>
    <w:tmpl w:val="9DC620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C566FEE"/>
    <w:multiLevelType w:val="hybridMultilevel"/>
    <w:tmpl w:val="E9B0A52A"/>
    <w:lvl w:ilvl="0" w:tplc="7ADE2A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6832AF"/>
    <w:multiLevelType w:val="hybridMultilevel"/>
    <w:tmpl w:val="239A2D6E"/>
    <w:lvl w:ilvl="0" w:tplc="30A4622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D2C4F"/>
    <w:multiLevelType w:val="hybridMultilevel"/>
    <w:tmpl w:val="004244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C77343D"/>
    <w:multiLevelType w:val="hybridMultilevel"/>
    <w:tmpl w:val="A3C8B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104A6"/>
    <w:multiLevelType w:val="hybridMultilevel"/>
    <w:tmpl w:val="27D6BA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7666A7E8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3C1771"/>
    <w:multiLevelType w:val="hybridMultilevel"/>
    <w:tmpl w:val="E5F8DD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6820D2"/>
    <w:multiLevelType w:val="hybridMultilevel"/>
    <w:tmpl w:val="9A60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F92AAF"/>
    <w:multiLevelType w:val="hybridMultilevel"/>
    <w:tmpl w:val="0E6A5AFA"/>
    <w:lvl w:ilvl="0" w:tplc="C49AF2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2C688C"/>
    <w:multiLevelType w:val="hybridMultilevel"/>
    <w:tmpl w:val="01963A22"/>
    <w:lvl w:ilvl="0" w:tplc="7666A7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25F3A"/>
    <w:multiLevelType w:val="hybridMultilevel"/>
    <w:tmpl w:val="2088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4475F"/>
    <w:multiLevelType w:val="hybridMultilevel"/>
    <w:tmpl w:val="7E200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74335D9"/>
    <w:multiLevelType w:val="hybridMultilevel"/>
    <w:tmpl w:val="DFB8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612419"/>
    <w:multiLevelType w:val="hybridMultilevel"/>
    <w:tmpl w:val="390286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20"/>
  </w:num>
  <w:num w:numId="5">
    <w:abstractNumId w:val="28"/>
  </w:num>
  <w:num w:numId="6">
    <w:abstractNumId w:val="25"/>
  </w:num>
  <w:num w:numId="7">
    <w:abstractNumId w:val="27"/>
  </w:num>
  <w:num w:numId="8">
    <w:abstractNumId w:val="6"/>
  </w:num>
  <w:num w:numId="9">
    <w:abstractNumId w:val="12"/>
  </w:num>
  <w:num w:numId="10">
    <w:abstractNumId w:val="7"/>
  </w:num>
  <w:num w:numId="11">
    <w:abstractNumId w:val="19"/>
  </w:num>
  <w:num w:numId="12">
    <w:abstractNumId w:val="22"/>
  </w:num>
  <w:num w:numId="13">
    <w:abstractNumId w:val="8"/>
  </w:num>
  <w:num w:numId="14">
    <w:abstractNumId w:val="16"/>
  </w:num>
  <w:num w:numId="15">
    <w:abstractNumId w:val="4"/>
  </w:num>
  <w:num w:numId="16">
    <w:abstractNumId w:val="11"/>
  </w:num>
  <w:num w:numId="17">
    <w:abstractNumId w:val="18"/>
  </w:num>
  <w:num w:numId="18">
    <w:abstractNumId w:val="15"/>
  </w:num>
  <w:num w:numId="19">
    <w:abstractNumId w:val="13"/>
  </w:num>
  <w:num w:numId="20">
    <w:abstractNumId w:val="26"/>
  </w:num>
  <w:num w:numId="21">
    <w:abstractNumId w:val="1"/>
  </w:num>
  <w:num w:numId="22">
    <w:abstractNumId w:val="10"/>
  </w:num>
  <w:num w:numId="23">
    <w:abstractNumId w:val="14"/>
  </w:num>
  <w:num w:numId="24">
    <w:abstractNumId w:val="9"/>
  </w:num>
  <w:num w:numId="25">
    <w:abstractNumId w:val="3"/>
  </w:num>
  <w:num w:numId="26">
    <w:abstractNumId w:val="2"/>
  </w:num>
  <w:num w:numId="27">
    <w:abstractNumId w:val="17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185A"/>
    <w:rsid w:val="000A2C29"/>
    <w:rsid w:val="00123AC9"/>
    <w:rsid w:val="001A10F7"/>
    <w:rsid w:val="00463799"/>
    <w:rsid w:val="004B26AD"/>
    <w:rsid w:val="0053183E"/>
    <w:rsid w:val="005614F6"/>
    <w:rsid w:val="00801D84"/>
    <w:rsid w:val="00833C9F"/>
    <w:rsid w:val="00A8185A"/>
    <w:rsid w:val="00C73091"/>
    <w:rsid w:val="00F753E9"/>
    <w:rsid w:val="00FD6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5A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A8185A"/>
    <w:pPr>
      <w:widowControl w:val="0"/>
      <w:autoSpaceDE w:val="0"/>
      <w:autoSpaceDN w:val="0"/>
      <w:adjustRightInd w:val="0"/>
      <w:spacing w:before="0" w:line="475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A8185A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A8185A"/>
    <w:rPr>
      <w:rFonts w:ascii="Palatino Linotype" w:hAnsi="Palatino Linotype" w:cs="Palatino Linotyp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Terry</cp:lastModifiedBy>
  <cp:revision>5</cp:revision>
  <cp:lastPrinted>2017-07-04T08:17:00Z</cp:lastPrinted>
  <dcterms:created xsi:type="dcterms:W3CDTF">2016-12-16T07:16:00Z</dcterms:created>
  <dcterms:modified xsi:type="dcterms:W3CDTF">2017-07-04T08:17:00Z</dcterms:modified>
</cp:coreProperties>
</file>