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B2" w:rsidRDefault="00C02AB2" w:rsidP="00C02AB2">
      <w:pPr>
        <w:jc w:val="center"/>
        <w:rPr>
          <w:b/>
          <w:spacing w:val="-20"/>
          <w:sz w:val="20"/>
        </w:rPr>
      </w:pPr>
      <w:r w:rsidRPr="00630CAD">
        <w:rPr>
          <w:b/>
          <w:noProof/>
        </w:rPr>
        <w:drawing>
          <wp:inline distT="0" distB="0" distL="0" distR="0">
            <wp:extent cx="1019175" cy="952500"/>
            <wp:effectExtent l="19050" t="0" r="9525" b="0"/>
            <wp:docPr id="3"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C02AB2" w:rsidRDefault="00C02AB2" w:rsidP="00C02AB2">
      <w:pPr>
        <w:jc w:val="center"/>
        <w:rPr>
          <w:b/>
          <w:spacing w:val="-20"/>
          <w:sz w:val="20"/>
        </w:rPr>
      </w:pPr>
      <w:r>
        <w:rPr>
          <w:b/>
          <w:spacing w:val="-20"/>
          <w:sz w:val="20"/>
        </w:rPr>
        <w:t>W1-2-60-1-6</w:t>
      </w:r>
    </w:p>
    <w:p w:rsidR="00C02AB2" w:rsidRPr="00683464" w:rsidRDefault="00C02AB2" w:rsidP="00C02AB2">
      <w:pPr>
        <w:jc w:val="center"/>
        <w:rPr>
          <w:b/>
          <w:spacing w:val="-20"/>
        </w:rPr>
      </w:pPr>
      <w:r w:rsidRPr="00522836">
        <w:rPr>
          <w:b/>
          <w:spacing w:val="-20"/>
        </w:rPr>
        <w:t xml:space="preserve">JOMO KENYATTA UNIVERSITY </w:t>
      </w:r>
      <w:r w:rsidRPr="00522836">
        <w:rPr>
          <w:b/>
        </w:rPr>
        <w:t xml:space="preserve">OF </w:t>
      </w:r>
      <w:r w:rsidRPr="00522836">
        <w:rPr>
          <w:b/>
          <w:spacing w:val="-20"/>
        </w:rPr>
        <w:t>AGRICULTURE AND TECHNOLOGY</w:t>
      </w:r>
    </w:p>
    <w:p w:rsidR="00C02AB2" w:rsidRPr="00C02AB2" w:rsidRDefault="00C02AB2" w:rsidP="00C02AB2">
      <w:pPr>
        <w:pStyle w:val="Heading1"/>
        <w:jc w:val="center"/>
        <w:rPr>
          <w:rFonts w:ascii="Elephant" w:hAnsi="Elephant" w:cs="Tahoma"/>
          <w:b w:val="0"/>
        </w:rPr>
      </w:pPr>
      <w:r w:rsidRPr="00C02AB2">
        <w:rPr>
          <w:rFonts w:ascii="Elephant" w:hAnsi="Elephant" w:cs="Tahoma"/>
          <w:b w:val="0"/>
        </w:rPr>
        <w:t xml:space="preserve">University Examinations </w:t>
      </w:r>
      <w:r w:rsidR="00826E18">
        <w:rPr>
          <w:rFonts w:ascii="Elephant" w:hAnsi="Elephant" w:cs="Tahoma"/>
          <w:b w:val="0"/>
        </w:rPr>
        <w:t>2014/2015</w:t>
      </w:r>
    </w:p>
    <w:p w:rsidR="0032296C" w:rsidRDefault="00826E18" w:rsidP="0032296C">
      <w:pPr>
        <w:pStyle w:val="BodyText"/>
        <w:rPr>
          <w:b/>
          <w:bCs/>
        </w:rPr>
      </w:pPr>
      <w:r>
        <w:rPr>
          <w:b/>
          <w:bCs/>
        </w:rPr>
        <w:t xml:space="preserve">THIRD YEAR </w:t>
      </w:r>
      <w:r w:rsidR="00F607D2">
        <w:rPr>
          <w:b/>
          <w:bCs/>
        </w:rPr>
        <w:t>SECOND</w:t>
      </w:r>
      <w:r>
        <w:rPr>
          <w:b/>
          <w:bCs/>
        </w:rPr>
        <w:t xml:space="preserve"> SEMESTER </w:t>
      </w:r>
      <w:r w:rsidRPr="003A0A06">
        <w:rPr>
          <w:b/>
          <w:bCs/>
        </w:rPr>
        <w:t>EXAMINATI</w:t>
      </w:r>
      <w:r>
        <w:rPr>
          <w:b/>
          <w:bCs/>
        </w:rPr>
        <w:t xml:space="preserve">ON FOR THE DEGREE OF BACHELOR OF COMMERCE </w:t>
      </w:r>
    </w:p>
    <w:p w:rsidR="0032296C" w:rsidRPr="00E13471" w:rsidRDefault="0032296C" w:rsidP="0032296C">
      <w:pPr>
        <w:pStyle w:val="BodyText"/>
        <w:rPr>
          <w:b/>
          <w:bCs/>
        </w:rPr>
      </w:pPr>
    </w:p>
    <w:p w:rsidR="0032296C" w:rsidRDefault="00BE283F" w:rsidP="0032296C">
      <w:pPr>
        <w:pStyle w:val="Heading1"/>
        <w:spacing w:line="240" w:lineRule="auto"/>
        <w:jc w:val="center"/>
        <w:rPr>
          <w:rFonts w:ascii="Arial Black" w:hAnsi="Arial Black"/>
        </w:rPr>
      </w:pPr>
      <w:r>
        <w:rPr>
          <w:rFonts w:ascii="Arial Black" w:hAnsi="Arial Black"/>
        </w:rPr>
        <w:t xml:space="preserve">HBC </w:t>
      </w:r>
      <w:r w:rsidR="001E5068">
        <w:rPr>
          <w:rFonts w:ascii="Arial Black" w:hAnsi="Arial Black"/>
        </w:rPr>
        <w:t>2205</w:t>
      </w:r>
      <w:r w:rsidR="00243F7D">
        <w:rPr>
          <w:rFonts w:ascii="Arial Black" w:hAnsi="Arial Black"/>
        </w:rPr>
        <w:t xml:space="preserve">: </w:t>
      </w:r>
      <w:r w:rsidR="006F29C5">
        <w:rPr>
          <w:rFonts w:ascii="Arial Black" w:hAnsi="Arial Black"/>
        </w:rPr>
        <w:t xml:space="preserve">FINANCIAL </w:t>
      </w:r>
      <w:r w:rsidR="00FD047A">
        <w:rPr>
          <w:rFonts w:ascii="Arial Black" w:hAnsi="Arial Black"/>
        </w:rPr>
        <w:t>INSTITUTIONS AND MARKETS</w:t>
      </w:r>
      <w:r w:rsidR="00687E0C">
        <w:rPr>
          <w:rFonts w:ascii="Arial Black" w:hAnsi="Arial Black"/>
        </w:rPr>
        <w:t xml:space="preserve"> </w:t>
      </w:r>
      <w:r w:rsidR="00E46CF0">
        <w:rPr>
          <w:rFonts w:ascii="Arial Black" w:hAnsi="Arial Black"/>
        </w:rPr>
        <w:t xml:space="preserve"> </w:t>
      </w:r>
      <w:r w:rsidR="00960CEB">
        <w:rPr>
          <w:rFonts w:ascii="Arial Black" w:hAnsi="Arial Black"/>
        </w:rPr>
        <w:t xml:space="preserve"> </w:t>
      </w:r>
    </w:p>
    <w:p w:rsidR="0032296C" w:rsidRPr="00BE3D18" w:rsidRDefault="0032296C" w:rsidP="0032296C"/>
    <w:p w:rsidR="0032296C" w:rsidRPr="00D20570" w:rsidRDefault="00664620" w:rsidP="00D20570">
      <w:pPr>
        <w:pBdr>
          <w:bottom w:val="single" w:sz="12" w:space="0" w:color="auto"/>
        </w:pBdr>
        <w:rPr>
          <w:b/>
          <w:bCs/>
        </w:rPr>
      </w:pPr>
      <w:r>
        <w:rPr>
          <w:b/>
        </w:rPr>
        <w:t xml:space="preserve">DATE:   </w:t>
      </w:r>
      <w:r w:rsidR="00F607D2">
        <w:rPr>
          <w:b/>
        </w:rPr>
        <w:t>APRIL</w:t>
      </w:r>
      <w:r w:rsidR="0032296C">
        <w:rPr>
          <w:b/>
        </w:rPr>
        <w:t xml:space="preserve">, </w:t>
      </w:r>
      <w:r w:rsidR="00F607D2">
        <w:rPr>
          <w:b/>
        </w:rPr>
        <w:t xml:space="preserve"> </w:t>
      </w:r>
      <w:r w:rsidR="006F29C5">
        <w:rPr>
          <w:b/>
        </w:rPr>
        <w:t>201</w:t>
      </w:r>
      <w:r w:rsidR="008B21EB">
        <w:rPr>
          <w:b/>
        </w:rPr>
        <w:t>5</w:t>
      </w:r>
      <w:r w:rsidR="006F29C5">
        <w:rPr>
          <w:b/>
        </w:rPr>
        <w:tab/>
      </w:r>
      <w:r w:rsidR="006F29C5">
        <w:rPr>
          <w:b/>
        </w:rPr>
        <w:tab/>
      </w:r>
      <w:r w:rsidR="0032296C">
        <w:rPr>
          <w:b/>
        </w:rPr>
        <w:tab/>
      </w:r>
      <w:r w:rsidR="0032296C">
        <w:rPr>
          <w:b/>
        </w:rPr>
        <w:tab/>
      </w:r>
      <w:r w:rsidR="0032296C" w:rsidRPr="0069558A">
        <w:rPr>
          <w:b/>
        </w:rPr>
        <w:tab/>
      </w:r>
      <w:r w:rsidR="0032296C">
        <w:rPr>
          <w:b/>
        </w:rPr>
        <w:tab/>
        <w:t xml:space="preserve">        </w:t>
      </w:r>
      <w:r w:rsidR="0032296C">
        <w:rPr>
          <w:b/>
        </w:rPr>
        <w:tab/>
      </w:r>
      <w:r w:rsidR="0032296C" w:rsidRPr="0069558A">
        <w:rPr>
          <w:b/>
        </w:rPr>
        <w:t>TIME</w:t>
      </w:r>
      <w:r w:rsidR="0032296C">
        <w:rPr>
          <w:b/>
          <w:bCs/>
        </w:rPr>
        <w:t xml:space="preserve">:  </w:t>
      </w:r>
      <w:r w:rsidR="00756E37">
        <w:rPr>
          <w:b/>
          <w:bCs/>
        </w:rPr>
        <w:t>2</w:t>
      </w:r>
      <w:r w:rsidR="0032296C">
        <w:rPr>
          <w:b/>
          <w:bCs/>
        </w:rPr>
        <w:t xml:space="preserve"> HOURS</w:t>
      </w:r>
    </w:p>
    <w:p w:rsidR="00E46CF0" w:rsidRDefault="00E46CF0" w:rsidP="00E46CF0">
      <w:pPr>
        <w:ind w:left="2160" w:hanging="2160"/>
        <w:rPr>
          <w:b/>
        </w:rPr>
      </w:pPr>
    </w:p>
    <w:p w:rsidR="00E46CF0" w:rsidRPr="00B90B33" w:rsidRDefault="008B21EB" w:rsidP="00E46CF0">
      <w:pPr>
        <w:ind w:left="2160" w:hanging="2160"/>
        <w:rPr>
          <w:b/>
        </w:rPr>
      </w:pPr>
      <w:r>
        <w:rPr>
          <w:b/>
        </w:rPr>
        <w:t xml:space="preserve">INSTRUCTIONS:  </w:t>
      </w:r>
      <w:r w:rsidR="00E46CF0">
        <w:rPr>
          <w:b/>
        </w:rPr>
        <w:t xml:space="preserve">Answer Question ONE </w:t>
      </w:r>
      <w:r w:rsidR="00381644">
        <w:rPr>
          <w:b/>
        </w:rPr>
        <w:t>(Compulsory) and</w:t>
      </w:r>
      <w:r w:rsidR="00E46CF0">
        <w:rPr>
          <w:b/>
        </w:rPr>
        <w:t xml:space="preserve"> any other</w:t>
      </w:r>
      <w:r w:rsidR="00381644" w:rsidRPr="00381644">
        <w:rPr>
          <w:b/>
        </w:rPr>
        <w:t xml:space="preserve"> </w:t>
      </w:r>
      <w:r>
        <w:rPr>
          <w:b/>
        </w:rPr>
        <w:t>THREE</w:t>
      </w:r>
      <w:r w:rsidR="00723962">
        <w:rPr>
          <w:b/>
        </w:rPr>
        <w:t xml:space="preserve"> questions </w:t>
      </w:r>
    </w:p>
    <w:p w:rsidR="00E46CF0" w:rsidRDefault="00E46CF0" w:rsidP="00E46CF0">
      <w:pPr>
        <w:pBdr>
          <w:bottom w:val="single" w:sz="12" w:space="1" w:color="auto"/>
        </w:pBdr>
        <w:rPr>
          <w:b/>
          <w:u w:val="single"/>
        </w:rPr>
      </w:pPr>
    </w:p>
    <w:p w:rsidR="00D20570" w:rsidRDefault="00D20570" w:rsidP="00D20570">
      <w:pPr>
        <w:ind w:left="2160" w:hanging="2160"/>
        <w:rPr>
          <w:b/>
        </w:rPr>
      </w:pPr>
    </w:p>
    <w:p w:rsidR="00723962" w:rsidRPr="006F29C5" w:rsidRDefault="006F29C5" w:rsidP="00D20570">
      <w:pPr>
        <w:ind w:left="2160" w:hanging="2160"/>
        <w:rPr>
          <w:b/>
          <w:u w:val="single"/>
        </w:rPr>
      </w:pPr>
      <w:r w:rsidRPr="006F29C5">
        <w:rPr>
          <w:b/>
          <w:u w:val="single"/>
        </w:rPr>
        <w:t>Question One</w:t>
      </w:r>
    </w:p>
    <w:p w:rsidR="008C6BD6" w:rsidRDefault="008C6BD6" w:rsidP="0032296C">
      <w:pPr>
        <w:rPr>
          <w:b/>
          <w:u w:val="single"/>
        </w:rPr>
      </w:pPr>
    </w:p>
    <w:p w:rsidR="008B21EB" w:rsidRDefault="00826E18" w:rsidP="00F607D2">
      <w:pPr>
        <w:ind w:left="720" w:hanging="720"/>
      </w:pPr>
      <w:r>
        <w:t>a)</w:t>
      </w:r>
      <w:r>
        <w:tab/>
      </w:r>
      <w:r w:rsidR="00F607D2">
        <w:t>Explain on any five functions of financial markets.</w:t>
      </w:r>
      <w:r w:rsidR="00F607D2">
        <w:tab/>
        <w:t>[10 marks]</w:t>
      </w:r>
    </w:p>
    <w:p w:rsidR="00F607D2" w:rsidRDefault="00F607D2" w:rsidP="00F607D2">
      <w:pPr>
        <w:ind w:left="720" w:hanging="720"/>
      </w:pPr>
    </w:p>
    <w:p w:rsidR="00F607D2" w:rsidRDefault="00F607D2" w:rsidP="00F607D2">
      <w:pPr>
        <w:ind w:left="720" w:hanging="720"/>
      </w:pPr>
      <w:r>
        <w:t>b)</w:t>
      </w:r>
      <w:r>
        <w:tab/>
        <w:t>Highlight the five benefits that a private company will achieve by participating in an initial public offer (IPO).</w:t>
      </w:r>
      <w:r>
        <w:tab/>
        <w:t>[10 marks]</w:t>
      </w:r>
    </w:p>
    <w:p w:rsidR="00F607D2" w:rsidRDefault="00F607D2" w:rsidP="00F607D2">
      <w:pPr>
        <w:ind w:left="720" w:hanging="720"/>
      </w:pPr>
    </w:p>
    <w:p w:rsidR="00F607D2" w:rsidRDefault="00F607D2" w:rsidP="00F607D2">
      <w:pPr>
        <w:ind w:left="720" w:hanging="720"/>
      </w:pPr>
      <w:r>
        <w:t>c)</w:t>
      </w:r>
      <w:r>
        <w:tab/>
        <w:t>Expound on the major problems encountered by commercial banks in credit creation.</w:t>
      </w:r>
      <w:r>
        <w:tab/>
      </w:r>
    </w:p>
    <w:p w:rsidR="00F607D2" w:rsidRDefault="00F607D2" w:rsidP="00F607D2">
      <w:pPr>
        <w:ind w:left="720"/>
      </w:pPr>
      <w:r>
        <w:t>[10 marks]</w:t>
      </w:r>
    </w:p>
    <w:p w:rsidR="001B3736" w:rsidRPr="00826E18" w:rsidRDefault="001B3736" w:rsidP="001B3736">
      <w:pPr>
        <w:ind w:left="720" w:hanging="720"/>
      </w:pPr>
    </w:p>
    <w:p w:rsidR="00BF53CB" w:rsidRDefault="00A87506" w:rsidP="0032296C">
      <w:pPr>
        <w:rPr>
          <w:b/>
          <w:u w:val="single"/>
        </w:rPr>
      </w:pPr>
      <w:r>
        <w:rPr>
          <w:b/>
          <w:u w:val="single"/>
        </w:rPr>
        <w:t xml:space="preserve">Question </w:t>
      </w:r>
      <w:r w:rsidR="000C2B5C">
        <w:rPr>
          <w:b/>
          <w:u w:val="single"/>
        </w:rPr>
        <w:t>Two</w:t>
      </w:r>
      <w:r w:rsidR="00D1702D">
        <w:rPr>
          <w:b/>
          <w:u w:val="single"/>
        </w:rPr>
        <w:t xml:space="preserve"> </w:t>
      </w:r>
    </w:p>
    <w:p w:rsidR="008C6BD6" w:rsidRDefault="008C6BD6" w:rsidP="00F94218">
      <w:pPr>
        <w:rPr>
          <w:b/>
          <w:u w:val="single"/>
        </w:rPr>
      </w:pPr>
    </w:p>
    <w:p w:rsidR="008E3321" w:rsidRDefault="001B3736" w:rsidP="00F607D2">
      <w:r>
        <w:t>a)</w:t>
      </w:r>
      <w:r>
        <w:tab/>
      </w:r>
      <w:r w:rsidR="00F607D2">
        <w:t>Explain the various components of a financial system.</w:t>
      </w:r>
      <w:r w:rsidR="00F607D2">
        <w:tab/>
        <w:t>[10 marks]</w:t>
      </w:r>
    </w:p>
    <w:p w:rsidR="00F607D2" w:rsidRDefault="00F607D2" w:rsidP="00F607D2"/>
    <w:p w:rsidR="00F607D2" w:rsidRPr="00DB6A7B" w:rsidRDefault="00F607D2" w:rsidP="00F607D2">
      <w:pPr>
        <w:ind w:left="720" w:hanging="720"/>
      </w:pPr>
      <w:r>
        <w:t>b)</w:t>
      </w:r>
      <w:r>
        <w:tab/>
        <w:t>Define the roles of the regulatory bodies like capital market authority (CMA), law society of Kenya (LSK) and institute of certified public accountants and secretaries of Kenya (ICPAK and ICPSK) have in height of financial system in the country.</w:t>
      </w:r>
      <w:r>
        <w:tab/>
        <w:t>[10 marks]</w:t>
      </w:r>
    </w:p>
    <w:p w:rsidR="000C2B5C" w:rsidRDefault="000C2B5C" w:rsidP="00F94218">
      <w:pPr>
        <w:rPr>
          <w:b/>
          <w:u w:val="single"/>
        </w:rPr>
      </w:pPr>
    </w:p>
    <w:p w:rsidR="000C2B5C" w:rsidRDefault="000C2B5C" w:rsidP="000C2B5C">
      <w:pPr>
        <w:rPr>
          <w:b/>
          <w:u w:val="single"/>
        </w:rPr>
      </w:pPr>
      <w:r>
        <w:rPr>
          <w:b/>
          <w:u w:val="single"/>
        </w:rPr>
        <w:t xml:space="preserve">Question Three </w:t>
      </w:r>
    </w:p>
    <w:p w:rsidR="008C6BD6" w:rsidRDefault="008C6BD6" w:rsidP="00F94218">
      <w:pPr>
        <w:rPr>
          <w:b/>
          <w:u w:val="single"/>
        </w:rPr>
      </w:pPr>
    </w:p>
    <w:p w:rsidR="00F607D2" w:rsidRDefault="007C0B38" w:rsidP="00F607D2">
      <w:pPr>
        <w:ind w:left="720" w:hanging="720"/>
      </w:pPr>
      <w:r>
        <w:t>a)</w:t>
      </w:r>
      <w:r>
        <w:tab/>
      </w:r>
      <w:r w:rsidR="00F607D2">
        <w:t>Discuss the principles of innovation financial inclusion in a financial system.</w:t>
      </w:r>
      <w:r w:rsidR="00F607D2">
        <w:tab/>
      </w:r>
    </w:p>
    <w:p w:rsidR="00971948" w:rsidRDefault="00F607D2" w:rsidP="00F607D2">
      <w:pPr>
        <w:ind w:left="720"/>
      </w:pPr>
      <w:r>
        <w:t>[10 marks]</w:t>
      </w:r>
    </w:p>
    <w:p w:rsidR="00F607D2" w:rsidRDefault="00F607D2" w:rsidP="00F607D2"/>
    <w:p w:rsidR="00F607D2" w:rsidRDefault="00F607D2" w:rsidP="00F607D2">
      <w:pPr>
        <w:rPr>
          <w:b/>
          <w:u w:val="single"/>
        </w:rPr>
      </w:pPr>
      <w:r>
        <w:t>b)</w:t>
      </w:r>
      <w:r>
        <w:tab/>
        <w:t>Identify the elements of a well functioning financial system.</w:t>
      </w:r>
      <w:r>
        <w:tab/>
        <w:t>[10 marks]</w:t>
      </w:r>
    </w:p>
    <w:p w:rsidR="009869E8" w:rsidRDefault="009869E8" w:rsidP="00F94218">
      <w:pPr>
        <w:rPr>
          <w:b/>
          <w:u w:val="single"/>
        </w:rPr>
      </w:pPr>
    </w:p>
    <w:p w:rsidR="00280689" w:rsidRDefault="00280689" w:rsidP="00F94218">
      <w:pPr>
        <w:rPr>
          <w:b/>
          <w:u w:val="single"/>
        </w:rPr>
      </w:pPr>
    </w:p>
    <w:p w:rsidR="00280689" w:rsidRDefault="00280689" w:rsidP="00F94218">
      <w:pPr>
        <w:rPr>
          <w:b/>
          <w:u w:val="single"/>
        </w:rPr>
      </w:pPr>
    </w:p>
    <w:p w:rsidR="00F94218" w:rsidRDefault="00F94218" w:rsidP="00F94218">
      <w:pPr>
        <w:rPr>
          <w:b/>
          <w:u w:val="single"/>
        </w:rPr>
      </w:pPr>
      <w:r>
        <w:rPr>
          <w:b/>
          <w:u w:val="single"/>
        </w:rPr>
        <w:lastRenderedPageBreak/>
        <w:t xml:space="preserve">Question Four </w:t>
      </w:r>
    </w:p>
    <w:p w:rsidR="00A87506" w:rsidRDefault="00A87506" w:rsidP="0032296C">
      <w:pPr>
        <w:rPr>
          <w:b/>
          <w:u w:val="single"/>
        </w:rPr>
      </w:pPr>
    </w:p>
    <w:p w:rsidR="000C5CF1" w:rsidRDefault="00280689" w:rsidP="000C5CF1">
      <w:r>
        <w:t>a)</w:t>
      </w:r>
      <w:r>
        <w:tab/>
        <w:t>Distinguish between money market and capital market.</w:t>
      </w:r>
      <w:r>
        <w:tab/>
        <w:t>[10 marks]</w:t>
      </w:r>
    </w:p>
    <w:p w:rsidR="00280689" w:rsidRDefault="00280689" w:rsidP="000C5CF1"/>
    <w:p w:rsidR="00280689" w:rsidRDefault="00280689" w:rsidP="000C5CF1">
      <w:r>
        <w:t>b)</w:t>
      </w:r>
      <w:r>
        <w:tab/>
        <w:t>Expound on the roles of the Central Bank of Kenya on economic development.</w:t>
      </w:r>
      <w:r>
        <w:tab/>
      </w:r>
    </w:p>
    <w:p w:rsidR="00280689" w:rsidRDefault="00280689" w:rsidP="00280689">
      <w:pPr>
        <w:ind w:firstLine="720"/>
      </w:pPr>
      <w:r>
        <w:t>[10 marks]</w:t>
      </w:r>
    </w:p>
    <w:sectPr w:rsidR="00280689" w:rsidSect="00D80EB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AD3" w:rsidRDefault="00F84AD3" w:rsidP="00E90D46">
      <w:r>
        <w:separator/>
      </w:r>
    </w:p>
  </w:endnote>
  <w:endnote w:type="continuationSeparator" w:id="1">
    <w:p w:rsidR="00F84AD3" w:rsidRDefault="00F84AD3" w:rsidP="00E90D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551"/>
      <w:docPartObj>
        <w:docPartGallery w:val="Page Numbers (Bottom of Page)"/>
        <w:docPartUnique/>
      </w:docPartObj>
    </w:sdtPr>
    <w:sdtContent>
      <w:p w:rsidR="00FE6103" w:rsidRDefault="00CF5B79">
        <w:pPr>
          <w:pStyle w:val="Footer"/>
          <w:jc w:val="center"/>
        </w:pPr>
        <w:fldSimple w:instr=" PAGE   \* MERGEFORMAT ">
          <w:r w:rsidR="00280689">
            <w:rPr>
              <w:noProof/>
            </w:rPr>
            <w:t>2</w:t>
          </w:r>
        </w:fldSimple>
      </w:p>
    </w:sdtContent>
  </w:sdt>
  <w:p w:rsidR="00FE6103" w:rsidRDefault="00FE6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AD3" w:rsidRDefault="00F84AD3" w:rsidP="00E90D46">
      <w:r>
        <w:separator/>
      </w:r>
    </w:p>
  </w:footnote>
  <w:footnote w:type="continuationSeparator" w:id="1">
    <w:p w:rsidR="00F84AD3" w:rsidRDefault="00F84AD3" w:rsidP="00E90D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26F"/>
    <w:multiLevelType w:val="hybridMultilevel"/>
    <w:tmpl w:val="A6B29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F14E3"/>
    <w:multiLevelType w:val="hybridMultilevel"/>
    <w:tmpl w:val="F4CA8C0A"/>
    <w:lvl w:ilvl="0" w:tplc="0409001B">
      <w:start w:val="1"/>
      <w:numFmt w:val="low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1755F36"/>
    <w:multiLevelType w:val="hybridMultilevel"/>
    <w:tmpl w:val="CD8E67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377DA"/>
    <w:multiLevelType w:val="hybridMultilevel"/>
    <w:tmpl w:val="9E825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724E6"/>
    <w:multiLevelType w:val="hybridMultilevel"/>
    <w:tmpl w:val="7BA839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0C0B28"/>
    <w:multiLevelType w:val="hybridMultilevel"/>
    <w:tmpl w:val="4A087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D13A7"/>
    <w:multiLevelType w:val="hybridMultilevel"/>
    <w:tmpl w:val="578E56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11882"/>
    <w:multiLevelType w:val="hybridMultilevel"/>
    <w:tmpl w:val="2340A7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5A33EA"/>
    <w:multiLevelType w:val="hybridMultilevel"/>
    <w:tmpl w:val="8E5E4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D3209"/>
    <w:multiLevelType w:val="hybridMultilevel"/>
    <w:tmpl w:val="A64A0B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D0895"/>
    <w:multiLevelType w:val="hybridMultilevel"/>
    <w:tmpl w:val="F9E0B4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07DA1"/>
    <w:multiLevelType w:val="hybridMultilevel"/>
    <w:tmpl w:val="AA9A45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46921"/>
    <w:multiLevelType w:val="hybridMultilevel"/>
    <w:tmpl w:val="AECC5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868B3"/>
    <w:multiLevelType w:val="hybridMultilevel"/>
    <w:tmpl w:val="D80277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F0DCE"/>
    <w:multiLevelType w:val="hybridMultilevel"/>
    <w:tmpl w:val="B67C4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EC4842"/>
    <w:multiLevelType w:val="hybridMultilevel"/>
    <w:tmpl w:val="8E7216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5792899"/>
    <w:multiLevelType w:val="hybridMultilevel"/>
    <w:tmpl w:val="419A0C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8768F"/>
    <w:multiLevelType w:val="hybridMultilevel"/>
    <w:tmpl w:val="2F008B1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37A44FF0"/>
    <w:multiLevelType w:val="hybridMultilevel"/>
    <w:tmpl w:val="DF381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BF0B2C"/>
    <w:multiLevelType w:val="hybridMultilevel"/>
    <w:tmpl w:val="75BE6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6152C2"/>
    <w:multiLevelType w:val="hybridMultilevel"/>
    <w:tmpl w:val="4F027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A230A"/>
    <w:multiLevelType w:val="hybridMultilevel"/>
    <w:tmpl w:val="47B094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E00B6"/>
    <w:multiLevelType w:val="hybridMultilevel"/>
    <w:tmpl w:val="2D44DF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B7AD4"/>
    <w:multiLevelType w:val="hybridMultilevel"/>
    <w:tmpl w:val="EF3437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EF4E8B"/>
    <w:multiLevelType w:val="hybridMultilevel"/>
    <w:tmpl w:val="F9443F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D7219C"/>
    <w:multiLevelType w:val="hybridMultilevel"/>
    <w:tmpl w:val="2ED0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282AE2"/>
    <w:multiLevelType w:val="hybridMultilevel"/>
    <w:tmpl w:val="91C25C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64967"/>
    <w:multiLevelType w:val="hybridMultilevel"/>
    <w:tmpl w:val="649669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045D6C"/>
    <w:multiLevelType w:val="hybridMultilevel"/>
    <w:tmpl w:val="9D067D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2A2D80"/>
    <w:multiLevelType w:val="hybridMultilevel"/>
    <w:tmpl w:val="82846C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7C70BF8"/>
    <w:multiLevelType w:val="hybridMultilevel"/>
    <w:tmpl w:val="BC42A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52904"/>
    <w:multiLevelType w:val="hybridMultilevel"/>
    <w:tmpl w:val="8EA82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96F59"/>
    <w:multiLevelType w:val="hybridMultilevel"/>
    <w:tmpl w:val="E7B6E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763762"/>
    <w:multiLevelType w:val="hybridMultilevel"/>
    <w:tmpl w:val="153AB2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54810A8"/>
    <w:multiLevelType w:val="hybridMultilevel"/>
    <w:tmpl w:val="EACC15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883484"/>
    <w:multiLevelType w:val="hybridMultilevel"/>
    <w:tmpl w:val="BEAEAE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1E186E"/>
    <w:multiLevelType w:val="hybridMultilevel"/>
    <w:tmpl w:val="03647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27B9A"/>
    <w:multiLevelType w:val="hybridMultilevel"/>
    <w:tmpl w:val="15BC36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D01465"/>
    <w:multiLevelType w:val="hybridMultilevel"/>
    <w:tmpl w:val="CD1AFC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5"/>
  </w:num>
  <w:num w:numId="4">
    <w:abstractNumId w:val="29"/>
  </w:num>
  <w:num w:numId="5">
    <w:abstractNumId w:val="0"/>
  </w:num>
  <w:num w:numId="6">
    <w:abstractNumId w:val="14"/>
  </w:num>
  <w:num w:numId="7">
    <w:abstractNumId w:val="25"/>
  </w:num>
  <w:num w:numId="8">
    <w:abstractNumId w:val="38"/>
  </w:num>
  <w:num w:numId="9">
    <w:abstractNumId w:val="4"/>
  </w:num>
  <w:num w:numId="10">
    <w:abstractNumId w:val="10"/>
  </w:num>
  <w:num w:numId="11">
    <w:abstractNumId w:val="2"/>
  </w:num>
  <w:num w:numId="12">
    <w:abstractNumId w:val="18"/>
  </w:num>
  <w:num w:numId="13">
    <w:abstractNumId w:val="11"/>
  </w:num>
  <w:num w:numId="14">
    <w:abstractNumId w:val="31"/>
  </w:num>
  <w:num w:numId="15">
    <w:abstractNumId w:val="28"/>
  </w:num>
  <w:num w:numId="16">
    <w:abstractNumId w:val="19"/>
  </w:num>
  <w:num w:numId="17">
    <w:abstractNumId w:val="8"/>
  </w:num>
  <w:num w:numId="18">
    <w:abstractNumId w:val="9"/>
  </w:num>
  <w:num w:numId="19">
    <w:abstractNumId w:val="15"/>
  </w:num>
  <w:num w:numId="20">
    <w:abstractNumId w:val="23"/>
  </w:num>
  <w:num w:numId="21">
    <w:abstractNumId w:val="16"/>
  </w:num>
  <w:num w:numId="22">
    <w:abstractNumId w:val="13"/>
  </w:num>
  <w:num w:numId="23">
    <w:abstractNumId w:val="37"/>
  </w:num>
  <w:num w:numId="24">
    <w:abstractNumId w:val="12"/>
  </w:num>
  <w:num w:numId="25">
    <w:abstractNumId w:val="6"/>
  </w:num>
  <w:num w:numId="26">
    <w:abstractNumId w:val="17"/>
  </w:num>
  <w:num w:numId="27">
    <w:abstractNumId w:val="27"/>
  </w:num>
  <w:num w:numId="28">
    <w:abstractNumId w:val="34"/>
  </w:num>
  <w:num w:numId="29">
    <w:abstractNumId w:val="36"/>
  </w:num>
  <w:num w:numId="30">
    <w:abstractNumId w:val="30"/>
  </w:num>
  <w:num w:numId="31">
    <w:abstractNumId w:val="3"/>
  </w:num>
  <w:num w:numId="32">
    <w:abstractNumId w:val="20"/>
  </w:num>
  <w:num w:numId="33">
    <w:abstractNumId w:val="26"/>
  </w:num>
  <w:num w:numId="34">
    <w:abstractNumId w:val="21"/>
  </w:num>
  <w:num w:numId="35">
    <w:abstractNumId w:val="7"/>
  </w:num>
  <w:num w:numId="36">
    <w:abstractNumId w:val="32"/>
  </w:num>
  <w:num w:numId="37">
    <w:abstractNumId w:val="35"/>
  </w:num>
  <w:num w:numId="38">
    <w:abstractNumId w:val="24"/>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296C"/>
    <w:rsid w:val="00014983"/>
    <w:rsid w:val="0002015E"/>
    <w:rsid w:val="000248DA"/>
    <w:rsid w:val="00024E76"/>
    <w:rsid w:val="00030337"/>
    <w:rsid w:val="00034C22"/>
    <w:rsid w:val="00037C6B"/>
    <w:rsid w:val="00044AEC"/>
    <w:rsid w:val="00052377"/>
    <w:rsid w:val="000547FD"/>
    <w:rsid w:val="00054AC9"/>
    <w:rsid w:val="00071ADE"/>
    <w:rsid w:val="00075FA8"/>
    <w:rsid w:val="0007712F"/>
    <w:rsid w:val="0008661C"/>
    <w:rsid w:val="000A4DE5"/>
    <w:rsid w:val="000B44AF"/>
    <w:rsid w:val="000C2B5C"/>
    <w:rsid w:val="000C5CF1"/>
    <w:rsid w:val="000C7FC2"/>
    <w:rsid w:val="000D0669"/>
    <w:rsid w:val="000E1ACB"/>
    <w:rsid w:val="000E75B5"/>
    <w:rsid w:val="000F2DA1"/>
    <w:rsid w:val="000F3D27"/>
    <w:rsid w:val="000F55B9"/>
    <w:rsid w:val="0010191C"/>
    <w:rsid w:val="00101D2D"/>
    <w:rsid w:val="0012187E"/>
    <w:rsid w:val="00125C35"/>
    <w:rsid w:val="00136CF4"/>
    <w:rsid w:val="00146E6E"/>
    <w:rsid w:val="001575C4"/>
    <w:rsid w:val="0016028C"/>
    <w:rsid w:val="00163CD3"/>
    <w:rsid w:val="00166C9A"/>
    <w:rsid w:val="001734F6"/>
    <w:rsid w:val="00177489"/>
    <w:rsid w:val="00182A70"/>
    <w:rsid w:val="001864FB"/>
    <w:rsid w:val="001945D7"/>
    <w:rsid w:val="001A43B8"/>
    <w:rsid w:val="001B06E3"/>
    <w:rsid w:val="001B3736"/>
    <w:rsid w:val="001B3C18"/>
    <w:rsid w:val="001C05BA"/>
    <w:rsid w:val="001D53F7"/>
    <w:rsid w:val="001E5068"/>
    <w:rsid w:val="001F2A12"/>
    <w:rsid w:val="00201C8F"/>
    <w:rsid w:val="00202BFB"/>
    <w:rsid w:val="00203A19"/>
    <w:rsid w:val="0021063D"/>
    <w:rsid w:val="00213DB1"/>
    <w:rsid w:val="00222324"/>
    <w:rsid w:val="0022347A"/>
    <w:rsid w:val="00225734"/>
    <w:rsid w:val="00234640"/>
    <w:rsid w:val="00234925"/>
    <w:rsid w:val="00243F7D"/>
    <w:rsid w:val="00253E3D"/>
    <w:rsid w:val="00261C11"/>
    <w:rsid w:val="00280689"/>
    <w:rsid w:val="002A2AF0"/>
    <w:rsid w:val="002A5FF0"/>
    <w:rsid w:val="002D3582"/>
    <w:rsid w:val="002D3DC3"/>
    <w:rsid w:val="002E52CF"/>
    <w:rsid w:val="00307256"/>
    <w:rsid w:val="00316E59"/>
    <w:rsid w:val="00317054"/>
    <w:rsid w:val="003222BA"/>
    <w:rsid w:val="0032296C"/>
    <w:rsid w:val="003330E8"/>
    <w:rsid w:val="00356ACF"/>
    <w:rsid w:val="003639D8"/>
    <w:rsid w:val="003718B3"/>
    <w:rsid w:val="00380AFF"/>
    <w:rsid w:val="00381644"/>
    <w:rsid w:val="0038190C"/>
    <w:rsid w:val="00381D3A"/>
    <w:rsid w:val="003823B5"/>
    <w:rsid w:val="00383F4A"/>
    <w:rsid w:val="00387929"/>
    <w:rsid w:val="003A12E0"/>
    <w:rsid w:val="003A6579"/>
    <w:rsid w:val="003B1924"/>
    <w:rsid w:val="003C55F9"/>
    <w:rsid w:val="003D4DFD"/>
    <w:rsid w:val="003F7DC7"/>
    <w:rsid w:val="00401238"/>
    <w:rsid w:val="0040164F"/>
    <w:rsid w:val="00402D85"/>
    <w:rsid w:val="00405E0F"/>
    <w:rsid w:val="00414B50"/>
    <w:rsid w:val="00420830"/>
    <w:rsid w:val="00430686"/>
    <w:rsid w:val="0043162F"/>
    <w:rsid w:val="00433E97"/>
    <w:rsid w:val="00445911"/>
    <w:rsid w:val="00453DEA"/>
    <w:rsid w:val="004546A6"/>
    <w:rsid w:val="00470423"/>
    <w:rsid w:val="004B2F16"/>
    <w:rsid w:val="004B4607"/>
    <w:rsid w:val="004C4463"/>
    <w:rsid w:val="004D3CFA"/>
    <w:rsid w:val="004F1C59"/>
    <w:rsid w:val="004F37D6"/>
    <w:rsid w:val="005025BB"/>
    <w:rsid w:val="005104E0"/>
    <w:rsid w:val="00513AF6"/>
    <w:rsid w:val="00516E41"/>
    <w:rsid w:val="00521F5A"/>
    <w:rsid w:val="005225B7"/>
    <w:rsid w:val="005340FC"/>
    <w:rsid w:val="00543034"/>
    <w:rsid w:val="0055080C"/>
    <w:rsid w:val="00556B09"/>
    <w:rsid w:val="00560C3E"/>
    <w:rsid w:val="00567011"/>
    <w:rsid w:val="0058020E"/>
    <w:rsid w:val="0058207E"/>
    <w:rsid w:val="00585DD1"/>
    <w:rsid w:val="005A2561"/>
    <w:rsid w:val="005B3486"/>
    <w:rsid w:val="005C3EC1"/>
    <w:rsid w:val="005C5108"/>
    <w:rsid w:val="005D0814"/>
    <w:rsid w:val="005E1DA6"/>
    <w:rsid w:val="005E4E10"/>
    <w:rsid w:val="005E6B8B"/>
    <w:rsid w:val="005F5EB4"/>
    <w:rsid w:val="005F6092"/>
    <w:rsid w:val="00610257"/>
    <w:rsid w:val="00630323"/>
    <w:rsid w:val="00630382"/>
    <w:rsid w:val="0063230A"/>
    <w:rsid w:val="00633D4F"/>
    <w:rsid w:val="0063764D"/>
    <w:rsid w:val="00643936"/>
    <w:rsid w:val="00645AD7"/>
    <w:rsid w:val="00650782"/>
    <w:rsid w:val="00660C14"/>
    <w:rsid w:val="00664620"/>
    <w:rsid w:val="00677F58"/>
    <w:rsid w:val="006833DC"/>
    <w:rsid w:val="00687E0C"/>
    <w:rsid w:val="00687E15"/>
    <w:rsid w:val="00693320"/>
    <w:rsid w:val="006A0C1F"/>
    <w:rsid w:val="006A6DD5"/>
    <w:rsid w:val="006B4D54"/>
    <w:rsid w:val="006B5CF3"/>
    <w:rsid w:val="006D7431"/>
    <w:rsid w:val="006F29C5"/>
    <w:rsid w:val="006F2C8C"/>
    <w:rsid w:val="006F4DAE"/>
    <w:rsid w:val="007030D1"/>
    <w:rsid w:val="00706AA9"/>
    <w:rsid w:val="00707DAE"/>
    <w:rsid w:val="00720A35"/>
    <w:rsid w:val="00723962"/>
    <w:rsid w:val="00733A17"/>
    <w:rsid w:val="007428FA"/>
    <w:rsid w:val="00756E37"/>
    <w:rsid w:val="00762DCA"/>
    <w:rsid w:val="00765CE2"/>
    <w:rsid w:val="0076784A"/>
    <w:rsid w:val="00767E17"/>
    <w:rsid w:val="00773576"/>
    <w:rsid w:val="007743DF"/>
    <w:rsid w:val="00775267"/>
    <w:rsid w:val="00776E92"/>
    <w:rsid w:val="00776F6D"/>
    <w:rsid w:val="007771E4"/>
    <w:rsid w:val="007775A5"/>
    <w:rsid w:val="00780701"/>
    <w:rsid w:val="0078590D"/>
    <w:rsid w:val="0079722B"/>
    <w:rsid w:val="007C0B38"/>
    <w:rsid w:val="007C14F9"/>
    <w:rsid w:val="007C2582"/>
    <w:rsid w:val="007C7F4E"/>
    <w:rsid w:val="007D12F7"/>
    <w:rsid w:val="007D2163"/>
    <w:rsid w:val="007D6178"/>
    <w:rsid w:val="007F15E1"/>
    <w:rsid w:val="00810665"/>
    <w:rsid w:val="00813CC6"/>
    <w:rsid w:val="00816AD2"/>
    <w:rsid w:val="00826E18"/>
    <w:rsid w:val="00827113"/>
    <w:rsid w:val="00830A13"/>
    <w:rsid w:val="0083188A"/>
    <w:rsid w:val="00832BE2"/>
    <w:rsid w:val="00836695"/>
    <w:rsid w:val="008569B2"/>
    <w:rsid w:val="00857D88"/>
    <w:rsid w:val="00861709"/>
    <w:rsid w:val="00863A9B"/>
    <w:rsid w:val="008662E8"/>
    <w:rsid w:val="00880503"/>
    <w:rsid w:val="00883AF5"/>
    <w:rsid w:val="008A14B6"/>
    <w:rsid w:val="008B21EB"/>
    <w:rsid w:val="008C34BA"/>
    <w:rsid w:val="008C5459"/>
    <w:rsid w:val="008C6BD6"/>
    <w:rsid w:val="008D1B4B"/>
    <w:rsid w:val="008E3321"/>
    <w:rsid w:val="008E5CD2"/>
    <w:rsid w:val="00910031"/>
    <w:rsid w:val="00913599"/>
    <w:rsid w:val="00916629"/>
    <w:rsid w:val="0091665C"/>
    <w:rsid w:val="0092699B"/>
    <w:rsid w:val="00943454"/>
    <w:rsid w:val="0095509B"/>
    <w:rsid w:val="00960CEB"/>
    <w:rsid w:val="00960F49"/>
    <w:rsid w:val="00961C2D"/>
    <w:rsid w:val="00971948"/>
    <w:rsid w:val="0097297C"/>
    <w:rsid w:val="00980FD6"/>
    <w:rsid w:val="00982065"/>
    <w:rsid w:val="00983E92"/>
    <w:rsid w:val="009869E8"/>
    <w:rsid w:val="009972F4"/>
    <w:rsid w:val="009A4C88"/>
    <w:rsid w:val="009B5D6A"/>
    <w:rsid w:val="009C00AA"/>
    <w:rsid w:val="009C0560"/>
    <w:rsid w:val="009D6CAB"/>
    <w:rsid w:val="009D7243"/>
    <w:rsid w:val="009F3466"/>
    <w:rsid w:val="009F38DD"/>
    <w:rsid w:val="00A05015"/>
    <w:rsid w:val="00A0758A"/>
    <w:rsid w:val="00A17A68"/>
    <w:rsid w:val="00A227C5"/>
    <w:rsid w:val="00A24607"/>
    <w:rsid w:val="00A24C40"/>
    <w:rsid w:val="00A26248"/>
    <w:rsid w:val="00A31140"/>
    <w:rsid w:val="00A33255"/>
    <w:rsid w:val="00A433AE"/>
    <w:rsid w:val="00A539FE"/>
    <w:rsid w:val="00A87506"/>
    <w:rsid w:val="00A903CD"/>
    <w:rsid w:val="00A93092"/>
    <w:rsid w:val="00A964C8"/>
    <w:rsid w:val="00AA0CB0"/>
    <w:rsid w:val="00AA6BEB"/>
    <w:rsid w:val="00AB231F"/>
    <w:rsid w:val="00AB4094"/>
    <w:rsid w:val="00AB4BD6"/>
    <w:rsid w:val="00AB7D97"/>
    <w:rsid w:val="00AC138D"/>
    <w:rsid w:val="00AD69AD"/>
    <w:rsid w:val="00AE422E"/>
    <w:rsid w:val="00B06BC4"/>
    <w:rsid w:val="00B11936"/>
    <w:rsid w:val="00B21CBA"/>
    <w:rsid w:val="00B42945"/>
    <w:rsid w:val="00B440E9"/>
    <w:rsid w:val="00B45375"/>
    <w:rsid w:val="00B45C9E"/>
    <w:rsid w:val="00B621C9"/>
    <w:rsid w:val="00B6550B"/>
    <w:rsid w:val="00B931DE"/>
    <w:rsid w:val="00BB5305"/>
    <w:rsid w:val="00BC1BFF"/>
    <w:rsid w:val="00BC3AD2"/>
    <w:rsid w:val="00BC66BC"/>
    <w:rsid w:val="00BD192A"/>
    <w:rsid w:val="00BD3F98"/>
    <w:rsid w:val="00BD4779"/>
    <w:rsid w:val="00BD58FA"/>
    <w:rsid w:val="00BD7B53"/>
    <w:rsid w:val="00BE283F"/>
    <w:rsid w:val="00BF145B"/>
    <w:rsid w:val="00BF1D63"/>
    <w:rsid w:val="00BF53CB"/>
    <w:rsid w:val="00C00AFB"/>
    <w:rsid w:val="00C02AB2"/>
    <w:rsid w:val="00C02C0D"/>
    <w:rsid w:val="00C030AA"/>
    <w:rsid w:val="00C06D2E"/>
    <w:rsid w:val="00C12DED"/>
    <w:rsid w:val="00C134CC"/>
    <w:rsid w:val="00C14906"/>
    <w:rsid w:val="00C2077A"/>
    <w:rsid w:val="00C21386"/>
    <w:rsid w:val="00C2588C"/>
    <w:rsid w:val="00C27A90"/>
    <w:rsid w:val="00C32A1F"/>
    <w:rsid w:val="00C420AA"/>
    <w:rsid w:val="00C444F1"/>
    <w:rsid w:val="00C4457B"/>
    <w:rsid w:val="00C4464B"/>
    <w:rsid w:val="00C45CD1"/>
    <w:rsid w:val="00C5438C"/>
    <w:rsid w:val="00C822B6"/>
    <w:rsid w:val="00C95D65"/>
    <w:rsid w:val="00C96933"/>
    <w:rsid w:val="00CA0BBE"/>
    <w:rsid w:val="00CA7557"/>
    <w:rsid w:val="00CB02F5"/>
    <w:rsid w:val="00CB3A75"/>
    <w:rsid w:val="00CC1532"/>
    <w:rsid w:val="00CC32A5"/>
    <w:rsid w:val="00CD6865"/>
    <w:rsid w:val="00CE0445"/>
    <w:rsid w:val="00CE4D56"/>
    <w:rsid w:val="00CF0403"/>
    <w:rsid w:val="00CF303E"/>
    <w:rsid w:val="00CF5B79"/>
    <w:rsid w:val="00D0241A"/>
    <w:rsid w:val="00D1702D"/>
    <w:rsid w:val="00D20570"/>
    <w:rsid w:val="00D25808"/>
    <w:rsid w:val="00D40EC9"/>
    <w:rsid w:val="00D5307E"/>
    <w:rsid w:val="00D80EB3"/>
    <w:rsid w:val="00DA75E0"/>
    <w:rsid w:val="00DB6A7B"/>
    <w:rsid w:val="00DC01D6"/>
    <w:rsid w:val="00DC08F1"/>
    <w:rsid w:val="00DC1D5F"/>
    <w:rsid w:val="00DC4AE4"/>
    <w:rsid w:val="00DD0481"/>
    <w:rsid w:val="00DD1B36"/>
    <w:rsid w:val="00DE1DB9"/>
    <w:rsid w:val="00DE363F"/>
    <w:rsid w:val="00DE370B"/>
    <w:rsid w:val="00E03E1D"/>
    <w:rsid w:val="00E079A4"/>
    <w:rsid w:val="00E14269"/>
    <w:rsid w:val="00E338A4"/>
    <w:rsid w:val="00E34350"/>
    <w:rsid w:val="00E34E4D"/>
    <w:rsid w:val="00E46CF0"/>
    <w:rsid w:val="00E52882"/>
    <w:rsid w:val="00E542CC"/>
    <w:rsid w:val="00E61ADB"/>
    <w:rsid w:val="00E75C63"/>
    <w:rsid w:val="00E90D46"/>
    <w:rsid w:val="00E91AC8"/>
    <w:rsid w:val="00E91BE2"/>
    <w:rsid w:val="00E92643"/>
    <w:rsid w:val="00E959CA"/>
    <w:rsid w:val="00EC6274"/>
    <w:rsid w:val="00ED2A57"/>
    <w:rsid w:val="00ED5BCA"/>
    <w:rsid w:val="00EE5983"/>
    <w:rsid w:val="00EF4876"/>
    <w:rsid w:val="00F24412"/>
    <w:rsid w:val="00F24DAC"/>
    <w:rsid w:val="00F26CB9"/>
    <w:rsid w:val="00F417BB"/>
    <w:rsid w:val="00F43715"/>
    <w:rsid w:val="00F5008D"/>
    <w:rsid w:val="00F54774"/>
    <w:rsid w:val="00F57867"/>
    <w:rsid w:val="00F607D2"/>
    <w:rsid w:val="00F63F40"/>
    <w:rsid w:val="00F6468D"/>
    <w:rsid w:val="00F70577"/>
    <w:rsid w:val="00F70D88"/>
    <w:rsid w:val="00F725B3"/>
    <w:rsid w:val="00F72ED6"/>
    <w:rsid w:val="00F826A9"/>
    <w:rsid w:val="00F84AD3"/>
    <w:rsid w:val="00F86A24"/>
    <w:rsid w:val="00F94218"/>
    <w:rsid w:val="00F94812"/>
    <w:rsid w:val="00FB1EF5"/>
    <w:rsid w:val="00FB7BE6"/>
    <w:rsid w:val="00FD047A"/>
    <w:rsid w:val="00FE375C"/>
    <w:rsid w:val="00FE569D"/>
    <w:rsid w:val="00FE6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296C"/>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96C"/>
    <w:rPr>
      <w:rFonts w:ascii="Times New Roman" w:eastAsia="Times New Roman" w:hAnsi="Times New Roman" w:cs="Times New Roman"/>
      <w:b/>
      <w:bCs/>
      <w:sz w:val="24"/>
      <w:szCs w:val="24"/>
    </w:rPr>
  </w:style>
  <w:style w:type="paragraph" w:styleId="BodyText">
    <w:name w:val="Body Text"/>
    <w:basedOn w:val="Normal"/>
    <w:link w:val="BodyTextChar"/>
    <w:rsid w:val="0032296C"/>
    <w:pPr>
      <w:jc w:val="center"/>
    </w:pPr>
  </w:style>
  <w:style w:type="character" w:customStyle="1" w:styleId="BodyTextChar">
    <w:name w:val="Body Text Char"/>
    <w:basedOn w:val="DefaultParagraphFont"/>
    <w:link w:val="BodyText"/>
    <w:rsid w:val="0032296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0D46"/>
    <w:pPr>
      <w:tabs>
        <w:tab w:val="center" w:pos="4680"/>
        <w:tab w:val="right" w:pos="9360"/>
      </w:tabs>
    </w:pPr>
  </w:style>
  <w:style w:type="character" w:customStyle="1" w:styleId="HeaderChar">
    <w:name w:val="Header Char"/>
    <w:basedOn w:val="DefaultParagraphFont"/>
    <w:link w:val="Header"/>
    <w:uiPriority w:val="99"/>
    <w:semiHidden/>
    <w:rsid w:val="00E90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0D46"/>
    <w:pPr>
      <w:tabs>
        <w:tab w:val="center" w:pos="4680"/>
        <w:tab w:val="right" w:pos="9360"/>
      </w:tabs>
    </w:pPr>
  </w:style>
  <w:style w:type="character" w:customStyle="1" w:styleId="FooterChar">
    <w:name w:val="Footer Char"/>
    <w:basedOn w:val="DefaultParagraphFont"/>
    <w:link w:val="Footer"/>
    <w:uiPriority w:val="99"/>
    <w:rsid w:val="00E90D46"/>
    <w:rPr>
      <w:rFonts w:ascii="Times New Roman" w:eastAsia="Times New Roman" w:hAnsi="Times New Roman" w:cs="Times New Roman"/>
      <w:sz w:val="24"/>
      <w:szCs w:val="24"/>
    </w:rPr>
  </w:style>
  <w:style w:type="table" w:styleId="TableGrid">
    <w:name w:val="Table Grid"/>
    <w:basedOn w:val="TableNormal"/>
    <w:uiPriority w:val="59"/>
    <w:rsid w:val="00261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F1C59"/>
    <w:pPr>
      <w:ind w:left="720"/>
      <w:contextualSpacing/>
    </w:pPr>
  </w:style>
  <w:style w:type="paragraph" w:styleId="BalloonText">
    <w:name w:val="Balloon Text"/>
    <w:basedOn w:val="Normal"/>
    <w:link w:val="BalloonTextChar"/>
    <w:uiPriority w:val="99"/>
    <w:semiHidden/>
    <w:unhideWhenUsed/>
    <w:rsid w:val="00C02AB2"/>
    <w:rPr>
      <w:rFonts w:ascii="Tahoma" w:hAnsi="Tahoma" w:cs="Tahoma"/>
      <w:sz w:val="16"/>
      <w:szCs w:val="16"/>
    </w:rPr>
  </w:style>
  <w:style w:type="character" w:customStyle="1" w:styleId="BalloonTextChar">
    <w:name w:val="Balloon Text Char"/>
    <w:basedOn w:val="DefaultParagraphFont"/>
    <w:link w:val="BalloonText"/>
    <w:uiPriority w:val="99"/>
    <w:semiHidden/>
    <w:rsid w:val="00C02A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ECE0-BDCD-49B6-8C99-30874FFA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2014-07-17T14:01:00Z</cp:lastPrinted>
  <dcterms:created xsi:type="dcterms:W3CDTF">2015-03-21T10:46:00Z</dcterms:created>
  <dcterms:modified xsi:type="dcterms:W3CDTF">2015-03-21T10:53:00Z</dcterms:modified>
</cp:coreProperties>
</file>