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29" w:rsidRDefault="000E3829">
      <w:pPr>
        <w:rPr>
          <w:rFonts w:ascii="Times New Roman" w:hAnsi="Times New Roman" w:cs="Times New Roman"/>
          <w:b/>
          <w:sz w:val="28"/>
          <w:szCs w:val="28"/>
        </w:rPr>
      </w:pPr>
    </w:p>
    <w:p w:rsidR="00EC3430" w:rsidRPr="000E3829" w:rsidRDefault="000E3829">
      <w:pPr>
        <w:rPr>
          <w:rFonts w:ascii="Vijaya" w:hAnsi="Vijaya" w:cs="Vijaya"/>
          <w:b/>
          <w:sz w:val="28"/>
          <w:szCs w:val="28"/>
          <w:u w:val="single"/>
        </w:rPr>
      </w:pPr>
      <w:r>
        <w:rPr>
          <w:rFonts w:ascii="Vijaya" w:hAnsi="Vijaya" w:cs="Vijaya"/>
          <w:b/>
          <w:sz w:val="28"/>
          <w:szCs w:val="28"/>
        </w:rPr>
        <w:t xml:space="preserve">                              </w:t>
      </w:r>
      <w:bookmarkStart w:id="0" w:name="_GoBack"/>
      <w:bookmarkEnd w:id="0"/>
    </w:p>
    <w:p w:rsidR="00687AB8" w:rsidRPr="000E3829" w:rsidRDefault="00687AB8">
      <w:pPr>
        <w:rPr>
          <w:rFonts w:ascii="Vijaya" w:hAnsi="Vijaya" w:cs="Vijaya"/>
          <w:b/>
          <w:sz w:val="28"/>
          <w:szCs w:val="28"/>
        </w:rPr>
      </w:pPr>
      <w:r w:rsidRPr="000E3829">
        <w:rPr>
          <w:rFonts w:ascii="Vijaya" w:hAnsi="Vijaya" w:cs="Vijaya"/>
          <w:b/>
          <w:sz w:val="28"/>
          <w:szCs w:val="28"/>
        </w:rPr>
        <w:t>FORM 4</w:t>
      </w:r>
    </w:p>
    <w:p w:rsidR="00687AB8" w:rsidRPr="000E3829" w:rsidRDefault="00687AB8">
      <w:pPr>
        <w:rPr>
          <w:rFonts w:ascii="Vijaya" w:hAnsi="Vijaya" w:cs="Vijaya"/>
          <w:b/>
          <w:sz w:val="28"/>
          <w:szCs w:val="28"/>
        </w:rPr>
      </w:pPr>
      <w:r w:rsidRPr="000E3829">
        <w:rPr>
          <w:rFonts w:ascii="Vijaya" w:hAnsi="Vijaya" w:cs="Vijaya"/>
          <w:b/>
          <w:sz w:val="28"/>
          <w:szCs w:val="28"/>
        </w:rPr>
        <w:t>TERM 2 2018</w:t>
      </w:r>
    </w:p>
    <w:p w:rsidR="000E3829" w:rsidRPr="000E3829" w:rsidRDefault="000E3829">
      <w:pPr>
        <w:rPr>
          <w:rFonts w:ascii="Vijaya" w:hAnsi="Vijaya" w:cs="Vijaya"/>
          <w:b/>
          <w:sz w:val="24"/>
          <w:szCs w:val="24"/>
        </w:rPr>
      </w:pPr>
      <w:r w:rsidRPr="000E3829">
        <w:rPr>
          <w:rFonts w:ascii="Vijaya" w:hAnsi="Vijaya" w:cs="Vijaya"/>
          <w:b/>
          <w:sz w:val="24"/>
          <w:szCs w:val="24"/>
        </w:rPr>
        <w:t>NAME………………………………………………………….      REG N</w:t>
      </w:r>
      <w:r w:rsidRPr="000E3829">
        <w:rPr>
          <w:rFonts w:ascii="Vijaya" w:hAnsi="Vijaya" w:cs="Vijaya"/>
          <w:b/>
          <w:sz w:val="24"/>
          <w:szCs w:val="24"/>
          <w:vertAlign w:val="superscript"/>
        </w:rPr>
        <w:t>O</w:t>
      </w:r>
      <w:r w:rsidRPr="000E3829">
        <w:rPr>
          <w:rFonts w:ascii="Vijaya" w:hAnsi="Vijaya" w:cs="Vijaya"/>
          <w:b/>
          <w:sz w:val="24"/>
          <w:szCs w:val="24"/>
        </w:rPr>
        <w:t>…………………………</w:t>
      </w:r>
    </w:p>
    <w:p w:rsidR="00687AB8" w:rsidRDefault="00687AB8" w:rsidP="00687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7AB8">
        <w:rPr>
          <w:rFonts w:ascii="Times New Roman" w:hAnsi="Times New Roman" w:cs="Times New Roman"/>
          <w:sz w:val="24"/>
          <w:szCs w:val="24"/>
        </w:rPr>
        <w:t xml:space="preserve">You are provided with </w:t>
      </w:r>
      <w:r>
        <w:rPr>
          <w:rFonts w:ascii="Times New Roman" w:hAnsi="Times New Roman" w:cs="Times New Roman"/>
          <w:sz w:val="24"/>
          <w:szCs w:val="24"/>
        </w:rPr>
        <w:t>specimen T and Q</w:t>
      </w:r>
    </w:p>
    <w:p w:rsidR="00687AB8" w:rsidRDefault="00687AB8" w:rsidP="00687A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habitat of specimen T (1mk)</w:t>
      </w: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P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87AB8" w:rsidRDefault="00687AB8" w:rsidP="00687A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trophic level occupied by specimen T (1mk)</w:t>
      </w:r>
    </w:p>
    <w:p w:rsidR="006B6B6A" w:rsidRDefault="006B6B6A" w:rsidP="006B6B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6B6A" w:rsidRPr="006B6B6A" w:rsidRDefault="006B6B6A" w:rsidP="006B6B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6B6A" w:rsidRP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87AB8" w:rsidRDefault="00687AB8" w:rsidP="00687A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 in a(ii) above</w:t>
      </w: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P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87AB8" w:rsidRDefault="00687AB8" w:rsidP="00687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E3829"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 xml:space="preserve"> 5ml of solution Q into 100ml </w:t>
      </w:r>
      <w:r w:rsidR="000E3829">
        <w:rPr>
          <w:rFonts w:ascii="Times New Roman" w:hAnsi="Times New Roman" w:cs="Times New Roman"/>
          <w:sz w:val="24"/>
          <w:szCs w:val="24"/>
        </w:rPr>
        <w:t>beaker. Using</w:t>
      </w:r>
      <w:r>
        <w:rPr>
          <w:rFonts w:ascii="Times New Roman" w:hAnsi="Times New Roman" w:cs="Times New Roman"/>
          <w:sz w:val="24"/>
          <w:szCs w:val="24"/>
        </w:rPr>
        <w:t xml:space="preserve"> a straw blow gently into the solution</w:t>
      </w:r>
    </w:p>
    <w:p w:rsidR="00687AB8" w:rsidRDefault="00687AB8" w:rsidP="00687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0E3829">
        <w:rPr>
          <w:rFonts w:ascii="Times New Roman" w:hAnsi="Times New Roman" w:cs="Times New Roman"/>
          <w:sz w:val="24"/>
          <w:szCs w:val="24"/>
        </w:rPr>
        <w:t>Record</w:t>
      </w:r>
      <w:r>
        <w:rPr>
          <w:rFonts w:ascii="Times New Roman" w:hAnsi="Times New Roman" w:cs="Times New Roman"/>
          <w:sz w:val="24"/>
          <w:szCs w:val="24"/>
        </w:rPr>
        <w:t xml:space="preserve"> your observation (1mk)</w:t>
      </w: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87AB8" w:rsidRDefault="00687AB8" w:rsidP="00687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0E3829">
        <w:rPr>
          <w:rFonts w:ascii="Times New Roman" w:hAnsi="Times New Roman" w:cs="Times New Roman"/>
          <w:sz w:val="24"/>
          <w:szCs w:val="24"/>
        </w:rPr>
        <w:t>) Account</w:t>
      </w:r>
      <w:r>
        <w:rPr>
          <w:rFonts w:ascii="Times New Roman" w:hAnsi="Times New Roman" w:cs="Times New Roman"/>
          <w:sz w:val="24"/>
          <w:szCs w:val="24"/>
        </w:rPr>
        <w:t xml:space="preserve"> for the observation in b (i) above (1mk)</w:t>
      </w: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87AB8" w:rsidRDefault="00687AB8" w:rsidP="00687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D7047F"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 xml:space="preserve"> 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Q into two 100ml </w:t>
      </w:r>
      <w:r w:rsidR="00D7047F">
        <w:rPr>
          <w:rFonts w:ascii="Times New Roman" w:hAnsi="Times New Roman" w:cs="Times New Roman"/>
          <w:sz w:val="24"/>
          <w:szCs w:val="24"/>
        </w:rPr>
        <w:t>beakers. Using</w:t>
      </w:r>
      <w:r>
        <w:rPr>
          <w:rFonts w:ascii="Times New Roman" w:hAnsi="Times New Roman" w:cs="Times New Roman"/>
          <w:sz w:val="24"/>
          <w:szCs w:val="24"/>
        </w:rPr>
        <w:t xml:space="preserve"> a pair of </w:t>
      </w:r>
      <w:r w:rsidR="000E3829">
        <w:rPr>
          <w:rFonts w:ascii="Times New Roman" w:hAnsi="Times New Roman" w:cs="Times New Roman"/>
          <w:sz w:val="24"/>
          <w:szCs w:val="24"/>
        </w:rPr>
        <w:t>forceps, place</w:t>
      </w:r>
      <w:r>
        <w:rPr>
          <w:rFonts w:ascii="Times New Roman" w:hAnsi="Times New Roman" w:cs="Times New Roman"/>
          <w:sz w:val="24"/>
          <w:szCs w:val="24"/>
        </w:rPr>
        <w:t xml:space="preserve"> several strands of specimen T into one of the 100ml beakers. Place both beakers in the dark and leave them undisturbed for 1 h</w:t>
      </w:r>
      <w:r w:rsidR="00D7047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687AB8" w:rsidRDefault="00687AB8" w:rsidP="00687AB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record observations (2mks)</w:t>
      </w:r>
    </w:p>
    <w:p w:rsidR="00687AB8" w:rsidRDefault="00687AB8" w:rsidP="00687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D7047F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observations in (1) above (3mks)</w:t>
      </w: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87AB8">
      <w:pPr>
        <w:rPr>
          <w:rFonts w:ascii="Times New Roman" w:hAnsi="Times New Roman" w:cs="Times New Roman"/>
          <w:sz w:val="24"/>
          <w:szCs w:val="24"/>
        </w:rPr>
      </w:pPr>
    </w:p>
    <w:p w:rsidR="00F1710F" w:rsidRDefault="00F1710F" w:rsidP="00F1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class project carried out the following procedure</w:t>
      </w:r>
    </w:p>
    <w:p w:rsidR="00F1710F" w:rsidRDefault="00F1710F" w:rsidP="00F171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</w:t>
      </w:r>
      <w:r w:rsidR="00D7047F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caught 36 </w:t>
      </w:r>
      <w:r w:rsidR="00D7047F">
        <w:rPr>
          <w:rFonts w:ascii="Times New Roman" w:hAnsi="Times New Roman" w:cs="Times New Roman"/>
          <w:sz w:val="24"/>
          <w:szCs w:val="24"/>
        </w:rPr>
        <w:t>grasshoppers</w:t>
      </w:r>
      <w:r>
        <w:rPr>
          <w:rFonts w:ascii="Times New Roman" w:hAnsi="Times New Roman" w:cs="Times New Roman"/>
          <w:sz w:val="24"/>
          <w:szCs w:val="24"/>
        </w:rPr>
        <w:t xml:space="preserve"> in a grassy lawn. The grasshoppers were marked with ink and released back to the lawn</w:t>
      </w:r>
    </w:p>
    <w:p w:rsidR="00F1710F" w:rsidRDefault="00F1710F" w:rsidP="00F171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</w:t>
      </w:r>
      <w:r w:rsidR="00D7047F"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Caught 43 grasshoppers from the same lawn of the grasshoppers caught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had the mark made the previous day</w:t>
      </w:r>
    </w:p>
    <w:p w:rsidR="00F1710F" w:rsidRDefault="00F1710F" w:rsidP="00F17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sampling method declared above (1mk)</w:t>
      </w: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P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F1710F" w:rsidRDefault="00F1710F" w:rsidP="00F17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an ecologist point of view state a point of procedure that is missing (1mk)</w:t>
      </w: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P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F1710F" w:rsidRDefault="00F1710F" w:rsidP="00F17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approximate size of the grasshopper population in the lawn (2mks)</w:t>
      </w: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P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F1710F" w:rsidRDefault="00F1710F" w:rsidP="00F17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2 disadvantages of this method (2mks)</w:t>
      </w:r>
    </w:p>
    <w:p w:rsid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6B6B6A" w:rsidRPr="006B6B6A" w:rsidRDefault="006B6B6A" w:rsidP="006B6B6A">
      <w:pPr>
        <w:rPr>
          <w:rFonts w:ascii="Times New Roman" w:hAnsi="Times New Roman" w:cs="Times New Roman"/>
          <w:sz w:val="24"/>
          <w:szCs w:val="24"/>
        </w:rPr>
      </w:pPr>
    </w:p>
    <w:p w:rsidR="00F1710F" w:rsidRPr="00F1710F" w:rsidRDefault="00F1710F" w:rsidP="00F17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3 assumptions that must be made during this investigation (3mks)</w:t>
      </w:r>
    </w:p>
    <w:sectPr w:rsidR="00F1710F" w:rsidRPr="00F171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F9" w:rsidRDefault="004520F9" w:rsidP="000E3829">
      <w:pPr>
        <w:spacing w:after="0" w:line="240" w:lineRule="auto"/>
      </w:pPr>
      <w:r>
        <w:separator/>
      </w:r>
    </w:p>
  </w:endnote>
  <w:endnote w:type="continuationSeparator" w:id="0">
    <w:p w:rsidR="004520F9" w:rsidRDefault="004520F9" w:rsidP="000E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BD" w:rsidRPr="00A818B8" w:rsidRDefault="00A818B8">
    <w:pPr>
      <w:pStyle w:val="Footer"/>
      <w:rPr>
        <w:rFonts w:ascii="Bradley Hand ITC" w:hAnsi="Bradley Hand ITC"/>
        <w:sz w:val="24"/>
      </w:rPr>
    </w:pPr>
    <w:r w:rsidRPr="00A818B8">
      <w:rPr>
        <w:rFonts w:ascii="Bradley Hand ITC" w:hAnsi="Bradley Hand ITC"/>
        <w:sz w:val="24"/>
      </w:rPr>
      <w:t xml:space="preserve">                       </w:t>
    </w:r>
    <w:r>
      <w:rPr>
        <w:rFonts w:ascii="Bradley Hand ITC" w:hAnsi="Bradley Hand ITC"/>
        <w:sz w:val="24"/>
      </w:rPr>
      <w:t xml:space="preserve">                  </w:t>
    </w:r>
    <w:r w:rsidRPr="00A818B8">
      <w:rPr>
        <w:rFonts w:ascii="Bradley Hand ITC" w:hAnsi="Bradley Hand ITC"/>
        <w:sz w:val="24"/>
      </w:rPr>
      <w:t xml:space="preserve">   SUNDAY PRACTICAL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F9" w:rsidRDefault="004520F9" w:rsidP="000E3829">
      <w:pPr>
        <w:spacing w:after="0" w:line="240" w:lineRule="auto"/>
      </w:pPr>
      <w:r>
        <w:separator/>
      </w:r>
    </w:p>
  </w:footnote>
  <w:footnote w:type="continuationSeparator" w:id="0">
    <w:p w:rsidR="004520F9" w:rsidRDefault="004520F9" w:rsidP="000E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29" w:rsidRPr="004C31BD" w:rsidRDefault="004C31BD">
    <w:pPr>
      <w:pStyle w:val="Header"/>
      <w:rPr>
        <w:rFonts w:ascii="Bradley Hand ITC" w:hAnsi="Bradley Hand ITC" w:cs="Aparajita"/>
        <w:b/>
        <w:sz w:val="24"/>
        <w:szCs w:val="24"/>
      </w:rPr>
    </w:pPr>
    <w:r>
      <w:rPr>
        <w:rFonts w:ascii="Bradley Hand ITC" w:hAnsi="Bradley Hand ITC" w:cs="Aparajita"/>
        <w:b/>
        <w:sz w:val="24"/>
        <w:szCs w:val="24"/>
      </w:rPr>
      <w:t>GATITU GIRLS SECONDARY BIOLOGY SUNDAY PRACTICALS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75E0C"/>
    <w:multiLevelType w:val="hybridMultilevel"/>
    <w:tmpl w:val="5ED20C46"/>
    <w:lvl w:ilvl="0" w:tplc="15CCB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D0DA7"/>
    <w:multiLevelType w:val="hybridMultilevel"/>
    <w:tmpl w:val="0DDC1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B6868"/>
    <w:multiLevelType w:val="hybridMultilevel"/>
    <w:tmpl w:val="9F66825E"/>
    <w:lvl w:ilvl="0" w:tplc="B636DC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B8"/>
    <w:rsid w:val="000E3829"/>
    <w:rsid w:val="004520F9"/>
    <w:rsid w:val="004C31BD"/>
    <w:rsid w:val="00687AB8"/>
    <w:rsid w:val="006B6B6A"/>
    <w:rsid w:val="00A818B8"/>
    <w:rsid w:val="00D7047F"/>
    <w:rsid w:val="00EC3430"/>
    <w:rsid w:val="00F1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29"/>
  </w:style>
  <w:style w:type="paragraph" w:styleId="Footer">
    <w:name w:val="footer"/>
    <w:basedOn w:val="Normal"/>
    <w:link w:val="FooterChar"/>
    <w:uiPriority w:val="99"/>
    <w:unhideWhenUsed/>
    <w:rsid w:val="000E3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29"/>
  </w:style>
  <w:style w:type="paragraph" w:styleId="Footer">
    <w:name w:val="footer"/>
    <w:basedOn w:val="Normal"/>
    <w:link w:val="FooterChar"/>
    <w:uiPriority w:val="99"/>
    <w:unhideWhenUsed/>
    <w:rsid w:val="000E3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GATITU01</dc:creator>
  <cp:lastModifiedBy>GATITU01</cp:lastModifiedBy>
  <cp:revision>7</cp:revision>
  <dcterms:created xsi:type="dcterms:W3CDTF">2018-05-10T06:41:00Z</dcterms:created>
  <dcterms:modified xsi:type="dcterms:W3CDTF">2018-05-10T07:06:00Z</dcterms:modified>
</cp:coreProperties>
</file>