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7" w:rsidRPr="00E90469" w:rsidRDefault="002F77A7" w:rsidP="002F77A7">
      <w:pPr>
        <w:jc w:val="both"/>
        <w:rPr>
          <w:rFonts w:ascii="Times New Roman" w:hAnsi="Times New Roman"/>
          <w:b/>
        </w:rPr>
      </w:pPr>
      <w:r w:rsidRPr="00E90469">
        <w:rPr>
          <w:rFonts w:ascii="Times New Roman" w:hAnsi="Times New Roman"/>
          <w:b/>
        </w:rPr>
        <w:t>JINA________________________________________NAMBARI YA MTAHINIWA</w:t>
      </w:r>
      <w:r w:rsidR="0055037C" w:rsidRPr="00E90469">
        <w:rPr>
          <w:rFonts w:ascii="Times New Roman" w:hAnsi="Times New Roman"/>
          <w:b/>
        </w:rPr>
        <w:t>_________</w:t>
      </w:r>
      <w:r w:rsidR="00E90469">
        <w:rPr>
          <w:rFonts w:ascii="Times New Roman" w:hAnsi="Times New Roman"/>
          <w:b/>
        </w:rPr>
        <w:t>____</w:t>
      </w:r>
    </w:p>
    <w:p w:rsidR="002F77A7" w:rsidRPr="0055037C" w:rsidRDefault="002F77A7" w:rsidP="002F77A7">
      <w:pPr>
        <w:jc w:val="both"/>
        <w:rPr>
          <w:rFonts w:ascii="Times New Roman" w:hAnsi="Times New Roman"/>
          <w:sz w:val="24"/>
          <w:szCs w:val="24"/>
        </w:rPr>
      </w:pPr>
      <w:r w:rsidRPr="00E90469">
        <w:rPr>
          <w:rFonts w:ascii="Times New Roman" w:hAnsi="Times New Roman"/>
          <w:b/>
        </w:rPr>
        <w:t>SAHIHI YA MTAHINIWA</w:t>
      </w:r>
      <w:r w:rsidR="0055037C" w:rsidRPr="00E90469">
        <w:rPr>
          <w:rFonts w:ascii="Times New Roman" w:hAnsi="Times New Roman"/>
          <w:b/>
        </w:rPr>
        <w:t>_________________________TAREHE_______________________</w:t>
      </w:r>
    </w:p>
    <w:p w:rsidR="002F77A7" w:rsidRPr="0094567F" w:rsidRDefault="002F77A7" w:rsidP="002F77A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77A7" w:rsidRPr="00E63405" w:rsidRDefault="002F77A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340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2</w:t>
      </w:r>
      <w:r w:rsidRPr="00E6340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F77A7" w:rsidRPr="00E63405" w:rsidRDefault="002F77A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</w:t>
      </w:r>
    </w:p>
    <w:p w:rsidR="002F77A7" w:rsidRDefault="002F77A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Karatasi ya 2</w:t>
      </w:r>
    </w:p>
    <w:p w:rsidR="002F77A7" w:rsidRDefault="00C96C4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LUGHA</w:t>
      </w:r>
    </w:p>
    <w:p w:rsidR="002F77A7" w:rsidRPr="00E63405" w:rsidRDefault="002F77A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Julai/ Agosti, 2016</w:t>
      </w:r>
    </w:p>
    <w:p w:rsidR="002F77A7" w:rsidRDefault="002F77A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Muda: Saa </w:t>
      </w:r>
      <w:r w:rsidR="00B44507">
        <w:rPr>
          <w:rFonts w:ascii="Times New Roman" w:hAnsi="Times New Roman"/>
          <w:b/>
          <w:sz w:val="24"/>
          <w:szCs w:val="24"/>
        </w:rPr>
        <w:t xml:space="preserve">2 ½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F77A7" w:rsidRPr="00E63405" w:rsidRDefault="002F77A7" w:rsidP="002F7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77A7" w:rsidRPr="001341F9" w:rsidRDefault="002F77A7" w:rsidP="002F77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77A7" w:rsidRPr="0094567F" w:rsidRDefault="002F77A7" w:rsidP="002F77A7">
      <w:pPr>
        <w:spacing w:after="0" w:line="240" w:lineRule="auto"/>
        <w:jc w:val="center"/>
        <w:rPr>
          <w:rFonts w:ascii="Times New Roman" w:hAnsi="Times New Roman"/>
          <w:b/>
          <w:bCs/>
          <w:i/>
          <w:sz w:val="32"/>
        </w:rPr>
      </w:pPr>
      <w:r w:rsidRPr="0094567F">
        <w:rPr>
          <w:rFonts w:ascii="Times New Roman" w:hAnsi="Times New Roman"/>
          <w:b/>
          <w:bCs/>
          <w:i/>
          <w:sz w:val="32"/>
          <w:szCs w:val="32"/>
        </w:rPr>
        <w:t>MTIHANI WA PAMOJA WA ENEO LA KATI NA MASHARIKI GATUZI NDOGO LA KIRINYAGA MASHARIKI</w:t>
      </w:r>
      <w:r w:rsidRPr="0094567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4567F">
        <w:rPr>
          <w:rFonts w:ascii="Times New Roman" w:hAnsi="Times New Roman"/>
          <w:b/>
          <w:bCs/>
          <w:sz w:val="28"/>
          <w:szCs w:val="28"/>
        </w:rPr>
        <w:br/>
      </w:r>
      <w:r w:rsidRPr="0094567F">
        <w:rPr>
          <w:rFonts w:ascii="Times New Roman" w:hAnsi="Times New Roman"/>
          <w:b/>
          <w:bCs/>
          <w:i/>
          <w:sz w:val="28"/>
          <w:szCs w:val="28"/>
        </w:rPr>
        <w:t>Kenya Certificate of Secondary Education</w:t>
      </w:r>
      <w:r w:rsidRPr="0094567F">
        <w:rPr>
          <w:rFonts w:ascii="Times New Roman" w:hAnsi="Times New Roman"/>
          <w:b/>
          <w:bCs/>
          <w:i/>
          <w:sz w:val="32"/>
        </w:rPr>
        <w:t xml:space="preserve"> (K.C.S.E)</w:t>
      </w:r>
    </w:p>
    <w:p w:rsidR="002F77A7" w:rsidRDefault="002F77A7" w:rsidP="002F77A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2F77A7" w:rsidRPr="00E63405" w:rsidRDefault="002F77A7" w:rsidP="002F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C91">
        <w:rPr>
          <w:rFonts w:ascii="Times New Roman" w:hAnsi="Times New Roman"/>
          <w:b/>
          <w:bCs/>
          <w:sz w:val="28"/>
        </w:rPr>
        <w:br/>
      </w:r>
      <w:r w:rsidR="0055037C" w:rsidRPr="00E63405">
        <w:rPr>
          <w:rFonts w:ascii="Times New Roman" w:hAnsi="Times New Roman"/>
          <w:b/>
          <w:sz w:val="24"/>
          <w:szCs w:val="24"/>
        </w:rPr>
        <w:t>10</w:t>
      </w:r>
      <w:r w:rsidR="0055037C">
        <w:rPr>
          <w:rFonts w:ascii="Times New Roman" w:hAnsi="Times New Roman"/>
          <w:b/>
          <w:sz w:val="24"/>
          <w:szCs w:val="24"/>
        </w:rPr>
        <w:t>2</w:t>
      </w:r>
      <w:r w:rsidR="0055037C" w:rsidRPr="00E63405">
        <w:rPr>
          <w:rFonts w:ascii="Times New Roman" w:hAnsi="Times New Roman"/>
          <w:b/>
          <w:sz w:val="24"/>
          <w:szCs w:val="24"/>
        </w:rPr>
        <w:t>/</w:t>
      </w:r>
      <w:r w:rsidR="0055037C">
        <w:rPr>
          <w:rFonts w:ascii="Times New Roman" w:hAnsi="Times New Roman"/>
          <w:b/>
          <w:sz w:val="24"/>
          <w:szCs w:val="24"/>
        </w:rPr>
        <w:t>2</w:t>
      </w:r>
    </w:p>
    <w:p w:rsidR="002F77A7" w:rsidRPr="00E63405" w:rsidRDefault="0055037C" w:rsidP="002F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KISWAHILI</w:t>
      </w:r>
    </w:p>
    <w:p w:rsidR="002F77A7" w:rsidRDefault="0055037C" w:rsidP="002F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KARATASI YA 2</w:t>
      </w:r>
    </w:p>
    <w:p w:rsidR="002F77A7" w:rsidRDefault="0055037C" w:rsidP="002F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LUGHA</w:t>
      </w:r>
    </w:p>
    <w:p w:rsidR="002F77A7" w:rsidRPr="001341F9" w:rsidRDefault="002F77A7" w:rsidP="002F77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7A7" w:rsidRPr="00E63405" w:rsidRDefault="002F77A7" w:rsidP="002F77A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MAAGIZO</w:t>
      </w:r>
    </w:p>
    <w:p w:rsidR="002F77A7" w:rsidRDefault="00AB4015" w:rsidP="002F77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Andika jina lako na nambari yako ya usajili katika nafasi ulizoachiwa hapo juu.</w:t>
      </w:r>
    </w:p>
    <w:p w:rsidR="00AB4015" w:rsidRDefault="00AB4015" w:rsidP="002F77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Jibu maswali yote.</w:t>
      </w:r>
    </w:p>
    <w:p w:rsidR="00AB4015" w:rsidRPr="00FF4D67" w:rsidRDefault="00AB4015" w:rsidP="002F77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Majibu yote yaandikwe katika nafasi ulizoachiwa katika kijitabu hiki cha maswali.</w:t>
      </w:r>
    </w:p>
    <w:p w:rsidR="00AB4015" w:rsidRDefault="00AB4015" w:rsidP="00AB4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7A7" w:rsidRPr="00AB4015" w:rsidRDefault="00AB4015" w:rsidP="00AB4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015">
        <w:rPr>
          <w:rFonts w:ascii="Times New Roman" w:hAnsi="Times New Roman" w:cs="Times New Roman"/>
          <w:b/>
          <w:sz w:val="24"/>
          <w:szCs w:val="24"/>
        </w:rPr>
        <w:t>KWA MATUMIZI YA MTAHINI PEKEE</w:t>
      </w:r>
    </w:p>
    <w:tbl>
      <w:tblPr>
        <w:tblStyle w:val="TableGrid"/>
        <w:tblW w:w="0" w:type="auto"/>
        <w:tblLook w:val="04A0"/>
      </w:tblPr>
      <w:tblGrid>
        <w:gridCol w:w="3222"/>
        <w:gridCol w:w="3222"/>
        <w:gridCol w:w="3222"/>
      </w:tblGrid>
      <w:tr w:rsidR="00AB4015" w:rsidRPr="00AB4015" w:rsidTr="00AB4015"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AB4015" w:rsidRPr="00AB4015" w:rsidTr="00AB4015"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15" w:rsidRPr="00AB4015" w:rsidTr="00AB4015"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15" w:rsidRPr="00AB4015" w:rsidTr="00AB4015"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15" w:rsidRPr="00AB4015" w:rsidTr="00AB4015"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15" w:rsidRPr="00AB4015" w:rsidTr="00AB4015"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5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222" w:type="dxa"/>
          </w:tcPr>
          <w:p w:rsidR="00AB4015" w:rsidRPr="00AB4015" w:rsidRDefault="00AB4015" w:rsidP="00AB40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4015" w:rsidRDefault="00AB4015" w:rsidP="00AB4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085" w:rsidRPr="00816E77" w:rsidRDefault="00550085" w:rsidP="00550085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816E77">
        <w:rPr>
          <w:rFonts w:ascii="Times New Roman" w:hAnsi="Times New Roman" w:cs="Times New Roman"/>
          <w:b/>
          <w:i/>
        </w:rPr>
        <w:t xml:space="preserve">Hii karatasi ina kurasa </w:t>
      </w:r>
      <w:r w:rsidR="000F6B82">
        <w:rPr>
          <w:rFonts w:ascii="Times New Roman" w:hAnsi="Times New Roman" w:cs="Times New Roman"/>
          <w:b/>
          <w:i/>
        </w:rPr>
        <w:t>8</w:t>
      </w:r>
      <w:r w:rsidRPr="00816E77">
        <w:rPr>
          <w:rFonts w:ascii="Times New Roman" w:hAnsi="Times New Roman" w:cs="Times New Roman"/>
          <w:b/>
          <w:i/>
        </w:rPr>
        <w:t xml:space="preserve"> zilizopigwa chapa.</w:t>
      </w:r>
    </w:p>
    <w:p w:rsidR="00550085" w:rsidRDefault="00550085" w:rsidP="00550085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816E77">
        <w:rPr>
          <w:rFonts w:ascii="Times New Roman" w:hAnsi="Times New Roman" w:cs="Times New Roman"/>
          <w:b/>
          <w:i/>
        </w:rPr>
        <w:t>Mtahiniwa ahakikishe kuwa kurasa zote kumi</w:t>
      </w:r>
      <w:r>
        <w:rPr>
          <w:rFonts w:ascii="Times New Roman" w:hAnsi="Times New Roman" w:cs="Times New Roman"/>
          <w:b/>
          <w:i/>
        </w:rPr>
        <w:t xml:space="preserve"> </w:t>
      </w:r>
      <w:r w:rsidRPr="00816E77">
        <w:rPr>
          <w:rFonts w:ascii="Times New Roman" w:hAnsi="Times New Roman" w:cs="Times New Roman"/>
          <w:b/>
          <w:i/>
        </w:rPr>
        <w:t xml:space="preserve"> za karatasi hii ya mtihani zimepigwa chapa sawasawa na kuwa maswali yote yamo.</w:t>
      </w:r>
    </w:p>
    <w:p w:rsidR="00E95B44" w:rsidRPr="00E95B44" w:rsidRDefault="00E95B44" w:rsidP="00E95B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95B44">
        <w:rPr>
          <w:rFonts w:ascii="Times New Roman" w:hAnsi="Times New Roman"/>
          <w:b/>
          <w:sz w:val="24"/>
          <w:szCs w:val="24"/>
        </w:rPr>
        <w:lastRenderedPageBreak/>
        <w:t>UFAHAMU (ALAMA 15)</w:t>
      </w:r>
    </w:p>
    <w:p w:rsidR="00E95B44" w:rsidRPr="00E95B44" w:rsidRDefault="00E95B44" w:rsidP="00E95B4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5B44">
        <w:rPr>
          <w:rFonts w:ascii="Times New Roman" w:hAnsi="Times New Roman" w:cs="Times New Roman"/>
          <w:b/>
          <w:i/>
          <w:sz w:val="24"/>
          <w:szCs w:val="24"/>
        </w:rPr>
        <w:t>So</w:t>
      </w:r>
      <w:r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E95B44">
        <w:rPr>
          <w:rFonts w:ascii="Times New Roman" w:hAnsi="Times New Roman" w:cs="Times New Roman"/>
          <w:b/>
          <w:i/>
          <w:sz w:val="24"/>
          <w:szCs w:val="24"/>
        </w:rPr>
        <w:t>a taarifa ifuatayo kisha ujibu Maswali.</w:t>
      </w:r>
    </w:p>
    <w:p w:rsidR="00E95B44" w:rsidRPr="00E95B44" w:rsidRDefault="00E95B44" w:rsidP="00E95B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t>Changa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5B44">
        <w:rPr>
          <w:rFonts w:ascii="Times New Roman" w:hAnsi="Times New Roman" w:cs="Times New Roman"/>
          <w:sz w:val="24"/>
          <w:szCs w:val="24"/>
        </w:rPr>
        <w:t xml:space="preserve">oto kubwa inayowakabili watu wengi katika mataifa yanayoendelea ni suala la chakula. Suala hili linaweza kuanga1iva katika sawia mbili tofauti. Kuna tatizo linalofungamana na uhaha </w:t>
      </w:r>
      <w:r>
        <w:rPr>
          <w:rFonts w:ascii="Times New Roman" w:hAnsi="Times New Roman" w:cs="Times New Roman"/>
          <w:sz w:val="24"/>
          <w:szCs w:val="24"/>
        </w:rPr>
        <w:t>wa</w:t>
      </w:r>
      <w:r w:rsidRPr="00E95B44">
        <w:rPr>
          <w:rFonts w:ascii="Times New Roman" w:hAnsi="Times New Roman" w:cs="Times New Roman"/>
          <w:sz w:val="24"/>
          <w:szCs w:val="24"/>
        </w:rPr>
        <w:t xml:space="preserve"> chakula chenyewe. Uhaba huu unaweza kutokana na utegemezi mkubwa kwa zaraa kama 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95B44">
        <w:rPr>
          <w:rFonts w:ascii="Times New Roman" w:hAnsi="Times New Roman" w:cs="Times New Roman"/>
          <w:sz w:val="24"/>
          <w:szCs w:val="24"/>
        </w:rPr>
        <w:t>enzo kuu ya uzalishaji wa chakula.</w:t>
      </w:r>
    </w:p>
    <w:p w:rsidR="00E95B44" w:rsidRPr="00E95B44" w:rsidRDefault="00E95B44" w:rsidP="00E95B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t>Zaraa katika mata</w:t>
      </w:r>
      <w:r>
        <w:rPr>
          <w:rFonts w:ascii="Times New Roman" w:hAnsi="Times New Roman" w:cs="Times New Roman"/>
          <w:sz w:val="24"/>
          <w:szCs w:val="24"/>
        </w:rPr>
        <w:t>ifa mengi hususan yanayoendelea,</w:t>
      </w:r>
      <w:r w:rsidRPr="00E95B44">
        <w:rPr>
          <w:rFonts w:ascii="Times New Roman" w:hAnsi="Times New Roman" w:cs="Times New Roman"/>
          <w:sz w:val="24"/>
          <w:szCs w:val="24"/>
        </w:rPr>
        <w:t xml:space="preserve"> hutegemea mvua. Kupatikana kwa mvua huathiri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95B44">
        <w:rPr>
          <w:rFonts w:ascii="Times New Roman" w:hAnsi="Times New Roman" w:cs="Times New Roman"/>
          <w:sz w:val="24"/>
          <w:szCs w:val="24"/>
        </w:rPr>
        <w:t>a na mabadiliko ya tabianchi ulimwenguni. Matendo na amali za watu kama ukataji va miti na uchafuzi wa mazingira hu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95B44">
        <w:rPr>
          <w:rFonts w:ascii="Times New Roman" w:hAnsi="Times New Roman" w:cs="Times New Roman"/>
          <w:sz w:val="24"/>
          <w:szCs w:val="24"/>
        </w:rPr>
        <w:t xml:space="preserve">a na athari hasi kwenye tabianchi hiyo. Mabadiliko ya tabianchi huweza kuvyaza ukame kutokana na </w:t>
      </w:r>
      <w:r w:rsidRPr="00E95B44">
        <w:rPr>
          <w:rFonts w:ascii="Times New Roman" w:hAnsi="Times New Roman" w:cs="Times New Roman"/>
          <w:b/>
          <w:sz w:val="24"/>
          <w:szCs w:val="24"/>
        </w:rPr>
        <w:t>ngambi ya mvua</w:t>
      </w:r>
      <w:r w:rsidRPr="00E95B44">
        <w:rPr>
          <w:rFonts w:ascii="Times New Roman" w:hAnsi="Times New Roman" w:cs="Times New Roman"/>
          <w:sz w:val="24"/>
          <w:szCs w:val="24"/>
        </w:rPr>
        <w:t>.</w:t>
      </w:r>
    </w:p>
    <w:p w:rsidR="00E95B44" w:rsidRPr="00E95B44" w:rsidRDefault="00E95B44" w:rsidP="00E95B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t>Kibi</w:t>
      </w:r>
      <w:r w:rsidR="002223DA">
        <w:rPr>
          <w:rFonts w:ascii="Times New Roman" w:hAnsi="Times New Roman" w:cs="Times New Roman"/>
          <w:sz w:val="24"/>
          <w:szCs w:val="24"/>
        </w:rPr>
        <w:t xml:space="preserve"> </w:t>
      </w:r>
      <w:r w:rsidRPr="00E95B44">
        <w:rPr>
          <w:rFonts w:ascii="Times New Roman" w:hAnsi="Times New Roman" w:cs="Times New Roman"/>
          <w:sz w:val="24"/>
          <w:szCs w:val="24"/>
        </w:rPr>
        <w:t>ni</w:t>
      </w:r>
      <w:r w:rsidR="002223DA">
        <w:rPr>
          <w:rFonts w:ascii="Times New Roman" w:hAnsi="Times New Roman" w:cs="Times New Roman"/>
          <w:sz w:val="24"/>
          <w:szCs w:val="24"/>
        </w:rPr>
        <w:t xml:space="preserve"> </w:t>
      </w:r>
      <w:r w:rsidRPr="00E95B44">
        <w:rPr>
          <w:rFonts w:ascii="Times New Roman" w:hAnsi="Times New Roman" w:cs="Times New Roman"/>
          <w:sz w:val="24"/>
          <w:szCs w:val="24"/>
        </w:rPr>
        <w:t xml:space="preserve">methali hutokea wakati mafuriko yanapotokea na labda kuyasomba mazao mashambani na kusababisha baa la njaa. Mali hizi mbili husababisha matatizo makubwa ya chakula na kuathiri </w:t>
      </w:r>
      <w:r>
        <w:rPr>
          <w:rFonts w:ascii="Times New Roman" w:hAnsi="Times New Roman" w:cs="Times New Roman"/>
          <w:sz w:val="24"/>
          <w:szCs w:val="24"/>
        </w:rPr>
        <w:t>pakubwa</w:t>
      </w:r>
      <w:r w:rsidRPr="00E95B44">
        <w:rPr>
          <w:rFonts w:ascii="Times New Roman" w:hAnsi="Times New Roman" w:cs="Times New Roman"/>
          <w:sz w:val="24"/>
          <w:szCs w:val="24"/>
        </w:rPr>
        <w:t xml:space="preserve"> suala zirna la usalama wa chakula.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E95B44">
        <w:rPr>
          <w:rFonts w:ascii="Times New Roman" w:hAnsi="Times New Roman" w:cs="Times New Roman"/>
          <w:sz w:val="24"/>
          <w:szCs w:val="24"/>
        </w:rPr>
        <w:t xml:space="preserve"> kuzuia uw</w:t>
      </w:r>
      <w:r>
        <w:rPr>
          <w:rFonts w:ascii="Times New Roman" w:hAnsi="Times New Roman" w:cs="Times New Roman"/>
          <w:sz w:val="24"/>
          <w:szCs w:val="24"/>
        </w:rPr>
        <w:t>ezekano wa kuwepo kwa shida hii,</w:t>
      </w:r>
      <w:r w:rsidRPr="00E95B44">
        <w:rPr>
          <w:rFonts w:ascii="Times New Roman" w:hAnsi="Times New Roman" w:cs="Times New Roman"/>
          <w:sz w:val="24"/>
          <w:szCs w:val="24"/>
        </w:rPr>
        <w:t xml:space="preserve"> pana haja ya kuwepo kwa mikakati na sera za kuhakikisha kuna usalama wa chakula. K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95B4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mfano,</w:t>
      </w:r>
      <w:r w:rsidRPr="00E95B44">
        <w:rPr>
          <w:rFonts w:ascii="Times New Roman" w:hAnsi="Times New Roman" w:cs="Times New Roman"/>
          <w:sz w:val="24"/>
          <w:szCs w:val="24"/>
        </w:rPr>
        <w:t xml:space="preserve"> pana kukuza kilimo cha umwagiliaji ih kuepuka </w:t>
      </w:r>
      <w:r w:rsidRPr="00E95B44">
        <w:rPr>
          <w:rFonts w:ascii="Times New Roman" w:hAnsi="Times New Roman" w:cs="Times New Roman"/>
          <w:b/>
          <w:sz w:val="24"/>
          <w:szCs w:val="24"/>
        </w:rPr>
        <w:t>adha</w:t>
      </w:r>
      <w:r w:rsidRPr="00E95B44">
        <w:rPr>
          <w:rFonts w:ascii="Times New Roman" w:hAnsi="Times New Roman" w:cs="Times New Roman"/>
          <w:sz w:val="24"/>
          <w:szCs w:val="24"/>
        </w:rPr>
        <w:t xml:space="preserve"> inayosababishwa na ukosefu wa mvua. Kwa upande mwingine, sharti zichukuliwe hatua mufidi za kuzuia na kupambana na athari za gharika.</w:t>
      </w:r>
    </w:p>
    <w:p w:rsidR="00E95B44" w:rsidRPr="00E95B44" w:rsidRDefault="00E95B44" w:rsidP="008F33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t>Changarnoto nyingine inahusiana na usa</w:t>
      </w:r>
      <w:r w:rsidR="008F3301">
        <w:rPr>
          <w:rFonts w:ascii="Times New Roman" w:hAnsi="Times New Roman" w:cs="Times New Roman"/>
          <w:sz w:val="24"/>
          <w:szCs w:val="24"/>
        </w:rPr>
        <w:t>l</w:t>
      </w:r>
      <w:r w:rsidRPr="00E95B44">
        <w:rPr>
          <w:rFonts w:ascii="Times New Roman" w:hAnsi="Times New Roman" w:cs="Times New Roman"/>
          <w:sz w:val="24"/>
          <w:szCs w:val="24"/>
        </w:rPr>
        <w:t>arna wa chakula chenyewe, Chakula kilichosibik</w:t>
      </w:r>
      <w:r w:rsidR="008F3301">
        <w:rPr>
          <w:rFonts w:ascii="Times New Roman" w:hAnsi="Times New Roman" w:cs="Times New Roman"/>
          <w:sz w:val="24"/>
          <w:szCs w:val="24"/>
        </w:rPr>
        <w:t>w</w:t>
      </w:r>
      <w:r w:rsidRPr="00E95B44">
        <w:rPr>
          <w:rFonts w:ascii="Times New Roman" w:hAnsi="Times New Roman" w:cs="Times New Roman"/>
          <w:sz w:val="24"/>
          <w:szCs w:val="24"/>
        </w:rPr>
        <w:t xml:space="preserve">a na vijasumu au kwa njia nyingine ile huweza kumdhuru anayehusika. Msibiko wa chakula unatokana na vyanzo </w:t>
      </w:r>
      <w:r w:rsidR="008F3301">
        <w:rPr>
          <w:rFonts w:ascii="Times New Roman" w:hAnsi="Times New Roman" w:cs="Times New Roman"/>
          <w:sz w:val="24"/>
          <w:szCs w:val="24"/>
        </w:rPr>
        <w:t>tofauti</w:t>
      </w:r>
      <w:r w:rsidRPr="00E95B44">
        <w:rPr>
          <w:rFonts w:ascii="Times New Roman" w:hAnsi="Times New Roman" w:cs="Times New Roman"/>
          <w:sz w:val="24"/>
          <w:szCs w:val="24"/>
        </w:rPr>
        <w:t>. Mathalan, uandalizi wa chakula kilichochafuliwa na ch</w:t>
      </w:r>
      <w:r w:rsidR="008F3301">
        <w:rPr>
          <w:rFonts w:ascii="Times New Roman" w:hAnsi="Times New Roman" w:cs="Times New Roman"/>
          <w:sz w:val="24"/>
          <w:szCs w:val="24"/>
        </w:rPr>
        <w:t>oo, kutozingatia mbeko za usafi,</w:t>
      </w:r>
      <w:r w:rsidRPr="00E95B44">
        <w:rPr>
          <w:rFonts w:ascii="Times New Roman" w:hAnsi="Times New Roman" w:cs="Times New Roman"/>
          <w:sz w:val="24"/>
          <w:szCs w:val="24"/>
        </w:rPr>
        <w:t xml:space="preserve"> uandaaji wa chakula na </w:t>
      </w:r>
      <w:r w:rsidR="008F3301">
        <w:rPr>
          <w:rFonts w:ascii="Times New Roman" w:hAnsi="Times New Roman" w:cs="Times New Roman"/>
          <w:sz w:val="24"/>
          <w:szCs w:val="24"/>
        </w:rPr>
        <w:t xml:space="preserve">kukiweka </w:t>
      </w:r>
      <w:r w:rsidRPr="00E95B44">
        <w:rPr>
          <w:rFonts w:ascii="Times New Roman" w:hAnsi="Times New Roman" w:cs="Times New Roman"/>
          <w:sz w:val="24"/>
          <w:szCs w:val="24"/>
        </w:rPr>
        <w:t xml:space="preserve"> katika hali ya uvuguvugu kabla ya kukipakua — </w:t>
      </w:r>
      <w:r w:rsidR="008F3301">
        <w:rPr>
          <w:rFonts w:ascii="Times New Roman" w:hAnsi="Times New Roman" w:cs="Times New Roman"/>
          <w:sz w:val="24"/>
          <w:szCs w:val="24"/>
        </w:rPr>
        <w:t>h</w:t>
      </w:r>
      <w:r w:rsidRPr="00E95B44">
        <w:rPr>
          <w:rFonts w:ascii="Times New Roman" w:hAnsi="Times New Roman" w:cs="Times New Roman"/>
          <w:sz w:val="24"/>
          <w:szCs w:val="24"/>
        </w:rPr>
        <w:t xml:space="preserve">ali inayochochea ukuaji wa viini na ulaji </w:t>
      </w:r>
      <w:r w:rsidR="008F3301">
        <w:rPr>
          <w:rFonts w:ascii="Times New Roman" w:hAnsi="Times New Roman" w:cs="Times New Roman"/>
          <w:sz w:val="24"/>
          <w:szCs w:val="24"/>
        </w:rPr>
        <w:t>w</w:t>
      </w:r>
      <w:r w:rsidRPr="00E95B44">
        <w:rPr>
          <w:rFonts w:ascii="Times New Roman" w:hAnsi="Times New Roman" w:cs="Times New Roman"/>
          <w:sz w:val="24"/>
          <w:szCs w:val="24"/>
        </w:rPr>
        <w:t>a chakula kisichoandaliwa vyema.</w:t>
      </w:r>
    </w:p>
    <w:p w:rsidR="00E95B44" w:rsidRPr="00E95B44" w:rsidRDefault="008F3301" w:rsidP="008F33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  <w:r w:rsidR="00E95B44" w:rsidRPr="00E95B44">
        <w:rPr>
          <w:rFonts w:ascii="Times New Roman" w:hAnsi="Times New Roman" w:cs="Times New Roman"/>
          <w:sz w:val="24"/>
          <w:szCs w:val="24"/>
        </w:rPr>
        <w:t xml:space="preserve"> </w:t>
      </w:r>
      <w:r w:rsidR="000A3644">
        <w:rPr>
          <w:rFonts w:ascii="Times New Roman" w:hAnsi="Times New Roman" w:cs="Times New Roman"/>
          <w:sz w:val="24"/>
          <w:szCs w:val="24"/>
        </w:rPr>
        <w:t>kuepuka uwezekano wa kuadhirika,</w:t>
      </w:r>
      <w:r w:rsidR="00E95B44" w:rsidRPr="00E95B44">
        <w:rPr>
          <w:rFonts w:ascii="Times New Roman" w:hAnsi="Times New Roman" w:cs="Times New Roman"/>
          <w:sz w:val="24"/>
          <w:szCs w:val="24"/>
        </w:rPr>
        <w:t xml:space="preserve"> pana haja ya kuzingatia usafi wa chakula na u</w:t>
      </w:r>
      <w:r w:rsidR="000A3644">
        <w:rPr>
          <w:rFonts w:ascii="Times New Roman" w:hAnsi="Times New Roman" w:cs="Times New Roman"/>
          <w:sz w:val="24"/>
          <w:szCs w:val="24"/>
        </w:rPr>
        <w:t>andalizi unaofaa. Fauka ya hayo,</w:t>
      </w:r>
      <w:r w:rsidR="00E95B44" w:rsidRPr="00E95B44">
        <w:rPr>
          <w:rFonts w:ascii="Times New Roman" w:hAnsi="Times New Roman" w:cs="Times New Roman"/>
          <w:sz w:val="24"/>
          <w:szCs w:val="24"/>
        </w:rPr>
        <w:t xml:space="preserve"> vyombo vya uandalizi viwe safi, kanuni za usafi zifuatwe, upikaji nu uandaaji </w:t>
      </w:r>
      <w:r w:rsidR="000A3644">
        <w:rPr>
          <w:rFonts w:ascii="Times New Roman" w:hAnsi="Times New Roman" w:cs="Times New Roman"/>
          <w:sz w:val="24"/>
          <w:szCs w:val="24"/>
        </w:rPr>
        <w:t>uwe</w:t>
      </w:r>
      <w:r w:rsidR="00E95B44" w:rsidRPr="00E95B44">
        <w:rPr>
          <w:rFonts w:ascii="Times New Roman" w:hAnsi="Times New Roman" w:cs="Times New Roman"/>
          <w:sz w:val="24"/>
          <w:szCs w:val="24"/>
        </w:rPr>
        <w:t xml:space="preserve"> ka</w:t>
      </w:r>
      <w:r w:rsidR="000A3644">
        <w:rPr>
          <w:rFonts w:ascii="Times New Roman" w:hAnsi="Times New Roman" w:cs="Times New Roman"/>
          <w:sz w:val="24"/>
          <w:szCs w:val="24"/>
        </w:rPr>
        <w:t>m</w:t>
      </w:r>
      <w:r w:rsidR="00E95B44" w:rsidRPr="00E95B44">
        <w:rPr>
          <w:rFonts w:ascii="Times New Roman" w:hAnsi="Times New Roman" w:cs="Times New Roman"/>
          <w:sz w:val="24"/>
          <w:szCs w:val="24"/>
        </w:rPr>
        <w:t xml:space="preserve">ilifu. </w:t>
      </w:r>
      <w:r w:rsidR="000A3644">
        <w:rPr>
          <w:rFonts w:ascii="Times New Roman" w:hAnsi="Times New Roman" w:cs="Times New Roman"/>
          <w:sz w:val="24"/>
          <w:szCs w:val="24"/>
        </w:rPr>
        <w:t>Hali</w:t>
      </w:r>
      <w:r w:rsidR="00E95B44" w:rsidRPr="00E95B44">
        <w:rPr>
          <w:rFonts w:ascii="Times New Roman" w:hAnsi="Times New Roman" w:cs="Times New Roman"/>
          <w:sz w:val="24"/>
          <w:szCs w:val="24"/>
        </w:rPr>
        <w:t xml:space="preserve"> hii isipozingatiwa. siha za raia wenyewe zitaathirika </w:t>
      </w:r>
      <w:r w:rsidR="000A3644">
        <w:rPr>
          <w:rFonts w:ascii="Times New Roman" w:hAnsi="Times New Roman" w:cs="Times New Roman"/>
          <w:sz w:val="24"/>
          <w:szCs w:val="24"/>
        </w:rPr>
        <w:t>pakubwa.</w:t>
      </w:r>
    </w:p>
    <w:p w:rsidR="00E95B44" w:rsidRPr="00174A63" w:rsidRDefault="00E95B44" w:rsidP="00E95B4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4A63">
        <w:rPr>
          <w:rFonts w:ascii="Times New Roman" w:hAnsi="Times New Roman" w:cs="Times New Roman"/>
          <w:b/>
          <w:i/>
          <w:sz w:val="24"/>
          <w:szCs w:val="24"/>
        </w:rPr>
        <w:t>Maswali</w:t>
      </w:r>
    </w:p>
    <w:p w:rsidR="00E95B44" w:rsidRDefault="00E95B44" w:rsidP="00E95B44">
      <w:pPr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t xml:space="preserve">a) Taja </w:t>
      </w:r>
      <w:r w:rsidR="00174A63">
        <w:rPr>
          <w:rFonts w:ascii="Times New Roman" w:hAnsi="Times New Roman" w:cs="Times New Roman"/>
          <w:sz w:val="24"/>
          <w:szCs w:val="24"/>
        </w:rPr>
        <w:t>aina</w:t>
      </w:r>
      <w:r w:rsidRPr="00E95B44">
        <w:rPr>
          <w:rFonts w:ascii="Times New Roman" w:hAnsi="Times New Roman" w:cs="Times New Roman"/>
          <w:sz w:val="24"/>
          <w:szCs w:val="24"/>
        </w:rPr>
        <w:t xml:space="preserve"> </w:t>
      </w:r>
      <w:r w:rsidR="00BD674E">
        <w:rPr>
          <w:rFonts w:ascii="Times New Roman" w:hAnsi="Times New Roman" w:cs="Times New Roman"/>
          <w:sz w:val="24"/>
          <w:szCs w:val="24"/>
        </w:rPr>
        <w:t>m</w:t>
      </w:r>
      <w:r w:rsidRPr="00E95B44">
        <w:rPr>
          <w:rFonts w:ascii="Times New Roman" w:hAnsi="Times New Roman" w:cs="Times New Roman"/>
          <w:sz w:val="24"/>
          <w:szCs w:val="24"/>
        </w:rPr>
        <w:t xml:space="preserve">bili za kuangalia suala la chakula katika mataifa yanayoendelea. </w:t>
      </w:r>
      <w:r w:rsidR="00174A63">
        <w:rPr>
          <w:rFonts w:ascii="Times New Roman" w:hAnsi="Times New Roman" w:cs="Times New Roman"/>
          <w:sz w:val="24"/>
          <w:szCs w:val="24"/>
        </w:rPr>
        <w:tab/>
      </w:r>
      <w:r w:rsidRPr="00E95B44">
        <w:rPr>
          <w:rFonts w:ascii="Times New Roman" w:hAnsi="Times New Roman" w:cs="Times New Roman"/>
          <w:sz w:val="24"/>
          <w:szCs w:val="24"/>
        </w:rPr>
        <w:t>(alama 2)</w:t>
      </w:r>
    </w:p>
    <w:p w:rsidR="00174A63" w:rsidRPr="00E95B44" w:rsidRDefault="00174A63" w:rsidP="00E95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5B44" w:rsidRDefault="00E95B44" w:rsidP="00E95B44">
      <w:pPr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t xml:space="preserve">b) Taja hatua mbili zinazoweza kuchukuliwa kupambana na tatizo la chakula </w:t>
      </w:r>
      <w:r w:rsidR="00174A63">
        <w:rPr>
          <w:rFonts w:ascii="Times New Roman" w:hAnsi="Times New Roman" w:cs="Times New Roman"/>
          <w:sz w:val="24"/>
          <w:szCs w:val="24"/>
        </w:rPr>
        <w:tab/>
      </w:r>
      <w:r w:rsidRPr="00E95B44">
        <w:rPr>
          <w:rFonts w:ascii="Times New Roman" w:hAnsi="Times New Roman" w:cs="Times New Roman"/>
          <w:sz w:val="24"/>
          <w:szCs w:val="24"/>
        </w:rPr>
        <w:t>(alama 2)</w:t>
      </w:r>
    </w:p>
    <w:p w:rsidR="00174A63" w:rsidRDefault="00174A63" w:rsidP="00E95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29E" w:rsidRDefault="00A9629E" w:rsidP="00E95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29E" w:rsidRPr="00E95B44" w:rsidRDefault="00A9629E" w:rsidP="00E95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B44" w:rsidRDefault="00E95B44" w:rsidP="00E95B44">
      <w:pPr>
        <w:jc w:val="both"/>
        <w:rPr>
          <w:rFonts w:ascii="Times New Roman" w:hAnsi="Times New Roman" w:cs="Times New Roman"/>
          <w:sz w:val="24"/>
          <w:szCs w:val="24"/>
        </w:rPr>
      </w:pPr>
      <w:r w:rsidRPr="00E95B44">
        <w:rPr>
          <w:rFonts w:ascii="Times New Roman" w:hAnsi="Times New Roman" w:cs="Times New Roman"/>
          <w:sz w:val="24"/>
          <w:szCs w:val="24"/>
        </w:rPr>
        <w:lastRenderedPageBreak/>
        <w:t>c) Eleza</w:t>
      </w:r>
      <w:r w:rsidR="00174A63">
        <w:rPr>
          <w:rFonts w:ascii="Times New Roman" w:hAnsi="Times New Roman" w:cs="Times New Roman"/>
          <w:sz w:val="24"/>
          <w:szCs w:val="24"/>
        </w:rPr>
        <w:t xml:space="preserve"> </w:t>
      </w:r>
      <w:r w:rsidRPr="00E95B44">
        <w:rPr>
          <w:rFonts w:ascii="Times New Roman" w:hAnsi="Times New Roman" w:cs="Times New Roman"/>
          <w:sz w:val="24"/>
          <w:szCs w:val="24"/>
        </w:rPr>
        <w:t xml:space="preserve">jinsi nne tofauti namna chakula kinavyoweza kuwa </w:t>
      </w:r>
      <w:r w:rsidR="00174A63">
        <w:rPr>
          <w:rFonts w:ascii="Times New Roman" w:hAnsi="Times New Roman" w:cs="Times New Roman"/>
          <w:sz w:val="24"/>
          <w:szCs w:val="24"/>
        </w:rPr>
        <w:t>s</w:t>
      </w:r>
      <w:r w:rsidRPr="00E95B44">
        <w:rPr>
          <w:rFonts w:ascii="Times New Roman" w:hAnsi="Times New Roman" w:cs="Times New Roman"/>
          <w:sz w:val="24"/>
          <w:szCs w:val="24"/>
        </w:rPr>
        <w:t xml:space="preserve">i salama. </w:t>
      </w:r>
      <w:r w:rsidR="00174A63">
        <w:rPr>
          <w:rFonts w:ascii="Times New Roman" w:hAnsi="Times New Roman" w:cs="Times New Roman"/>
          <w:sz w:val="24"/>
          <w:szCs w:val="24"/>
        </w:rPr>
        <w:tab/>
      </w:r>
      <w:r w:rsidR="00174A63">
        <w:rPr>
          <w:rFonts w:ascii="Times New Roman" w:hAnsi="Times New Roman" w:cs="Times New Roman"/>
          <w:sz w:val="24"/>
          <w:szCs w:val="24"/>
        </w:rPr>
        <w:tab/>
      </w:r>
      <w:r w:rsidRPr="00E95B44">
        <w:rPr>
          <w:rFonts w:ascii="Times New Roman" w:hAnsi="Times New Roman" w:cs="Times New Roman"/>
          <w:sz w:val="24"/>
          <w:szCs w:val="24"/>
        </w:rPr>
        <w:t>(alama 4)</w:t>
      </w:r>
    </w:p>
    <w:p w:rsidR="00174A63" w:rsidRDefault="00174A63" w:rsidP="00E95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CF3" w:rsidRDefault="00804CF3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 w:rsidRPr="00804CF3">
        <w:rPr>
          <w:rFonts w:ascii="Times New Roman" w:hAnsi="Times New Roman" w:cs="Times New Roman"/>
          <w:sz w:val="24"/>
          <w:szCs w:val="24"/>
        </w:rPr>
        <w:t>d) K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04CF3">
        <w:rPr>
          <w:rFonts w:ascii="Times New Roman" w:hAnsi="Times New Roman" w:cs="Times New Roman"/>
          <w:sz w:val="24"/>
          <w:szCs w:val="24"/>
        </w:rPr>
        <w:t>a nini 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CF3">
        <w:rPr>
          <w:rFonts w:ascii="Times New Roman" w:hAnsi="Times New Roman" w:cs="Times New Roman"/>
          <w:sz w:val="24"/>
          <w:szCs w:val="24"/>
        </w:rPr>
        <w:t>halisi kukipakua chakula baa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04CF3">
        <w:rPr>
          <w:rFonts w:ascii="Times New Roman" w:hAnsi="Times New Roman" w:cs="Times New Roman"/>
          <w:sz w:val="24"/>
          <w:szCs w:val="24"/>
        </w:rPr>
        <w:t xml:space="preserve">a ya </w:t>
      </w:r>
      <w:r>
        <w:rPr>
          <w:rFonts w:ascii="Times New Roman" w:hAnsi="Times New Roman" w:cs="Times New Roman"/>
          <w:sz w:val="24"/>
          <w:szCs w:val="24"/>
        </w:rPr>
        <w:t xml:space="preserve">kukiandaa tu?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alama 1)</w:t>
      </w:r>
    </w:p>
    <w:p w:rsidR="00804CF3" w:rsidRPr="00804CF3" w:rsidRDefault="00804CF3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CF3" w:rsidRDefault="00804CF3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 w:rsidRPr="00804CF3">
        <w:rPr>
          <w:rFonts w:ascii="Times New Roman" w:hAnsi="Times New Roman" w:cs="Times New Roman"/>
          <w:sz w:val="24"/>
          <w:szCs w:val="24"/>
        </w:rPr>
        <w:t>e) Ni mapendekezo gani anayotoa mwandishi kuhakikisha kuwa chakula kinafaa?</w:t>
      </w:r>
    </w:p>
    <w:p w:rsidR="00804CF3" w:rsidRPr="00804CF3" w:rsidRDefault="00804CF3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CF3" w:rsidRPr="00804CF3" w:rsidRDefault="00804CF3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 w:rsidRPr="00804CF3">
        <w:rPr>
          <w:rFonts w:ascii="Times New Roman" w:hAnsi="Times New Roman" w:cs="Times New Roman"/>
          <w:sz w:val="24"/>
          <w:szCs w:val="24"/>
        </w:rPr>
        <w:t xml:space="preserve">f) Eleza rnaana ya maneno haya j insi yalivyotumiwa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4CF3">
        <w:rPr>
          <w:rFonts w:ascii="Times New Roman" w:hAnsi="Times New Roman" w:cs="Times New Roman"/>
          <w:sz w:val="24"/>
          <w:szCs w:val="24"/>
        </w:rPr>
        <w:t>(alama 2)</w:t>
      </w:r>
    </w:p>
    <w:p w:rsidR="00804CF3" w:rsidRDefault="00804CF3" w:rsidP="00804CF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4CF3">
        <w:rPr>
          <w:rFonts w:ascii="Times New Roman" w:hAnsi="Times New Roman"/>
          <w:sz w:val="24"/>
          <w:szCs w:val="24"/>
        </w:rPr>
        <w:t>Nga</w:t>
      </w:r>
      <w:r w:rsidR="00A9629E">
        <w:rPr>
          <w:rFonts w:ascii="Times New Roman" w:hAnsi="Times New Roman"/>
          <w:sz w:val="24"/>
          <w:szCs w:val="24"/>
        </w:rPr>
        <w:t>m</w:t>
      </w:r>
      <w:r w:rsidRPr="00804CF3">
        <w:rPr>
          <w:rFonts w:ascii="Times New Roman" w:hAnsi="Times New Roman"/>
          <w:sz w:val="24"/>
          <w:szCs w:val="24"/>
        </w:rPr>
        <w:t>bi ya mvua</w:t>
      </w:r>
    </w:p>
    <w:p w:rsidR="00CD451A" w:rsidRPr="00804CF3" w:rsidRDefault="00CD451A" w:rsidP="00CD451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04CF3" w:rsidRDefault="00804CF3" w:rsidP="00804CF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4CF3">
        <w:rPr>
          <w:rFonts w:ascii="Times New Roman" w:hAnsi="Times New Roman"/>
          <w:sz w:val="24"/>
          <w:szCs w:val="24"/>
        </w:rPr>
        <w:t xml:space="preserve">Adha </w:t>
      </w:r>
    </w:p>
    <w:p w:rsidR="00CD451A" w:rsidRDefault="00CD451A" w:rsidP="00CD451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C2B87" w:rsidRPr="00804CF3" w:rsidRDefault="001C2B87" w:rsidP="00CD451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04CF3" w:rsidRPr="001C2B87" w:rsidRDefault="00804CF3" w:rsidP="001C2B8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1C2B87">
        <w:rPr>
          <w:rFonts w:ascii="Times New Roman" w:hAnsi="Times New Roman"/>
          <w:b/>
          <w:sz w:val="24"/>
          <w:szCs w:val="24"/>
        </w:rPr>
        <w:t>UFUPISHO (ALAMA 15)</w:t>
      </w:r>
    </w:p>
    <w:p w:rsidR="00804CF3" w:rsidRPr="00804CF3" w:rsidRDefault="001C2B87" w:rsidP="00DD63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Uwazaji 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tunduizi ni tendo ambalo huhusisha matumizi ya akili. Uwazaji huu umekitwa </w:t>
      </w:r>
      <w:r>
        <w:rPr>
          <w:rFonts w:ascii="Times New Roman" w:hAnsi="Times New Roman" w:cs="Times New Roman"/>
          <w:sz w:val="24"/>
          <w:szCs w:val="24"/>
        </w:rPr>
        <w:t>kwenye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mat</w:t>
      </w:r>
      <w:r>
        <w:rPr>
          <w:rFonts w:ascii="Times New Roman" w:hAnsi="Times New Roman" w:cs="Times New Roman"/>
          <w:sz w:val="24"/>
          <w:szCs w:val="24"/>
        </w:rPr>
        <w:t>umizi ya michakato karna makini,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up</w:t>
      </w:r>
      <w:r>
        <w:rPr>
          <w:rFonts w:ascii="Times New Roman" w:hAnsi="Times New Roman" w:cs="Times New Roman"/>
          <w:sz w:val="24"/>
          <w:szCs w:val="24"/>
        </w:rPr>
        <w:t>angiliaji,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uteuzi na tathmini. Hata hivyo, </w:t>
      </w:r>
      <w:r>
        <w:rPr>
          <w:rFonts w:ascii="Times New Roman" w:hAnsi="Times New Roman" w:cs="Times New Roman"/>
          <w:sz w:val="24"/>
          <w:szCs w:val="24"/>
        </w:rPr>
        <w:t xml:space="preserve">uwazaji 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huu si rnchakato rnwepesi bali ni mchakato changa</w:t>
      </w:r>
      <w:r>
        <w:rPr>
          <w:rFonts w:ascii="Times New Roman" w:hAnsi="Times New Roman" w:cs="Times New Roman"/>
          <w:sz w:val="24"/>
          <w:szCs w:val="24"/>
        </w:rPr>
        <w:t>ma</w:t>
      </w:r>
      <w:r w:rsidR="00804CF3" w:rsidRPr="00804CF3">
        <w:rPr>
          <w:rFonts w:ascii="Times New Roman" w:hAnsi="Times New Roman" w:cs="Times New Roman"/>
          <w:sz w:val="24"/>
          <w:szCs w:val="24"/>
        </w:rPr>
        <w:t>no.</w:t>
      </w:r>
    </w:p>
    <w:p w:rsidR="00804CF3" w:rsidRPr="00804CF3" w:rsidRDefault="00DD63B9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Mchakato wa 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uwazaji tunduizi unahusisha stadi na mikabala tofauti. Mathalan, kuweza kutamhua na kubainisha </w:t>
      </w:r>
      <w:r>
        <w:rPr>
          <w:rFonts w:ascii="Times New Roman" w:hAnsi="Times New Roman" w:cs="Times New Roman"/>
          <w:sz w:val="24"/>
          <w:szCs w:val="24"/>
        </w:rPr>
        <w:t>misimamo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a watu wengine, hoja wanazozua na uamuzi waliofikia, kutathmini au kupima ushahidi uliopo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kubainisha mitazamo tofauti. Vile vile, uwazaji tunduizi hushirikisha kupima hoja za upinzani na ushahidi uliopo kwa njia ya haki pamoja na kutam</w:t>
      </w:r>
      <w:r>
        <w:rPr>
          <w:rFonts w:ascii="Times New Roman" w:hAnsi="Times New Roman" w:cs="Times New Roman"/>
          <w:sz w:val="24"/>
          <w:szCs w:val="24"/>
        </w:rPr>
        <w:t>b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ua </w:t>
      </w:r>
      <w:r>
        <w:rPr>
          <w:rFonts w:ascii="Times New Roman" w:hAnsi="Times New Roman" w:cs="Times New Roman"/>
          <w:sz w:val="24"/>
          <w:szCs w:val="24"/>
        </w:rPr>
        <w:t>yaliyofichwa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au ukweli uliofunikwa na taswira ya juu juu.</w:t>
      </w:r>
    </w:p>
    <w:p w:rsidR="00804CF3" w:rsidRPr="00804CF3" w:rsidRDefault="00DD63B9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 kadhalika,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uwazaji tunduizi hujumuisha kutambua mbinu zinazotumiwa kufikia misimamo fulani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rnvuto zaidi na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matumizi ya rnbinu za kishawishi. Aidha, uwazaji huu huhitaji kutathmini masuala kwa rntindo ulio wazi. Zaidi ya hayo, uwazaji tunduizi unahusisha kuwasilisha mtazamo kwa njia yenye uwazaji rnzuri na inyoshawishi.</w:t>
      </w:r>
    </w:p>
    <w:p w:rsidR="00804CF3" w:rsidRPr="00804CF3" w:rsidRDefault="00804CF3" w:rsidP="00DD63B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CF3">
        <w:rPr>
          <w:rFonts w:ascii="Times New Roman" w:hAnsi="Times New Roman" w:cs="Times New Roman"/>
          <w:sz w:val="24"/>
          <w:szCs w:val="24"/>
        </w:rPr>
        <w:t>Uwazaji tu</w:t>
      </w:r>
      <w:r w:rsidR="00DD63B9">
        <w:rPr>
          <w:rFonts w:ascii="Times New Roman" w:hAnsi="Times New Roman" w:cs="Times New Roman"/>
          <w:sz w:val="24"/>
          <w:szCs w:val="24"/>
        </w:rPr>
        <w:t>nduizi una manufaa anuwai. Mosi,</w:t>
      </w:r>
      <w:r w:rsidRPr="00804CF3">
        <w:rPr>
          <w:rFonts w:ascii="Times New Roman" w:hAnsi="Times New Roman" w:cs="Times New Roman"/>
          <w:sz w:val="24"/>
          <w:szCs w:val="24"/>
        </w:rPr>
        <w:t xml:space="preserve"> unasaidia kujenga makini ya utendaji, pili hupevusha uwezo wa usomaji kwa kuufanya usomaji huo uwe na malengo wazi. Fauka ya hayo</w:t>
      </w:r>
      <w:r w:rsidR="00DD63B9">
        <w:rPr>
          <w:rFonts w:ascii="Times New Roman" w:hAnsi="Times New Roman" w:cs="Times New Roman"/>
          <w:sz w:val="24"/>
          <w:szCs w:val="24"/>
        </w:rPr>
        <w:t>,</w:t>
      </w:r>
      <w:r w:rsidRPr="00804CF3">
        <w:rPr>
          <w:rFonts w:ascii="Times New Roman" w:hAnsi="Times New Roman" w:cs="Times New Roman"/>
          <w:sz w:val="24"/>
          <w:szCs w:val="24"/>
        </w:rPr>
        <w:t xml:space="preserve"> </w:t>
      </w:r>
      <w:r w:rsidR="00DD63B9">
        <w:rPr>
          <w:rFonts w:ascii="Times New Roman" w:hAnsi="Times New Roman" w:cs="Times New Roman"/>
          <w:sz w:val="24"/>
          <w:szCs w:val="24"/>
        </w:rPr>
        <w:t>unamsaidia</w:t>
      </w:r>
      <w:r w:rsidRPr="00804CF3">
        <w:rPr>
          <w:rFonts w:ascii="Times New Roman" w:hAnsi="Times New Roman" w:cs="Times New Roman"/>
          <w:sz w:val="24"/>
          <w:szCs w:val="24"/>
        </w:rPr>
        <w:t xml:space="preserve"> rntumia</w:t>
      </w:r>
      <w:r w:rsidR="00DD63B9">
        <w:rPr>
          <w:rFonts w:ascii="Times New Roman" w:hAnsi="Times New Roman" w:cs="Times New Roman"/>
          <w:sz w:val="24"/>
          <w:szCs w:val="24"/>
        </w:rPr>
        <w:t>j</w:t>
      </w:r>
      <w:r w:rsidRPr="00804CF3">
        <w:rPr>
          <w:rFonts w:ascii="Times New Roman" w:hAnsi="Times New Roman" w:cs="Times New Roman"/>
          <w:sz w:val="24"/>
          <w:szCs w:val="24"/>
        </w:rPr>
        <w:t>i kutambua hoja kuu katika matini au ujumbe fulani bila ya kuzongwazong</w:t>
      </w:r>
      <w:r w:rsidR="004A556B">
        <w:rPr>
          <w:rFonts w:ascii="Times New Roman" w:hAnsi="Times New Roman" w:cs="Times New Roman"/>
          <w:sz w:val="24"/>
          <w:szCs w:val="24"/>
        </w:rPr>
        <w:t>w</w:t>
      </w:r>
      <w:r w:rsidRPr="00804CF3">
        <w:rPr>
          <w:rFonts w:ascii="Times New Roman" w:hAnsi="Times New Roman" w:cs="Times New Roman"/>
          <w:sz w:val="24"/>
          <w:szCs w:val="24"/>
        </w:rPr>
        <w:t>a na hoja duni za pembeni. U</w:t>
      </w:r>
      <w:r w:rsidR="004A556B">
        <w:rPr>
          <w:rFonts w:ascii="Times New Roman" w:hAnsi="Times New Roman" w:cs="Times New Roman"/>
          <w:sz w:val="24"/>
          <w:szCs w:val="24"/>
        </w:rPr>
        <w:t>w</w:t>
      </w:r>
      <w:r w:rsidRPr="00804CF3">
        <w:rPr>
          <w:rFonts w:ascii="Times New Roman" w:hAnsi="Times New Roman" w:cs="Times New Roman"/>
          <w:sz w:val="24"/>
          <w:szCs w:val="24"/>
        </w:rPr>
        <w:t xml:space="preserve">azaji huu unasaidia kuuchonga uwezo wa kuikabili au kuiitikia </w:t>
      </w:r>
      <w:r w:rsidR="004A556B">
        <w:rPr>
          <w:rFonts w:ascii="Times New Roman" w:hAnsi="Times New Roman" w:cs="Times New Roman"/>
          <w:sz w:val="24"/>
          <w:szCs w:val="24"/>
        </w:rPr>
        <w:t>hali</w:t>
      </w:r>
      <w:r w:rsidRPr="00804CF3">
        <w:rPr>
          <w:rFonts w:ascii="Times New Roman" w:hAnsi="Times New Roman" w:cs="Times New Roman"/>
          <w:sz w:val="24"/>
          <w:szCs w:val="24"/>
        </w:rPr>
        <w:t xml:space="preserve"> </w:t>
      </w:r>
      <w:r w:rsidR="004A556B">
        <w:rPr>
          <w:rFonts w:ascii="Times New Roman" w:hAnsi="Times New Roman" w:cs="Times New Roman"/>
          <w:sz w:val="24"/>
          <w:szCs w:val="24"/>
        </w:rPr>
        <w:t xml:space="preserve">Fulani </w:t>
      </w:r>
      <w:r w:rsidRPr="00804CF3">
        <w:rPr>
          <w:rFonts w:ascii="Times New Roman" w:hAnsi="Times New Roman" w:cs="Times New Roman"/>
          <w:sz w:val="24"/>
          <w:szCs w:val="24"/>
        </w:rPr>
        <w:t xml:space="preserve"> na kukuza stadi za uchanganuzi.</w:t>
      </w:r>
    </w:p>
    <w:p w:rsidR="00804CF3" w:rsidRPr="00804CF3" w:rsidRDefault="004A556B" w:rsidP="00804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Mwanadamu huwa </w:t>
      </w:r>
      <w:r w:rsidR="00804CF3" w:rsidRPr="00804CF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tu tofauti na bora anapoujenga na kuuimarisha uwazaj</w:t>
      </w:r>
      <w:r w:rsidR="00804CF3" w:rsidRPr="00804CF3">
        <w:rPr>
          <w:rFonts w:ascii="Times New Roman" w:hAnsi="Times New Roman" w:cs="Times New Roman"/>
          <w:sz w:val="24"/>
          <w:szCs w:val="24"/>
        </w:rPr>
        <w:t>i tunduizi wake.</w:t>
      </w:r>
    </w:p>
    <w:p w:rsidR="00804CF3" w:rsidRPr="00D76442" w:rsidRDefault="00D76442" w:rsidP="00804CF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6442">
        <w:rPr>
          <w:rFonts w:ascii="Times New Roman" w:hAnsi="Times New Roman" w:cs="Times New Roman"/>
          <w:b/>
          <w:i/>
          <w:sz w:val="24"/>
          <w:szCs w:val="24"/>
        </w:rPr>
        <w:t>Maswali</w:t>
      </w:r>
    </w:p>
    <w:p w:rsidR="00D76442" w:rsidRDefault="00D76442" w:rsidP="00D7644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76442">
        <w:rPr>
          <w:rFonts w:ascii="Times New Roman" w:hAnsi="Times New Roman"/>
          <w:sz w:val="24"/>
          <w:szCs w:val="24"/>
        </w:rPr>
        <w:t xml:space="preserve">Bila kubadilisha maana aliyokusudia mwandishi, fupisha aya mbili za mwanzo. </w:t>
      </w:r>
    </w:p>
    <w:p w:rsidR="00D76442" w:rsidRPr="00D76442" w:rsidRDefault="00D76442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D76442">
        <w:rPr>
          <w:rFonts w:ascii="Times New Roman" w:hAnsi="Times New Roman"/>
          <w:sz w:val="24"/>
          <w:szCs w:val="24"/>
        </w:rPr>
        <w:t>(Maneno 70-80)</w:t>
      </w:r>
    </w:p>
    <w:p w:rsidR="00D76442" w:rsidRPr="00D76442" w:rsidRDefault="00D76442" w:rsidP="00D7644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76442">
        <w:rPr>
          <w:rFonts w:ascii="Times New Roman" w:hAnsi="Times New Roman"/>
          <w:b/>
          <w:sz w:val="24"/>
          <w:szCs w:val="24"/>
        </w:rPr>
        <w:t xml:space="preserve">Matayarisho </w:t>
      </w:r>
    </w:p>
    <w:p w:rsidR="00D76442" w:rsidRPr="00D76442" w:rsidRDefault="00D76442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442" w:rsidRPr="00D76442" w:rsidRDefault="00D76442" w:rsidP="00D7644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76442">
        <w:rPr>
          <w:rFonts w:ascii="Times New Roman" w:hAnsi="Times New Roman"/>
          <w:b/>
          <w:sz w:val="24"/>
          <w:szCs w:val="24"/>
        </w:rPr>
        <w:t>Nakala safi</w:t>
      </w:r>
    </w:p>
    <w:p w:rsidR="00D76442" w:rsidRDefault="00D76442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442" w:rsidRPr="00D76442" w:rsidRDefault="00D76442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D76442" w:rsidRPr="00D76442" w:rsidRDefault="00D76442" w:rsidP="00D7644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76442">
        <w:rPr>
          <w:rFonts w:ascii="Times New Roman" w:hAnsi="Times New Roman"/>
          <w:sz w:val="24"/>
          <w:szCs w:val="24"/>
        </w:rPr>
        <w:lastRenderedPageBreak/>
        <w:t>Andika kwa muhtasari mambo muhimu katika aya ya tatu. (Maneno 35-40)</w:t>
      </w:r>
    </w:p>
    <w:p w:rsidR="00D76442" w:rsidRPr="00944DB9" w:rsidRDefault="00D76442" w:rsidP="00D7644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44DB9">
        <w:rPr>
          <w:rFonts w:ascii="Times New Roman" w:hAnsi="Times New Roman"/>
          <w:b/>
          <w:sz w:val="24"/>
          <w:szCs w:val="24"/>
        </w:rPr>
        <w:t>Matayarisho</w:t>
      </w:r>
    </w:p>
    <w:p w:rsidR="00944DB9" w:rsidRPr="00D76442" w:rsidRDefault="00944DB9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442" w:rsidRPr="00944DB9" w:rsidRDefault="00D76442" w:rsidP="00D7644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44DB9">
        <w:rPr>
          <w:rFonts w:ascii="Times New Roman" w:hAnsi="Times New Roman"/>
          <w:b/>
          <w:sz w:val="24"/>
          <w:szCs w:val="24"/>
        </w:rPr>
        <w:t>Nakala safi</w:t>
      </w:r>
    </w:p>
    <w:p w:rsidR="00944DB9" w:rsidRDefault="00944DB9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6C1" w:rsidRDefault="001846C1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1846C1" w:rsidRPr="00D76442" w:rsidRDefault="001846C1" w:rsidP="00D7644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D3043" w:rsidRPr="006D3043" w:rsidRDefault="006D3043" w:rsidP="006D30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D3043">
        <w:rPr>
          <w:rFonts w:ascii="Times New Roman" w:hAnsi="Times New Roman"/>
          <w:b/>
          <w:sz w:val="24"/>
          <w:szCs w:val="24"/>
        </w:rPr>
        <w:lastRenderedPageBreak/>
        <w:t>MATUMIZI YA LUGHA (ALAMA 4)</w:t>
      </w:r>
    </w:p>
    <w:p w:rsidR="006D3043" w:rsidRDefault="006D3043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 xml:space="preserve">Taja tofauti kuu kati ya sauti irabu na sauti konsonanti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3043">
        <w:rPr>
          <w:rFonts w:ascii="Times New Roman" w:hAnsi="Times New Roman"/>
          <w:sz w:val="24"/>
          <w:szCs w:val="24"/>
        </w:rPr>
        <w:t>(alama 2)</w:t>
      </w:r>
    </w:p>
    <w:p w:rsidR="003D47AF" w:rsidRPr="006D3043" w:rsidRDefault="003D47A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043" w:rsidRPr="006D3043" w:rsidRDefault="006D3043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Eleza </w:t>
      </w:r>
      <w:r w:rsidRPr="006D3043">
        <w:rPr>
          <w:rFonts w:ascii="Times New Roman" w:hAnsi="Times New Roman"/>
          <w:sz w:val="24"/>
          <w:szCs w:val="24"/>
        </w:rPr>
        <w:t xml:space="preserve"> namna </w:t>
      </w:r>
      <w:r>
        <w:rPr>
          <w:rFonts w:ascii="Times New Roman" w:hAnsi="Times New Roman"/>
          <w:sz w:val="24"/>
          <w:szCs w:val="24"/>
        </w:rPr>
        <w:t>y</w:t>
      </w:r>
      <w:r w:rsidRPr="006D3043">
        <w:rPr>
          <w:rFonts w:ascii="Times New Roman" w:hAnsi="Times New Roman"/>
          <w:sz w:val="24"/>
          <w:szCs w:val="24"/>
        </w:rPr>
        <w:t xml:space="preserve">a kutamka </w:t>
      </w:r>
      <w:r>
        <w:rPr>
          <w:rFonts w:ascii="Times New Roman" w:hAnsi="Times New Roman"/>
          <w:sz w:val="24"/>
          <w:szCs w:val="24"/>
        </w:rPr>
        <w:t>sauti</w:t>
      </w:r>
      <w:r w:rsidRPr="006D3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zifuatazo </w:t>
      </w:r>
      <w:r w:rsidRPr="006D3043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>Kiswahili</w:t>
      </w:r>
      <w:r w:rsidRPr="006D3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304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alama 2)</w:t>
      </w:r>
    </w:p>
    <w:p w:rsidR="006D3043" w:rsidRDefault="006D3043" w:rsidP="00C4641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 o/</w:t>
      </w:r>
    </w:p>
    <w:p w:rsidR="003D47AF" w:rsidRPr="00C46416" w:rsidRDefault="003D47AF" w:rsidP="00C46416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464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46416">
        <w:rPr>
          <w:rFonts w:ascii="Times New Roman" w:hAnsi="Times New Roman"/>
          <w:sz w:val="24"/>
          <w:szCs w:val="24"/>
        </w:rPr>
        <w:t>……</w:t>
      </w:r>
    </w:p>
    <w:p w:rsidR="006D3043" w:rsidRDefault="006D3043" w:rsidP="00C4641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 p/</w:t>
      </w:r>
    </w:p>
    <w:p w:rsidR="003D47AF" w:rsidRPr="00C46416" w:rsidRDefault="003D47AF" w:rsidP="00C46416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464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46416">
        <w:rPr>
          <w:rFonts w:ascii="Times New Roman" w:hAnsi="Times New Roman"/>
          <w:sz w:val="24"/>
          <w:szCs w:val="24"/>
        </w:rPr>
        <w:t>…..</w:t>
      </w:r>
    </w:p>
    <w:p w:rsidR="006D3043" w:rsidRDefault="006D3043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 xml:space="preserve">Tunga sentensi moja </w:t>
      </w:r>
      <w:r w:rsidR="0086245D">
        <w:rPr>
          <w:rFonts w:ascii="Times New Roman" w:hAnsi="Times New Roman"/>
          <w:sz w:val="24"/>
          <w:szCs w:val="24"/>
        </w:rPr>
        <w:t>y</w:t>
      </w:r>
      <w:r w:rsidRPr="006D3043">
        <w:rPr>
          <w:rFonts w:ascii="Times New Roman" w:hAnsi="Times New Roman"/>
          <w:sz w:val="24"/>
          <w:szCs w:val="24"/>
        </w:rPr>
        <w:t>enve ki</w:t>
      </w:r>
      <w:r w:rsidR="0086245D">
        <w:rPr>
          <w:rFonts w:ascii="Times New Roman" w:hAnsi="Times New Roman"/>
          <w:sz w:val="24"/>
          <w:szCs w:val="24"/>
        </w:rPr>
        <w:t>v</w:t>
      </w:r>
      <w:r w:rsidRPr="006D3043">
        <w:rPr>
          <w:rFonts w:ascii="Times New Roman" w:hAnsi="Times New Roman"/>
          <w:sz w:val="24"/>
          <w:szCs w:val="24"/>
        </w:rPr>
        <w:t xml:space="preserve">umishi kisitizi cha umbali wa wastani </w:t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Pr="006D3043">
        <w:rPr>
          <w:rFonts w:ascii="Times New Roman" w:hAnsi="Times New Roman"/>
          <w:sz w:val="24"/>
          <w:szCs w:val="24"/>
        </w:rPr>
        <w:t>(alama 1)</w:t>
      </w:r>
    </w:p>
    <w:p w:rsidR="003D47AF" w:rsidRPr="006D3043" w:rsidRDefault="003D47A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6245D" w:rsidRDefault="006D3043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>Geuza kitenzi kifuatacho katika kauli ya kutendesha k</w:t>
      </w:r>
      <w:r w:rsidR="0086245D">
        <w:rPr>
          <w:rFonts w:ascii="Times New Roman" w:hAnsi="Times New Roman"/>
          <w:sz w:val="24"/>
          <w:szCs w:val="24"/>
        </w:rPr>
        <w:t>i</w:t>
      </w:r>
      <w:r w:rsidRPr="006D3043">
        <w:rPr>
          <w:rFonts w:ascii="Times New Roman" w:hAnsi="Times New Roman"/>
          <w:sz w:val="24"/>
          <w:szCs w:val="24"/>
        </w:rPr>
        <w:t xml:space="preserve">sha ukitungie sentensi </w:t>
      </w:r>
      <w:r w:rsidR="0086245D">
        <w:rPr>
          <w:rFonts w:ascii="Times New Roman" w:hAnsi="Times New Roman"/>
          <w:sz w:val="24"/>
          <w:szCs w:val="24"/>
        </w:rPr>
        <w:tab/>
      </w:r>
      <w:r w:rsidRPr="006D3043">
        <w:rPr>
          <w:rFonts w:ascii="Times New Roman" w:hAnsi="Times New Roman"/>
          <w:sz w:val="24"/>
          <w:szCs w:val="24"/>
        </w:rPr>
        <w:t xml:space="preserve">(alama 2) </w:t>
      </w:r>
    </w:p>
    <w:p w:rsidR="006D3043" w:rsidRDefault="006D3043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>Mithili</w:t>
      </w:r>
    </w:p>
    <w:p w:rsidR="003D47AF" w:rsidRPr="006D3043" w:rsidRDefault="003D47A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D3043" w:rsidRPr="006D3043" w:rsidRDefault="006D3043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>Kanusha kwa wingi</w:t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="0086245D">
        <w:rPr>
          <w:rFonts w:ascii="Times New Roman" w:hAnsi="Times New Roman"/>
          <w:sz w:val="24"/>
          <w:szCs w:val="24"/>
        </w:rPr>
        <w:tab/>
      </w:r>
      <w:r w:rsidRPr="006D3043">
        <w:rPr>
          <w:rFonts w:ascii="Times New Roman" w:hAnsi="Times New Roman"/>
          <w:sz w:val="24"/>
          <w:szCs w:val="24"/>
        </w:rPr>
        <w:t xml:space="preserve"> (alama 2)</w:t>
      </w:r>
    </w:p>
    <w:p w:rsidR="006D3043" w:rsidRDefault="006D3043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>Ukiniita nitaitika</w:t>
      </w:r>
      <w:r w:rsidR="003D47AF">
        <w:rPr>
          <w:rFonts w:ascii="Times New Roman" w:hAnsi="Times New Roman"/>
          <w:sz w:val="24"/>
          <w:szCs w:val="24"/>
        </w:rPr>
        <w:t>.</w:t>
      </w:r>
    </w:p>
    <w:p w:rsidR="003D47AF" w:rsidRPr="006D3043" w:rsidRDefault="003D47A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D3043" w:rsidRDefault="0086245D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Toa </w:t>
      </w:r>
      <w:r w:rsidR="006D3043" w:rsidRPr="006D3043">
        <w:rPr>
          <w:rFonts w:ascii="Times New Roman" w:hAnsi="Times New Roman"/>
          <w:sz w:val="24"/>
          <w:szCs w:val="24"/>
        </w:rPr>
        <w:t xml:space="preserve"> maana mbili ya sentensi ifuatayo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3043" w:rsidRPr="006D3043">
        <w:rPr>
          <w:rFonts w:ascii="Times New Roman" w:hAnsi="Times New Roman"/>
          <w:sz w:val="24"/>
          <w:szCs w:val="24"/>
        </w:rPr>
        <w:t>(alama 2)</w:t>
      </w:r>
    </w:p>
    <w:p w:rsidR="002F77A7" w:rsidRDefault="006D3043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D3043">
        <w:rPr>
          <w:rFonts w:ascii="Times New Roman" w:hAnsi="Times New Roman"/>
          <w:sz w:val="24"/>
          <w:szCs w:val="24"/>
        </w:rPr>
        <w:t xml:space="preserve">Baba </w:t>
      </w:r>
      <w:r w:rsidR="0086245D">
        <w:rPr>
          <w:rFonts w:ascii="Times New Roman" w:hAnsi="Times New Roman"/>
          <w:sz w:val="24"/>
          <w:szCs w:val="24"/>
        </w:rPr>
        <w:t>alimnunulia</w:t>
      </w:r>
      <w:r w:rsidRPr="006D3043">
        <w:rPr>
          <w:rFonts w:ascii="Times New Roman" w:hAnsi="Times New Roman"/>
          <w:sz w:val="24"/>
          <w:szCs w:val="24"/>
        </w:rPr>
        <w:t xml:space="preserve"> bibiye gari.</w:t>
      </w:r>
    </w:p>
    <w:p w:rsidR="008E367F" w:rsidRDefault="003D47A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E367F" w:rsidRDefault="008E367F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Andika kwa usemi wa taarifa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4)</w:t>
      </w:r>
    </w:p>
    <w:p w:rsidR="008E367F" w:rsidRDefault="008E367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Mwalimu akaonya, “Leo umenikosea, lakini nitakusamehe;</w:t>
      </w:r>
    </w:p>
    <w:p w:rsidR="008E367F" w:rsidRDefault="008E367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Ukinichezea tena kesho na siku nyingine nitakuadhibu.”</w:t>
      </w:r>
    </w:p>
    <w:p w:rsidR="00C46416" w:rsidRPr="006D3043" w:rsidRDefault="00C46416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52692" w:rsidRDefault="00F52692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Andika kwa kinyume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2)</w:t>
      </w:r>
    </w:p>
    <w:p w:rsidR="00C46416" w:rsidRDefault="00F52692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Baba aliwasha moto na kuukunja mkeka.</w:t>
      </w:r>
    </w:p>
    <w:p w:rsidR="00C46416" w:rsidRDefault="00C46416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46416" w:rsidRDefault="00C46416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52692">
        <w:rPr>
          <w:rFonts w:ascii="Times New Roman" w:hAnsi="Times New Roman"/>
          <w:sz w:val="24"/>
          <w:szCs w:val="24"/>
        </w:rPr>
        <w:t xml:space="preserve">Tumia kihusishi cha wakati kutunga sentensi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2692">
        <w:rPr>
          <w:rFonts w:ascii="Times New Roman" w:hAnsi="Times New Roman"/>
          <w:sz w:val="24"/>
          <w:szCs w:val="24"/>
        </w:rPr>
        <w:t>(alama 2)</w:t>
      </w:r>
    </w:p>
    <w:p w:rsidR="00A051CF" w:rsidRPr="00F52692" w:rsidRDefault="00A051CF" w:rsidP="00A051C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46416" w:rsidRPr="008E367F" w:rsidRDefault="00C46416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E367F">
        <w:rPr>
          <w:rFonts w:ascii="Times New Roman" w:hAnsi="Times New Roman"/>
          <w:sz w:val="24"/>
          <w:szCs w:val="24"/>
        </w:rPr>
        <w:t xml:space="preserve">Tarnbua yambwa katika sentensi ifuatayo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367F">
        <w:rPr>
          <w:rFonts w:ascii="Times New Roman" w:hAnsi="Times New Roman"/>
          <w:sz w:val="24"/>
          <w:szCs w:val="24"/>
        </w:rPr>
        <w:t>(alarna 3)</w:t>
      </w:r>
    </w:p>
    <w:p w:rsidR="00C46416" w:rsidRDefault="00C46416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E367F">
        <w:rPr>
          <w:rFonts w:ascii="Times New Roman" w:hAnsi="Times New Roman"/>
          <w:sz w:val="24"/>
          <w:szCs w:val="24"/>
        </w:rPr>
        <w:t>Ghula</w:t>
      </w:r>
      <w:r>
        <w:rPr>
          <w:rFonts w:ascii="Times New Roman" w:hAnsi="Times New Roman"/>
          <w:sz w:val="24"/>
          <w:szCs w:val="24"/>
        </w:rPr>
        <w:t>m</w:t>
      </w:r>
      <w:r w:rsidRPr="008E367F">
        <w:rPr>
          <w:rFonts w:ascii="Times New Roman" w:hAnsi="Times New Roman"/>
          <w:sz w:val="24"/>
          <w:szCs w:val="24"/>
        </w:rPr>
        <w:t>u huyo alimbebea ajuza kuni kwa baiskeli.</w:t>
      </w:r>
    </w:p>
    <w:p w:rsidR="00A051CF" w:rsidRPr="008E367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416" w:rsidRPr="008E367F" w:rsidRDefault="00C46416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Changanua sentensi ifuatayo kwa matawi</w:t>
      </w:r>
      <w:r w:rsidRPr="008E367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367F">
        <w:rPr>
          <w:rFonts w:ascii="Times New Roman" w:hAnsi="Times New Roman"/>
          <w:sz w:val="24"/>
          <w:szCs w:val="24"/>
        </w:rPr>
        <w:t>(alama 4)</w:t>
      </w:r>
    </w:p>
    <w:p w:rsidR="00C46416" w:rsidRDefault="00C46416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Mwanafunzi aliyenunuliwa novella amerudi leo.</w:t>
      </w: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51CF" w:rsidRPr="008E367F" w:rsidRDefault="00A051CF" w:rsidP="00C4641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C46416" w:rsidRDefault="00C46416" w:rsidP="00C4641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Taja matumizi matatu ya “na”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3)</w:t>
      </w:r>
    </w:p>
    <w:p w:rsidR="00A051CF" w:rsidRDefault="00A051CF" w:rsidP="00A051C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AB4" w:rsidRDefault="00E32AB4" w:rsidP="00E32AB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Unda nomino dhahania kutokana na kitenzi “pima” na uitungie sentensi </w:t>
      </w:r>
      <w:r>
        <w:rPr>
          <w:rFonts w:ascii="Times New Roman" w:hAnsi="Times New Roman"/>
          <w:sz w:val="24"/>
          <w:szCs w:val="24"/>
        </w:rPr>
        <w:tab/>
        <w:t>(alama 2)</w:t>
      </w:r>
    </w:p>
    <w:p w:rsidR="002D0704" w:rsidRDefault="002D0704" w:rsidP="002D070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32AB4" w:rsidRDefault="00E32AB4" w:rsidP="00E32AB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2AB4">
        <w:rPr>
          <w:rFonts w:ascii="Times New Roman" w:hAnsi="Times New Roman"/>
          <w:sz w:val="24"/>
          <w:szCs w:val="24"/>
        </w:rPr>
        <w:lastRenderedPageBreak/>
        <w:t>Taja mifu</w:t>
      </w:r>
      <w:r w:rsidR="001846C1">
        <w:rPr>
          <w:rFonts w:ascii="Times New Roman" w:hAnsi="Times New Roman"/>
          <w:sz w:val="24"/>
          <w:szCs w:val="24"/>
        </w:rPr>
        <w:t>m</w:t>
      </w:r>
      <w:r w:rsidRPr="00E32AB4">
        <w:rPr>
          <w:rFonts w:ascii="Times New Roman" w:hAnsi="Times New Roman"/>
          <w:sz w:val="24"/>
          <w:szCs w:val="24"/>
        </w:rPr>
        <w:t xml:space="preserve">o yoyote miwili </w:t>
      </w:r>
      <w:r w:rsidR="00D7245F">
        <w:rPr>
          <w:rFonts w:ascii="Times New Roman" w:hAnsi="Times New Roman"/>
          <w:sz w:val="24"/>
          <w:szCs w:val="24"/>
        </w:rPr>
        <w:t>y</w:t>
      </w:r>
      <w:r w:rsidRPr="00E32AB4">
        <w:rPr>
          <w:rFonts w:ascii="Times New Roman" w:hAnsi="Times New Roman"/>
          <w:sz w:val="24"/>
          <w:szCs w:val="24"/>
        </w:rPr>
        <w:t xml:space="preserve">a sauti konsonanti za Kiswahili na uitolee mfano mmoja </w:t>
      </w:r>
      <w:r w:rsidR="000F6B82">
        <w:rPr>
          <w:rFonts w:ascii="Times New Roman" w:hAnsi="Times New Roman"/>
          <w:sz w:val="24"/>
          <w:szCs w:val="24"/>
        </w:rPr>
        <w:t>mm</w:t>
      </w:r>
      <w:r w:rsidRPr="00E32AB4">
        <w:rPr>
          <w:rFonts w:ascii="Times New Roman" w:hAnsi="Times New Roman"/>
          <w:sz w:val="24"/>
          <w:szCs w:val="24"/>
        </w:rPr>
        <w:t>oja (alama 2)</w:t>
      </w:r>
    </w:p>
    <w:p w:rsidR="002D0704" w:rsidRPr="00E32AB4" w:rsidRDefault="002D0704" w:rsidP="002D070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32AB4" w:rsidRPr="00E32AB4" w:rsidRDefault="00E32AB4" w:rsidP="00E32AB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2AB4">
        <w:rPr>
          <w:rFonts w:ascii="Times New Roman" w:hAnsi="Times New Roman"/>
          <w:sz w:val="24"/>
          <w:szCs w:val="24"/>
        </w:rPr>
        <w:t xml:space="preserve">Andika wingi wa neno </w:t>
      </w:r>
      <w:r w:rsidR="00D7245F">
        <w:rPr>
          <w:rFonts w:ascii="Times New Roman" w:hAnsi="Times New Roman"/>
          <w:sz w:val="24"/>
          <w:szCs w:val="24"/>
        </w:rPr>
        <w:t>‘</w:t>
      </w:r>
      <w:r w:rsidRPr="00E32AB4">
        <w:rPr>
          <w:rFonts w:ascii="Times New Roman" w:hAnsi="Times New Roman"/>
          <w:sz w:val="24"/>
          <w:szCs w:val="24"/>
        </w:rPr>
        <w:t xml:space="preserve">riziki’ na utungie sentensi </w:t>
      </w:r>
      <w:r w:rsidR="00D7245F">
        <w:rPr>
          <w:rFonts w:ascii="Times New Roman" w:hAnsi="Times New Roman"/>
          <w:sz w:val="24"/>
          <w:szCs w:val="24"/>
        </w:rPr>
        <w:tab/>
      </w:r>
      <w:r w:rsidR="00D7245F">
        <w:rPr>
          <w:rFonts w:ascii="Times New Roman" w:hAnsi="Times New Roman"/>
          <w:sz w:val="24"/>
          <w:szCs w:val="24"/>
        </w:rPr>
        <w:tab/>
      </w:r>
      <w:r w:rsidR="00D7245F">
        <w:rPr>
          <w:rFonts w:ascii="Times New Roman" w:hAnsi="Times New Roman"/>
          <w:sz w:val="24"/>
          <w:szCs w:val="24"/>
        </w:rPr>
        <w:tab/>
      </w:r>
      <w:r w:rsidR="00D7245F">
        <w:rPr>
          <w:rFonts w:ascii="Times New Roman" w:hAnsi="Times New Roman"/>
          <w:sz w:val="24"/>
          <w:szCs w:val="24"/>
        </w:rPr>
        <w:tab/>
      </w:r>
      <w:r w:rsidRPr="00E32AB4">
        <w:rPr>
          <w:rFonts w:ascii="Times New Roman" w:hAnsi="Times New Roman"/>
          <w:sz w:val="24"/>
          <w:szCs w:val="24"/>
        </w:rPr>
        <w:t>(alama 2)</w:t>
      </w:r>
    </w:p>
    <w:p w:rsidR="00E32AB4" w:rsidRPr="00E32AB4" w:rsidRDefault="002D0704" w:rsidP="00374CB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32AB4" w:rsidRPr="00374CBE" w:rsidRDefault="00E32AB4" w:rsidP="00374C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74CBE">
        <w:rPr>
          <w:rFonts w:ascii="Times New Roman" w:hAnsi="Times New Roman"/>
          <w:sz w:val="24"/>
          <w:szCs w:val="24"/>
        </w:rPr>
        <w:t>Viambishi kwenye sentensi ifuatayo vimetekeleza majukumu yapi</w:t>
      </w:r>
      <w:r w:rsidR="00374CBE" w:rsidRPr="00374CBE">
        <w:rPr>
          <w:rFonts w:ascii="Times New Roman" w:hAnsi="Times New Roman"/>
          <w:sz w:val="24"/>
          <w:szCs w:val="24"/>
        </w:rPr>
        <w:t xml:space="preserve">  </w:t>
      </w:r>
      <w:r w:rsidR="00374CBE">
        <w:rPr>
          <w:rFonts w:ascii="Times New Roman" w:hAnsi="Times New Roman"/>
          <w:sz w:val="24"/>
          <w:szCs w:val="24"/>
        </w:rPr>
        <w:tab/>
      </w:r>
      <w:r w:rsidR="00374CBE">
        <w:rPr>
          <w:rFonts w:ascii="Times New Roman" w:hAnsi="Times New Roman"/>
          <w:sz w:val="24"/>
          <w:szCs w:val="24"/>
        </w:rPr>
        <w:tab/>
      </w:r>
      <w:r w:rsidRPr="00374CBE">
        <w:rPr>
          <w:rFonts w:ascii="Times New Roman" w:hAnsi="Times New Roman"/>
          <w:sz w:val="24"/>
          <w:szCs w:val="24"/>
        </w:rPr>
        <w:t>(alama</w:t>
      </w:r>
      <w:r w:rsidR="00374CBE">
        <w:rPr>
          <w:rFonts w:ascii="Times New Roman" w:hAnsi="Times New Roman"/>
          <w:sz w:val="24"/>
          <w:szCs w:val="24"/>
        </w:rPr>
        <w:t xml:space="preserve"> </w:t>
      </w:r>
      <w:r w:rsidRPr="00374CBE">
        <w:rPr>
          <w:rFonts w:ascii="Times New Roman" w:hAnsi="Times New Roman"/>
          <w:sz w:val="24"/>
          <w:szCs w:val="24"/>
        </w:rPr>
        <w:t>4)</w:t>
      </w:r>
    </w:p>
    <w:p w:rsidR="00E32AB4" w:rsidRDefault="00E32AB4" w:rsidP="004C79C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32AB4">
        <w:rPr>
          <w:rFonts w:ascii="Times New Roman" w:hAnsi="Times New Roman"/>
          <w:sz w:val="24"/>
          <w:szCs w:val="24"/>
        </w:rPr>
        <w:t>Atakaowaarnrisha</w:t>
      </w:r>
    </w:p>
    <w:p w:rsidR="002D0704" w:rsidRPr="00E32AB4" w:rsidRDefault="002D0704" w:rsidP="004C79C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2AB4" w:rsidRDefault="00516CE6" w:rsidP="00E32AB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Eleza rnaana y</w:t>
      </w:r>
      <w:r w:rsidR="00E32AB4" w:rsidRPr="00E32AB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‘</w:t>
      </w:r>
      <w:r w:rsidR="00E32AB4" w:rsidRPr="00E32AB4">
        <w:rPr>
          <w:rFonts w:ascii="Times New Roman" w:hAnsi="Times New Roman"/>
          <w:sz w:val="24"/>
          <w:szCs w:val="24"/>
        </w:rPr>
        <w:t>kiarifa’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1)</w:t>
      </w:r>
    </w:p>
    <w:p w:rsidR="002D0704" w:rsidRPr="00E32AB4" w:rsidRDefault="002D0704" w:rsidP="002D070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32AB4" w:rsidRPr="00AE0F44" w:rsidRDefault="00AE0F44" w:rsidP="00D81DE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E0F44">
        <w:rPr>
          <w:rFonts w:ascii="Times New Roman" w:hAnsi="Times New Roman"/>
          <w:b/>
          <w:sz w:val="24"/>
          <w:szCs w:val="24"/>
        </w:rPr>
        <w:t>ISIMU JAMII (ALAMA 10)</w:t>
      </w:r>
    </w:p>
    <w:p w:rsidR="00C46416" w:rsidRDefault="00AE0F44" w:rsidP="00D81DE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Eleza sifa tatu za lugha ya taifa </w:t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(alama 3)</w:t>
      </w:r>
    </w:p>
    <w:p w:rsidR="00947478" w:rsidRDefault="00947478" w:rsidP="00D81DE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F44" w:rsidRDefault="00AE0F44" w:rsidP="0094747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Wewe ni katibu wa kamati iliyoteuliwa kutafiti kuhusu changamoto zinazoikabili lugha ya Kiswahili nchini Kenya. Jadili hizi changamoto. </w:t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 w:rsidR="009474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(alama 5</w:t>
      </w:r>
      <w:r w:rsidR="00947478">
        <w:rPr>
          <w:rFonts w:ascii="Times New Roman" w:hAnsi="Times New Roman"/>
          <w:sz w:val="24"/>
          <w:szCs w:val="24"/>
        </w:rPr>
        <w:t>)</w:t>
      </w:r>
    </w:p>
    <w:p w:rsidR="00947478" w:rsidRDefault="00947478" w:rsidP="00D81DE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478" w:rsidRDefault="00947478" w:rsidP="00947478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47478" w:rsidRDefault="00947478" w:rsidP="00D81DE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Eleza maana ya istilahi zifuatazo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2)</w:t>
      </w:r>
    </w:p>
    <w:p w:rsidR="00947478" w:rsidRDefault="00947478" w:rsidP="00D81DE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Lahaja </w:t>
      </w:r>
    </w:p>
    <w:p w:rsidR="00947478" w:rsidRDefault="00947478" w:rsidP="00D81DE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47478" w:rsidRDefault="00947478" w:rsidP="00D81DE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Lafudhi </w:t>
      </w:r>
    </w:p>
    <w:p w:rsidR="002F77A7" w:rsidRDefault="00947478" w:rsidP="00D81DEE">
      <w:pPr>
        <w:pStyle w:val="ListParagraph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81DE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sectPr w:rsidR="002F77A7" w:rsidSect="00D26E19">
      <w:footerReference w:type="default" r:id="rId7"/>
      <w:pgSz w:w="11907" w:h="16839" w:code="9"/>
      <w:pgMar w:top="1440" w:right="1017" w:bottom="1260" w:left="144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114" w:rsidRDefault="00F66114" w:rsidP="00D76442">
      <w:pPr>
        <w:spacing w:after="0" w:line="240" w:lineRule="auto"/>
      </w:pPr>
      <w:r>
        <w:separator/>
      </w:r>
    </w:p>
  </w:endnote>
  <w:endnote w:type="continuationSeparator" w:id="1">
    <w:p w:rsidR="00F66114" w:rsidRDefault="00F66114" w:rsidP="00D7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1894"/>
      <w:docPartObj>
        <w:docPartGallery w:val="Page Numbers (Bottom of Page)"/>
        <w:docPartUnique/>
      </w:docPartObj>
    </w:sdtPr>
    <w:sdtContent>
      <w:sdt>
        <w:sdtPr>
          <w:id w:val="4331895"/>
          <w:docPartObj>
            <w:docPartGallery w:val="Page Numbers (Bottom of Page)"/>
            <w:docPartUnique/>
          </w:docPartObj>
        </w:sdtPr>
        <w:sdtContent>
          <w:p w:rsidR="00D26E19" w:rsidRPr="00EE27C3" w:rsidRDefault="00D26E19" w:rsidP="00D26E19">
            <w:pPr>
              <w:pStyle w:val="Footer"/>
              <w:rPr>
                <w:b/>
                <w:sz w:val="20"/>
                <w:szCs w:val="20"/>
              </w:rPr>
            </w:pPr>
            <w:r w:rsidRPr="00EE27C3">
              <w:rPr>
                <w:rFonts w:ascii="Times New Roman" w:hAnsi="Times New Roman"/>
                <w:b/>
                <w:i/>
                <w:sz w:val="20"/>
                <w:szCs w:val="20"/>
              </w:rPr>
              <w:t>©2016   KIRINYAGA</w:t>
            </w:r>
            <w:r w:rsidRPr="00EE27C3">
              <w:rPr>
                <w:b/>
                <w:sz w:val="20"/>
                <w:szCs w:val="20"/>
              </w:rPr>
              <w:t xml:space="preserve">                         </w:t>
            </w:r>
            <w:r w:rsidR="00A9629E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27C3">
              <w:rPr>
                <w:b/>
                <w:sz w:val="20"/>
                <w:szCs w:val="20"/>
              </w:rPr>
              <w:t xml:space="preserve"> </w:t>
            </w:r>
            <w:r w:rsidRPr="00EE27C3">
              <w:rPr>
                <w:b/>
                <w:sz w:val="20"/>
                <w:szCs w:val="20"/>
              </w:rPr>
              <w:fldChar w:fldCharType="begin"/>
            </w:r>
            <w:r w:rsidRPr="00EE27C3">
              <w:rPr>
                <w:b/>
                <w:sz w:val="20"/>
                <w:szCs w:val="20"/>
              </w:rPr>
              <w:instrText xml:space="preserve"> PAGE   \* MERGEFORMAT </w:instrText>
            </w:r>
            <w:r w:rsidRPr="00EE27C3">
              <w:rPr>
                <w:b/>
                <w:sz w:val="20"/>
                <w:szCs w:val="20"/>
              </w:rPr>
              <w:fldChar w:fldCharType="separate"/>
            </w:r>
            <w:r w:rsidR="002223DA">
              <w:rPr>
                <w:b/>
                <w:noProof/>
                <w:sz w:val="20"/>
                <w:szCs w:val="20"/>
              </w:rPr>
              <w:t>2</w:t>
            </w:r>
            <w:r w:rsidRPr="00EE27C3">
              <w:rPr>
                <w:b/>
                <w:sz w:val="20"/>
                <w:szCs w:val="20"/>
              </w:rPr>
              <w:fldChar w:fldCharType="end"/>
            </w:r>
            <w:r w:rsidRPr="00EE27C3">
              <w:rPr>
                <w:b/>
                <w:sz w:val="20"/>
                <w:szCs w:val="20"/>
              </w:rPr>
              <w:t xml:space="preserve">                 </w:t>
            </w:r>
            <w:r w:rsidR="00A9629E">
              <w:rPr>
                <w:b/>
                <w:sz w:val="20"/>
                <w:szCs w:val="20"/>
              </w:rPr>
              <w:t xml:space="preserve">  </w:t>
            </w:r>
            <w:r w:rsidRPr="00EE27C3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EE27C3">
              <w:rPr>
                <w:b/>
                <w:sz w:val="20"/>
                <w:szCs w:val="20"/>
              </w:rPr>
              <w:t xml:space="preserve"> </w:t>
            </w:r>
            <w:r w:rsidRPr="00A50B74">
              <w:rPr>
                <w:b/>
                <w:i/>
                <w:sz w:val="20"/>
                <w:szCs w:val="20"/>
              </w:rPr>
              <w:t>10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50B74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50B74">
              <w:rPr>
                <w:b/>
                <w:i/>
                <w:sz w:val="20"/>
                <w:szCs w:val="20"/>
              </w:rPr>
              <w:t xml:space="preserve">     </w:t>
            </w:r>
            <w:r>
              <w:rPr>
                <w:b/>
                <w:i/>
                <w:sz w:val="20"/>
                <w:szCs w:val="20"/>
              </w:rPr>
              <w:t>KISWAHILI</w:t>
            </w:r>
            <w:r w:rsidRPr="00A50B74">
              <w:rPr>
                <w:b/>
                <w:i/>
                <w:sz w:val="20"/>
                <w:szCs w:val="20"/>
              </w:rPr>
              <w:t xml:space="preserve">                       </w:t>
            </w:r>
            <w:r>
              <w:rPr>
                <w:b/>
                <w:i/>
                <w:sz w:val="20"/>
                <w:szCs w:val="20"/>
              </w:rPr>
              <w:t>FUNGUA</w:t>
            </w:r>
          </w:p>
          <w:p w:rsidR="00D26E19" w:rsidRDefault="00D26E19" w:rsidP="00D26E19">
            <w:pPr>
              <w:pStyle w:val="Footer"/>
              <w:jc w:val="center"/>
            </w:pPr>
          </w:p>
        </w:sdtContent>
      </w:sdt>
      <w:p w:rsidR="006D3043" w:rsidRDefault="008A36E9">
        <w:pPr>
          <w:pStyle w:val="Footer"/>
          <w:jc w:val="center"/>
        </w:pPr>
      </w:p>
    </w:sdtContent>
  </w:sdt>
  <w:p w:rsidR="006D3043" w:rsidRDefault="006D30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114" w:rsidRDefault="00F66114" w:rsidP="00D76442">
      <w:pPr>
        <w:spacing w:after="0" w:line="240" w:lineRule="auto"/>
      </w:pPr>
      <w:r>
        <w:separator/>
      </w:r>
    </w:p>
  </w:footnote>
  <w:footnote w:type="continuationSeparator" w:id="1">
    <w:p w:rsidR="00F66114" w:rsidRDefault="00F66114" w:rsidP="00D7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875"/>
    <w:multiLevelType w:val="hybridMultilevel"/>
    <w:tmpl w:val="2DEC33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899"/>
    <w:multiLevelType w:val="hybridMultilevel"/>
    <w:tmpl w:val="D85A7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9134E0"/>
    <w:multiLevelType w:val="hybridMultilevel"/>
    <w:tmpl w:val="69647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C4D20"/>
    <w:multiLevelType w:val="hybridMultilevel"/>
    <w:tmpl w:val="56B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DD73CA"/>
    <w:multiLevelType w:val="hybridMultilevel"/>
    <w:tmpl w:val="D9C4D6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28AF"/>
    <w:multiLevelType w:val="hybridMultilevel"/>
    <w:tmpl w:val="F71A3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A42BC"/>
    <w:multiLevelType w:val="hybridMultilevel"/>
    <w:tmpl w:val="39F86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4D7AE2"/>
    <w:multiLevelType w:val="hybridMultilevel"/>
    <w:tmpl w:val="009E14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571BD"/>
    <w:multiLevelType w:val="hybridMultilevel"/>
    <w:tmpl w:val="56E63E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EF3B02"/>
    <w:multiLevelType w:val="hybridMultilevel"/>
    <w:tmpl w:val="F3A490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740F9"/>
    <w:multiLevelType w:val="hybridMultilevel"/>
    <w:tmpl w:val="BEF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7A7"/>
    <w:rsid w:val="000A3644"/>
    <w:rsid w:val="000F6B82"/>
    <w:rsid w:val="00174A63"/>
    <w:rsid w:val="00174B72"/>
    <w:rsid w:val="001846C1"/>
    <w:rsid w:val="001C2B87"/>
    <w:rsid w:val="002223DA"/>
    <w:rsid w:val="002D0704"/>
    <w:rsid w:val="002F77A7"/>
    <w:rsid w:val="00374CBE"/>
    <w:rsid w:val="003D47AF"/>
    <w:rsid w:val="004A556B"/>
    <w:rsid w:val="004C79C1"/>
    <w:rsid w:val="00516CE6"/>
    <w:rsid w:val="00550085"/>
    <w:rsid w:val="0055037C"/>
    <w:rsid w:val="006D3043"/>
    <w:rsid w:val="00804CF3"/>
    <w:rsid w:val="0086245D"/>
    <w:rsid w:val="008A36E9"/>
    <w:rsid w:val="008E367F"/>
    <w:rsid w:val="008F3301"/>
    <w:rsid w:val="00944DB9"/>
    <w:rsid w:val="00947478"/>
    <w:rsid w:val="00A051CF"/>
    <w:rsid w:val="00A9629E"/>
    <w:rsid w:val="00AB4015"/>
    <w:rsid w:val="00AE0F44"/>
    <w:rsid w:val="00B44507"/>
    <w:rsid w:val="00B74A47"/>
    <w:rsid w:val="00BB4087"/>
    <w:rsid w:val="00BD674E"/>
    <w:rsid w:val="00C46416"/>
    <w:rsid w:val="00C96C47"/>
    <w:rsid w:val="00CD451A"/>
    <w:rsid w:val="00D26E19"/>
    <w:rsid w:val="00D7245F"/>
    <w:rsid w:val="00D76442"/>
    <w:rsid w:val="00D81DEE"/>
    <w:rsid w:val="00DD63B9"/>
    <w:rsid w:val="00E32AB4"/>
    <w:rsid w:val="00E37959"/>
    <w:rsid w:val="00E90469"/>
    <w:rsid w:val="00E95B44"/>
    <w:rsid w:val="00EA4B95"/>
    <w:rsid w:val="00F20ED3"/>
    <w:rsid w:val="00F52692"/>
    <w:rsid w:val="00F6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B4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442"/>
  </w:style>
  <w:style w:type="paragraph" w:styleId="Footer">
    <w:name w:val="footer"/>
    <w:basedOn w:val="Normal"/>
    <w:link w:val="FooterChar"/>
    <w:uiPriority w:val="99"/>
    <w:unhideWhenUsed/>
    <w:rsid w:val="00D7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42</cp:revision>
  <cp:lastPrinted>2016-07-18T10:35:00Z</cp:lastPrinted>
  <dcterms:created xsi:type="dcterms:W3CDTF">2016-07-13T10:46:00Z</dcterms:created>
  <dcterms:modified xsi:type="dcterms:W3CDTF">2016-07-18T10:36:00Z</dcterms:modified>
</cp:coreProperties>
</file>