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Name: ……………………………………………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Adm.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No: ……………………..……………....</w:t>
      </w:r>
      <w:r>
        <w:rPr>
          <w:rFonts w:ascii="Times New Roman" w:cs="Times New Roman" w:hAnsi="Times New Roman"/>
          <w:sz w:val="24"/>
          <w:szCs w:val="24"/>
          <w:lang w:val="en-US"/>
        </w:rPr>
        <w:t>.......</w:t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Date: ……………….…………..…..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....................   </w:t>
      </w:r>
      <w:r>
        <w:rPr>
          <w:rFonts w:ascii="Times New Roman" w:cs="Times New Roman" w:hAnsi="Times New Roman"/>
          <w:sz w:val="24"/>
          <w:szCs w:val="24"/>
          <w:lang w:val="en-US"/>
        </w:rPr>
        <w:t>Candi</w:t>
      </w:r>
      <w:r>
        <w:rPr>
          <w:rFonts w:ascii="Times New Roman" w:cs="Times New Roman" w:hAnsi="Times New Roman"/>
          <w:sz w:val="24"/>
          <w:szCs w:val="24"/>
          <w:lang w:val="en-US"/>
        </w:rPr>
        <w:t>date’s Signature:…………………….............</w:t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widowControl w:val="false"/>
        <w:tabs>
          <w:tab w:val="left" w:leader="none" w:pos="2490"/>
        </w:tabs>
        <w:spacing w:after="0" w:lineRule="auto" w:line="360"/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232/1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ab/>
      </w:r>
    </w:p>
    <w:p>
      <w:pPr>
        <w:pStyle w:val="style0"/>
        <w:widowControl w:val="false"/>
        <w:spacing w:after="0" w:lineRule="auto" w:line="360"/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PHYSICS</w:t>
      </w:r>
    </w:p>
    <w:p>
      <w:pPr>
        <w:pStyle w:val="style0"/>
        <w:widowControl w:val="false"/>
        <w:spacing w:after="0" w:lineRule="auto" w:line="360"/>
        <w:rPr>
          <w:rFonts w:ascii="Times New Roman" w:cs="Times New Roman" w:hAnsi="Times New Roman"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Cs/>
          <w:sz w:val="24"/>
          <w:szCs w:val="24"/>
          <w:lang w:val="en-US"/>
        </w:rPr>
        <w:t>Paper 1</w:t>
      </w:r>
    </w:p>
    <w:p>
      <w:pPr>
        <w:pStyle w:val="style0"/>
        <w:widowControl w:val="false"/>
        <w:spacing w:after="0" w:lineRule="auto" w:line="360"/>
        <w:rPr>
          <w:rFonts w:ascii="Times New Roman" w:cs="Times New Roman" w:hAnsi="Times New Roman"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Cs/>
          <w:sz w:val="24"/>
          <w:szCs w:val="24"/>
          <w:lang w:val="en-US"/>
        </w:rPr>
        <w:t>(THEORY)</w:t>
      </w:r>
    </w:p>
    <w:p>
      <w:pPr>
        <w:pStyle w:val="style0"/>
        <w:widowControl w:val="false"/>
        <w:spacing w:after="0" w:lineRule="auto" w:line="360"/>
        <w:rPr>
          <w:rFonts w:ascii="Times New Roman" w:cs="Times New Roman" w:hAnsi="Times New Roman"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Cs/>
          <w:sz w:val="24"/>
          <w:szCs w:val="24"/>
          <w:lang w:val="en-US"/>
        </w:rPr>
        <w:t>September 201</w:t>
      </w:r>
      <w:r>
        <w:rPr>
          <w:rFonts w:ascii="Times New Roman" w:cs="Times New Roman" w:hAnsi="Times New Roman"/>
          <w:bCs/>
          <w:sz w:val="24"/>
          <w:szCs w:val="24"/>
          <w:lang w:val="en-US"/>
        </w:rPr>
        <w:t>7</w:t>
      </w:r>
    </w:p>
    <w:p>
      <w:pPr>
        <w:pStyle w:val="style0"/>
        <w:widowControl w:val="false"/>
        <w:spacing w:after="0" w:lineRule="auto" w:line="360"/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Time: 2 Hours</w:t>
      </w:r>
    </w:p>
    <w:p>
      <w:pPr>
        <w:pStyle w:val="style0"/>
        <w:widowControl w:val="false"/>
        <w:spacing w:after="0" w:lineRule="auto" w:line="360"/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pict>
          <v:shapetype id="_x0000_t136" coordsize="21600,21600" adj="10800" o:spt="136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locs="@9,0;@10,10800;@11,21600;@12,10800" o:connecttype="custom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1027" type="#_x0000_t136" fillcolor="black" style="position:absolute;margin-left:5.35pt;margin-top:9.45pt;width:493.9pt;height:23.15pt;z-index:-2147483637;mso-position-horizontal-relative:text;mso-position-vertical-relative:text;mso-width-relative:page;mso-height-relative:page;mso-wrap-distance-left:0.0pt;mso-wrap-distance-right:0.0pt;visibility:visible;">
            <o:lock text="true" v:ext="view"/>
            <v:fill/>
            <v:shadow color="#b2b2b2" offset="3.0pt," opacity="52429f"/>
            <v:textpath string="BUTERE EAST ZONEJOINT EVALUATION EXAM&#10;" fitpath="t" fitshape="t" trim="t" on="t" style="font-family:&quot;Times New Roman&quot;;font-size:16.0pt;v-text-kern:t;"/>
          </v:shape>
        </w:pict>
      </w:r>
    </w:p>
    <w:p>
      <w:pPr>
        <w:pStyle w:val="style90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90"/>
        <w:jc w:val="center"/>
        <w:rPr>
          <w:rFonts w:ascii="Times New Roman" w:cs="Times New Roman" w:hAnsi="Times New Roman"/>
          <w:b/>
          <w:bCs/>
          <w:i/>
          <w:sz w:val="24"/>
          <w:szCs w:val="24"/>
        </w:rPr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 xml:space="preserve">Kenya Certificate of Secondary Education </w:t>
      </w:r>
    </w:p>
    <w:p>
      <w:pPr>
        <w:pStyle w:val="style90"/>
        <w:jc w:val="center"/>
        <w:rPr>
          <w:rFonts w:ascii="Times New Roman" w:cs="Times New Roman" w:hAnsi="Times New Roman"/>
          <w:b/>
          <w:bCs/>
          <w:i/>
          <w:sz w:val="24"/>
          <w:szCs w:val="24"/>
        </w:rPr>
      </w:pPr>
    </w:p>
    <w:p>
      <w:pPr>
        <w:pStyle w:val="style0"/>
        <w:widowControl w:val="false"/>
        <w:spacing w:after="0" w:lineRule="auto" w:line="360"/>
        <w:jc w:val="center"/>
        <w:rPr>
          <w:rFonts w:ascii="Times New Roman" w:cs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Physics</w:t>
      </w:r>
    </w:p>
    <w:p>
      <w:pPr>
        <w:pStyle w:val="style0"/>
        <w:widowControl w:val="false"/>
        <w:spacing w:after="0" w:lineRule="auto" w:line="360"/>
        <w:jc w:val="center"/>
        <w:rPr>
          <w:rFonts w:ascii="Times New Roman" w:cs="Times New Roman" w:hAnsi="Times New Roman"/>
          <w:bCs/>
          <w:sz w:val="24"/>
          <w:szCs w:val="24"/>
          <w:lang w:val="en-US"/>
        </w:rPr>
      </w:pPr>
      <w:r>
        <w:rPr>
          <w:rFonts w:ascii="Times New Roman" w:cs="Times New Roman" w:hAnsi="Times New Roman"/>
          <w:bCs/>
          <w:sz w:val="24"/>
          <w:szCs w:val="24"/>
          <w:lang w:val="en-US"/>
        </w:rPr>
        <w:t>Paper 1</w:t>
      </w:r>
    </w:p>
    <w:p>
      <w:pPr>
        <w:pStyle w:val="style0"/>
        <w:widowControl w:val="false"/>
        <w:spacing w:lineRule="auto" w:line="360"/>
        <w:rPr>
          <w:rFonts w:ascii="Times New Roman" w:cs="Times New Roman" w:hAnsi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bCs/>
          <w:sz w:val="24"/>
          <w:szCs w:val="24"/>
          <w:u w:val="single"/>
          <w:lang w:val="en-US"/>
        </w:rPr>
        <w:t>INSTRUCTIONS TO CANDIDATES:-</w:t>
      </w:r>
    </w:p>
    <w:p>
      <w:pPr>
        <w:pStyle w:val="style0"/>
        <w:widowControl w:val="false"/>
        <w:numPr>
          <w:ilvl w:val="0"/>
          <w:numId w:val="1"/>
        </w:numPr>
        <w:spacing w:after="0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Write your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name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,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index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number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,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date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and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 xml:space="preserve">sign 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>in the spaces provided.</w:t>
      </w:r>
    </w:p>
    <w:p>
      <w:pPr>
        <w:pStyle w:val="style0"/>
        <w:widowControl w:val="false"/>
        <w:numPr>
          <w:ilvl w:val="0"/>
          <w:numId w:val="1"/>
        </w:numPr>
        <w:spacing w:after="0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Answer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ALL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the questions in section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and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B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in the spaces provided.</w:t>
      </w:r>
    </w:p>
    <w:p>
      <w:pPr>
        <w:pStyle w:val="style0"/>
        <w:widowControl w:val="false"/>
        <w:numPr>
          <w:ilvl w:val="0"/>
          <w:numId w:val="1"/>
        </w:numPr>
        <w:spacing w:after="0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ALL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working </w:t>
      </w:r>
      <w:r>
        <w:rPr>
          <w:rFonts w:ascii="Times New Roman" w:cs="Times New Roman" w:hAnsi="Times New Roman"/>
          <w:b/>
          <w:i/>
          <w:sz w:val="24"/>
          <w:szCs w:val="24"/>
          <w:lang w:val="en-US"/>
        </w:rPr>
        <w:t>MUST</w:t>
      </w:r>
      <w:r>
        <w:rPr>
          <w:rFonts w:ascii="Times New Roman" w:cs="Times New Roman" w:hAnsi="Times New Roman"/>
          <w:i/>
          <w:sz w:val="24"/>
          <w:szCs w:val="24"/>
          <w:lang w:val="en-US"/>
        </w:rPr>
        <w:t xml:space="preserve"> be clearly shown.</w:t>
      </w:r>
    </w:p>
    <w:p>
      <w:pPr>
        <w:pStyle w:val="style0"/>
        <w:widowControl w:val="false"/>
        <w:numPr>
          <w:ilvl w:val="0"/>
          <w:numId w:val="1"/>
        </w:numPr>
        <w:spacing w:after="0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i/>
          <w:sz w:val="24"/>
          <w:szCs w:val="24"/>
          <w:lang w:val="en-US"/>
        </w:rPr>
        <w:t>Mathematical tables and electronic calculators may be used</w:t>
      </w:r>
    </w:p>
    <w:p>
      <w:pPr>
        <w:pStyle w:val="style0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For Examiners’ Use Only:</w:t>
      </w:r>
      <w:r>
        <w:rPr>
          <w:rFonts w:ascii="Times New Roman" w:cs="Times New Roman" w:hAnsi="Times New Roman"/>
          <w:sz w:val="24"/>
          <w:szCs w:val="24"/>
        </w:rPr>
        <w:pict>
          <v:shape id="1029" type="#_x0000_t201" fillcolor="white" stroked="f" style="position:absolute;margin-left:58.4pt;margin-top:494.45pt;width:473.3pt;height:180.0pt;z-index:2;mso-position-horizontal-relative:text;mso-position-vertical-relative:text;mso-width-relative:page;mso-height-relative:page;mso-wrap-distance-left:0.0pt;mso-wrap-distance-right:0.0pt;visibility:visible;">
            <v:stroke on="f" joinstyle="miter" insetpen="t">
              <o:left weight="0.0pt"/>
              <o:top weight="0.0pt"/>
              <o:right weight="0.0pt"/>
              <o:bottom weight="0.0pt"/>
            </v:stroke>
            <v:fill/>
            <v:shadow color="#cccccc"/>
            <v:path o:connecttype="rect" extrusionok="f" fillok="f" shadowok="f" strokeok="f"/>
          </v:shape>
        </w:pict>
      </w:r>
    </w:p>
    <w:tbl>
      <w:tblPr>
        <w:tblW w:w="931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0"/>
        <w:gridCol w:w="1770"/>
        <w:gridCol w:w="2763"/>
        <w:gridCol w:w="3012"/>
      </w:tblGrid>
      <w:tr>
        <w:trPr>
          <w:trHeight w:val="348" w:hRule="atLeast"/>
          <w:jc w:val="center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CANDIDATE’S SCORE</w:t>
            </w:r>
          </w:p>
        </w:tc>
      </w:tr>
      <w:tr>
        <w:tblPrEx/>
        <w:trPr>
          <w:trHeight w:val="628" w:hRule="atLeast"/>
          <w:jc w:val="center"/>
        </w:trPr>
        <w:tc>
          <w:tcPr>
            <w:tcW w:w="1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       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 – 12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 </w:t>
            </w:r>
          </w:p>
        </w:tc>
      </w:tr>
      <w:tr>
        <w:tblPrEx/>
        <w:trPr>
          <w:trHeight w:val="348" w:hRule="atLeast"/>
          <w:jc w:val="center"/>
        </w:trPr>
        <w:tc>
          <w:tcPr>
            <w:tcW w:w="17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B</w:t>
            </w:r>
          </w:p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>
            <w:pPr>
              <w:pStyle w:val="style0"/>
              <w:widowControl w:val="false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 </w:t>
            </w:r>
          </w:p>
        </w:tc>
      </w:tr>
      <w:tr>
        <w:tblPrEx/>
        <w:trPr>
          <w:trHeight w:val="215" w:hRule="atLeast"/>
          <w:jc w:val="center"/>
        </w:trPr>
        <w:tc>
          <w:tcPr>
            <w:tcW w:w="0" w:type="auto"/>
            <w:vMerge w:val="continue"/>
            <w:tcBorders>
              <w:left w:val="single" w:sz="8" w:space="0" w:color="000000"/>
              <w:right w:val="single" w:sz="8" w:space="0" w:color="000000"/>
            </w:tcBorders>
            <w:tcMar/>
            <w:tcFitText w:val="false"/>
            <w:vAlign w:val="center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09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 </w:t>
            </w:r>
          </w:p>
        </w:tc>
      </w:tr>
      <w:tr>
        <w:tblPrEx/>
        <w:trPr>
          <w:trHeight w:val="259" w:hRule="atLeast"/>
          <w:jc w:val="center"/>
        </w:trPr>
        <w:tc>
          <w:tcPr>
            <w:tcW w:w="0" w:type="auto"/>
            <w:vMerge w:val="continue"/>
            <w:tcBorders>
              <w:left w:val="single" w:sz="8" w:space="0" w:color="000000"/>
              <w:right w:val="single" w:sz="8" w:space="0" w:color="000000"/>
            </w:tcBorders>
            <w:tcMar/>
            <w:tcFitText w:val="false"/>
            <w:vAlign w:val="center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 </w:t>
            </w:r>
          </w:p>
        </w:tc>
      </w:tr>
      <w:tr>
        <w:tblPrEx/>
        <w:trPr>
          <w:trHeight w:val="215" w:hRule="atLeast"/>
          <w:jc w:val="center"/>
        </w:trPr>
        <w:tc>
          <w:tcPr>
            <w:tcW w:w="0" w:type="auto"/>
            <w:vMerge w:val="continue"/>
            <w:tcBorders>
              <w:left w:val="single" w:sz="8" w:space="0" w:color="000000"/>
              <w:right w:val="single" w:sz="8" w:space="0" w:color="000000"/>
            </w:tcBorders>
            <w:tcMar/>
            <w:tcFitText w:val="false"/>
            <w:vAlign w:val="center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 </w:t>
            </w:r>
          </w:p>
        </w:tc>
      </w:tr>
      <w:tr>
        <w:tblPrEx/>
        <w:trPr>
          <w:trHeight w:val="304" w:hRule="atLeast"/>
          <w:jc w:val="center"/>
        </w:trPr>
        <w:tc>
          <w:tcPr>
            <w:tcW w:w="0" w:type="auto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/>
            <w:tcFitText w:val="false"/>
            <w:vAlign w:val="center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cs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jc w:val="center"/>
              <w:rPr>
                <w:rFonts w:ascii="Times New Roman" w:cs="Times New Roman" w:hAnsi="Times New Roman"/>
                <w:bCs/>
                <w:sz w:val="24"/>
                <w:szCs w:val="24"/>
              </w:rPr>
            </w:pPr>
          </w:p>
        </w:tc>
      </w:tr>
      <w:tr>
        <w:tblPrEx/>
        <w:trPr>
          <w:trHeight w:val="493" w:hRule="atLeast"/>
          <w:jc w:val="center"/>
        </w:trPr>
        <w:tc>
          <w:tcPr>
            <w:tcW w:w="3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/>
            <w:tcFitText w:val="false"/>
          </w:tcPr>
          <w:p>
            <w:pPr>
              <w:pStyle w:val="style0"/>
              <w:widowControl w:val="false"/>
              <w:tabs>
                <w:tab w:val="left" w:leader="none" w:pos="939"/>
              </w:tabs>
              <w:spacing w:lineRule="auto" w:line="36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     TOTAL SCORE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3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cFitText w:val="false"/>
          </w:tcPr>
          <w:p>
            <w:pPr>
              <w:pStyle w:val="style0"/>
              <w:widowControl w:val="false"/>
              <w:spacing w:lineRule="auto" w:line="36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</w:tbl>
    <w:p>
      <w:pPr>
        <w:pStyle w:val="style0"/>
        <w:rPr>
          <w:rFonts w:ascii="Times New Roman" w:cs="Times New Roman" w:hAnsi="Times New Roman"/>
          <w:i/>
          <w:sz w:val="18"/>
          <w:szCs w:val="18"/>
          <w:lang w:val="en-US"/>
        </w:rPr>
      </w:pPr>
    </w:p>
    <w:p>
      <w:pPr>
        <w:pStyle w:val="style0"/>
        <w:rPr>
          <w:rFonts w:ascii="Times New Roman" w:cs="Times New Roman" w:hAnsi="Times New Roman"/>
          <w:i/>
          <w:sz w:val="18"/>
          <w:szCs w:val="18"/>
          <w:lang w:val="en-US"/>
        </w:rPr>
      </w:pPr>
      <w:r>
        <w:rPr>
          <w:rFonts w:ascii="Times New Roman" w:cs="Times New Roman" w:hAnsi="Times New Roman"/>
          <w:i/>
          <w:sz w:val="18"/>
          <w:szCs w:val="18"/>
          <w:lang w:val="en-US"/>
        </w:rPr>
        <w:t>This paper consists of 11</w:t>
      </w:r>
      <w:r>
        <w:rPr>
          <w:rFonts w:ascii="Times New Roman" w:cs="Times New Roman" w:hAnsi="Times New Roman"/>
          <w:i/>
          <w:sz w:val="18"/>
          <w:szCs w:val="18"/>
          <w:lang w:val="en-US"/>
        </w:rPr>
        <w:t xml:space="preserve"> Printed pages. Candidates should check to ascertain that all pages are printed as indicated and that no questions are missin</w:t>
      </w:r>
      <w:r>
        <w:rPr>
          <w:rFonts w:ascii="Times New Roman" w:cs="Times New Roman" w:hAnsi="Times New Roman"/>
          <w:i/>
          <w:sz w:val="18"/>
          <w:szCs w:val="18"/>
          <w:lang w:val="en-US"/>
        </w:rPr>
        <w:t>g.</w:t>
      </w:r>
    </w:p>
    <w:p>
      <w:pPr>
        <w:pStyle w:val="style0"/>
        <w:rPr>
          <w:rFonts w:ascii="Times New Roman" w:cs="Times New Roman" w:hAnsi="Times New Roman"/>
          <w:i/>
          <w:sz w:val="18"/>
          <w:szCs w:val="18"/>
          <w:lang w:val="en-US"/>
        </w:rPr>
      </w:pP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  <w:t>SECTION A (25MARKS)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i/>
          <w:sz w:val="24"/>
          <w:szCs w:val="24"/>
          <w:lang w:val="en-US"/>
        </w:rPr>
      </w:pPr>
      <w:r>
        <w:rPr>
          <w:rFonts w:ascii="Times New Roman" w:cs="Times New Roman" w:hAnsi="Times New Roman"/>
          <w:b/>
          <w:i/>
          <w:sz w:val="24"/>
          <w:szCs w:val="24"/>
          <w:u w:val="single"/>
          <w:lang w:val="en-US"/>
        </w:rPr>
        <w:t>Answer all questions in this section.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E</w:t>
      </w:r>
      <w:r>
        <w:rPr>
          <w:rFonts w:ascii="Times New Roman" w:cs="Times New Roman" w:hAnsi="Times New Roman"/>
          <w:sz w:val="24"/>
          <w:szCs w:val="24"/>
          <w:lang w:val="en-US"/>
        </w:rPr>
        <w:t>xplain why potatoes cook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more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faster </w:t>
      </w:r>
      <w:r>
        <w:rPr>
          <w:rFonts w:ascii="Times New Roman" w:cs="Times New Roman" w:hAnsi="Times New Roman"/>
          <w:sz w:val="24"/>
          <w:szCs w:val="24"/>
          <w:lang w:val="en-US"/>
        </w:rPr>
        <w:t>in a sufu</w:t>
      </w:r>
      <w:r>
        <w:rPr>
          <w:rFonts w:ascii="Times New Roman" w:cs="Times New Roman" w:hAnsi="Times New Roman"/>
          <w:sz w:val="24"/>
          <w:szCs w:val="24"/>
          <w:lang w:val="en-US"/>
        </w:rPr>
        <w:t>r</w:t>
      </w:r>
      <w:r>
        <w:rPr>
          <w:rFonts w:ascii="Times New Roman" w:cs="Times New Roman" w:hAnsi="Times New Roman"/>
          <w:sz w:val="24"/>
          <w:szCs w:val="24"/>
          <w:lang w:val="en-US"/>
        </w:rPr>
        <w:t>ia with 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tight lid than in an open one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2.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A spring is stretched by 1.5cm by a force of 2N. Calculate the amount of elactic potential energy stored by the spring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3.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State two factors that affect  the stability of an object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4.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When a mercury thermometer is used to measure the temperature of hot water it is obse</w:t>
      </w:r>
      <w:r>
        <w:rPr>
          <w:rFonts w:ascii="Times New Roman" w:cs="Times New Roman" w:hAnsi="Times New Roman"/>
          <w:sz w:val="24"/>
          <w:szCs w:val="24"/>
          <w:lang w:val="en-US"/>
        </w:rPr>
        <w:t>rved that the mercury level firs</w:t>
      </w:r>
      <w:r>
        <w:rPr>
          <w:rFonts w:ascii="Times New Roman" w:cs="Times New Roman" w:hAnsi="Times New Roman"/>
          <w:sz w:val="24"/>
          <w:szCs w:val="24"/>
          <w:lang w:val="en-US"/>
        </w:rPr>
        <w:t>t drops before beginning to rise. Explain this observation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5.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A bubble of air has a dimater of 2.0mm. When it is 0.5m.  Below the  water surface of </w:t>
      </w:r>
      <w:r>
        <w:rPr>
          <w:rFonts w:ascii="Times New Roman" w:cs="Times New Roman" w:hAnsi="Times New Roman"/>
          <w:sz w:val="24"/>
          <w:szCs w:val="24"/>
          <w:lang w:val="en-US"/>
        </w:rPr>
        <w:t>a boiler. Calculate the diameter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of the bubble as it reaches the surface assuming that the temperature remains constant  (take g= 10Nkg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>), density of water = 10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kgm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-3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and atmosph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eric pressure= 10 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5</w:t>
      </w:r>
      <w:r>
        <w:rPr>
          <w:rFonts w:ascii="Times New Roman" w:cs="Times New Roman" w:hAnsi="Times New Roman"/>
          <w:sz w:val="14"/>
          <w:szCs w:val="24"/>
          <w:lang w:val="en-US"/>
        </w:rPr>
        <w:t>N</w:t>
      </w:r>
      <w:r>
        <w:rPr>
          <w:rFonts w:ascii="Times New Roman" w:cs="Times New Roman" w:hAnsi="Times New Roman"/>
          <w:sz w:val="14"/>
          <w:szCs w:val="24"/>
          <w:lang w:val="en-US"/>
        </w:rPr>
        <w:t>M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-2</w:t>
      </w:r>
      <w:r>
        <w:rPr>
          <w:rFonts w:ascii="Times New Roman" w:cs="Times New Roman" w:hAnsi="Times New Roman"/>
          <w:sz w:val="24"/>
          <w:szCs w:val="24"/>
          <w:lang w:val="en-US"/>
        </w:rPr>
        <w:t>)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(4mks)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6.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Explai</w:t>
      </w:r>
      <w:r>
        <w:rPr>
          <w:rFonts w:ascii="Times New Roman" w:cs="Times New Roman" w:hAnsi="Times New Roman"/>
          <w:sz w:val="24"/>
          <w:szCs w:val="24"/>
          <w:lang w:val="en-US"/>
        </w:rPr>
        <w:t>n the effects of increase in fru</w:t>
      </w:r>
      <w:r>
        <w:rPr>
          <w:rFonts w:ascii="Times New Roman" w:cs="Times New Roman" w:hAnsi="Times New Roman"/>
          <w:sz w:val="24"/>
          <w:szCs w:val="24"/>
          <w:lang w:val="en-US"/>
        </w:rPr>
        <w:t>ctional force in a machine to its effieciency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7.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Draw a sketch of a mictometer screw gauge showing a reading of 8.33mm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8.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A liquid flows a long a horizontal pipe of cross sectional area of 24cm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with a speed of 3ms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>. The speed increases to 9ms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>. Where there is a constriction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calculate the cr</w:t>
      </w:r>
      <w:r>
        <w:rPr>
          <w:rFonts w:ascii="Times New Roman" w:cs="Times New Roman" w:hAnsi="Times New Roman"/>
          <w:sz w:val="24"/>
          <w:szCs w:val="24"/>
          <w:lang w:val="en-US"/>
        </w:rPr>
        <w:t>oss sectional are of the constri</w:t>
      </w:r>
      <w:r>
        <w:rPr>
          <w:rFonts w:ascii="Times New Roman" w:cs="Times New Roman" w:hAnsi="Times New Roman"/>
          <w:sz w:val="24"/>
          <w:szCs w:val="24"/>
          <w:lang w:val="en-US"/>
        </w:rPr>
        <w:t>ction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4" behindDoc="true" locked="false" layoutInCell="true" allowOverlap="true">
            <wp:simplePos x="0" y="0"/>
            <wp:positionH relativeFrom="column">
              <wp:posOffset>969645</wp:posOffset>
            </wp:positionH>
            <wp:positionV relativeFrom="paragraph">
              <wp:posOffset>269240</wp:posOffset>
            </wp:positionV>
            <wp:extent cx="3375660" cy="248031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0" name="Image1" descr="C:\Documents and Settings\admin\Local Settings\Temporary Internet Files\Content.Word\but 006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>9.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The figure below shows a beaker placed on a bench. Ablock of ice is placed in the beaker as shown</w: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31" filled="f" stroked="f" style="position:absolute;margin-left:222.0pt;margin-top:30.45pt;width:180.0pt;height:135.4pt;z-index:5;mso-position-horizontal-relative:text;mso-position-vertical-relative:text;mso-width-relative:page;mso-height-relative:page;mso-wrap-distance-left:0.0pt;mso-wrap-distance-right:0.0pt;visibility:visible;" coordsize="3600,2708" coordorigin="5160,5661">
            <v:shapetype id="_x0000_t202" coordsize="21600,21600" o:spt="202" path="m,l,21600r21600,l21600,xe">
              <v:stroke joinstyle="miter"/>
              <v:path gradientshapeok="t" o:connecttype="rect"/>
            </v:shapetype>
            <v:shape id="1033" type="#_x0000_t202" filled="f" stroked="f" style="position:absolute;left:5651.0;top:5661.0;width:1920.0;height:629.0;z-index:4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Beaker </w:t>
                    </w:r>
                  </w:p>
                </w:txbxContent>
              </v:textbox>
            </v:shape>
            <v:shapetype id="_x0000_t32" coordsize="21600,21600" o:spt="32" o:oned="t" path="m,l21600,21600e">
              <v:path arrowok="t" fillok="f" o:connecttype="none"/>
              <o:lock v:ext="edit" shapetype="t"/>
            </v:shapetype>
            <v:shape id="1035" type="#_x0000_t32" filled="f" style="position:absolute;left:5330.0;top:5859.0;width:430.0;height:0.0;z-index:46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36" type="#_x0000_t32" filled="f" style="position:absolute;left:5160.0;top:7740.0;width:430.0;height:0.0;z-index:47;mso-position-horizontal-relative:text;mso-position-vertical-relative:text;mso-width-relative:page;mso-height-relative:page;visibility:visible;">
              <v:fill/>
              <v:path o:connecttype="none" fillok="f" arrowok="t"/>
            </v:shape>
            <v:shape id="1037" type="#_x0000_t202" filled="f" stroked="f" style="position:absolute;left:5520.0;top:7380.0;width:1920.0;height:629.0;z-index:48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Ice  </w:t>
                    </w:r>
                  </w:p>
                </w:txbxContent>
              </v:textbox>
            </v:shape>
            <v:shape id="1038" type="#_x0000_t202" filled="f" stroked="f" style="position:absolute;left:6840.0;top:7740.0;width:1920.0;height:629.0;z-index:49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Bench 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State and explain the change in the stability of the beaker when the ice melts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39" filled="f" stroked="f" style="position:absolute;margin-left:99.7pt;margin-top:45.4pt;width:187.85pt;height:153.9pt;z-index:3;mso-position-horizontal-relative:text;mso-position-vertical-relative:text;mso-width-relative:page;mso-height-relative:page;mso-wrap-distance-left:0.0pt;mso-wrap-distance-right:0.0pt;visibility:visible;" coordsize="3757,3078" coordorigin="2135,7161">
            <v:shape id="1040" type="#_x0000_t32" filled="f" style="position:absolute;left:2797.0;top:9577.0;width:3095.0;height:0.0;z-index:50;mso-position-horizontal-relative:text;mso-position-vertical-relative:text;mso-width-relative:page;mso-height-relative:page;visibility:visible;">
              <v:stroke endarrow="block"/>
              <v:fill/>
              <v:path o:connecttype="none" fillok="f" arrowok="t"/>
            </v:shape>
            <v:shape id="1041" type="#_x0000_t32" filled="f" style="position:absolute;left:2797.0;top:7161.0;width:0.0;height:2416.0;z-index:51;mso-position-horizontal-relative:text;mso-position-vertical-relative:text;mso-width-relative:page;mso-height-relative:page;visibility:visible;flip:y;">
              <v:stroke endarrow="block"/>
              <v:fill/>
              <v:path o:connecttype="none" fillok="f" arrowok="t"/>
            </v:shape>
            <v:shape id="1042" type="#_x0000_t202" filled="f" stroked="f" style="position:absolute;left:3542.0;top:9577.0;width:2102.0;height:662.0;z-index:52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Time </w:t>
                    </w:r>
                  </w:p>
                </w:txbxContent>
              </v:textbox>
            </v:shape>
            <v:shape id="1043" type="#_x0000_t202" filled="f" stroked="f" style="position:absolute;left:2135.0;top:7343.0;width:579.0;height:2234.0;z-index:53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 style="mso-layout-flow-alt:bottom-to-top;"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Displacement (m)</w:t>
                    </w:r>
                  </w:p>
                </w:txbxContent>
              </v:textbox>
            </v:shape>
            <v:fill/>
          </v:group>
        </w:pict>
      </w:r>
      <w:r>
        <w:rPr>
          <w:rFonts w:ascii="Times New Roman" w:cs="Times New Roman" w:hAnsi="Times New Roman"/>
          <w:sz w:val="24"/>
          <w:szCs w:val="24"/>
          <w:lang w:val="en-US"/>
        </w:rPr>
        <w:t>10.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On the axes provided below sketch displacement-time graph for a body moving with uniform retardation</w:t>
      </w:r>
      <w:r>
        <w:rPr>
          <w:rFonts w:ascii="Times New Roman" w:cs="Times New Roman" w:hAnsi="Times New Roman"/>
          <w:sz w:val="24"/>
          <w:szCs w:val="24"/>
          <w:lang w:val="en-US"/>
        </w:rPr>
        <w:t>.</w:t>
      </w: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6" behindDoc="true" locked="false" layoutInCell="true" allowOverlap="true">
            <wp:simplePos x="0" y="0"/>
            <wp:positionH relativeFrom="column">
              <wp:posOffset>1922780</wp:posOffset>
            </wp:positionH>
            <wp:positionV relativeFrom="paragraph">
              <wp:posOffset>245745</wp:posOffset>
            </wp:positionV>
            <wp:extent cx="2668270" cy="2560320"/>
            <wp:effectExtent l="1905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44" name="Image1" descr="C:\Documents and Settings\admin\Local Settings\Temporary Internet Files\Content.Word\but 006.jpg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sz w:val="24"/>
          <w:szCs w:val="24"/>
          <w:lang w:val="en-US"/>
        </w:rPr>
        <w:t>11.       The figure below shows water in a test tube heated over a long time</w:t>
      </w: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pict>
          <v:group id="1045" filled="f" stroked="f" style="position:absolute;margin-left:122.5pt;margin-top:23.4pt;width:261.6pt;height:154.95pt;z-index:7;mso-position-horizontal-relative:text;mso-position-vertical-relative:text;mso-width-relative:page;mso-height-relative:page;mso-wrap-distance-left:0.0pt;mso-wrap-distance-right:0.0pt;visibility:visible;" coordsize="5232,3099" coordorigin="1705,2340">
            <v:shape id="1046" type="#_x0000_t202" filled="f" stroked="f" style="position:absolute;left:4802.0;top:3339.0;width:2135.0;height:579.0;z-index:54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Heat</w:t>
                    </w:r>
                  </w:p>
                </w:txbxContent>
              </v:textbox>
            </v:shape>
            <v:shape id="1047" type="#_x0000_t202" filled="f" stroked="f" style="position:absolute;left:3240.0;top:4500.0;width:2135.0;height:579.0;z-index:55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Wire gauze</w:t>
                    </w:r>
                  </w:p>
                </w:txbxContent>
              </v:textbox>
            </v:shape>
            <v:shape id="1048" type="#_x0000_t202" filled="f" stroked="f" style="position:absolute;left:2280.0;top:4860.0;width:960.0;height:579.0;z-index:56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 xml:space="preserve">Wax </w:t>
                    </w:r>
                  </w:p>
                </w:txbxContent>
              </v:textbox>
            </v:shape>
            <v:shape id="1049" type="#_x0000_t202" filled="f" stroked="f" style="position:absolute;left:1705.0;top:2340.0;width:1295.0;height:579.0;z-index:57;mso-position-horizontal-relative:text;mso-position-vertical-relative:text;mso-width-relative:page;mso-height-relative:page;visibility:visible;">
              <v:stroke on="f" joinstyle="miter"/>
              <v:fill/>
              <v:path o:connecttype="rect" gradientshapeok="t"/>
              <v:textbox>
                <w:txbxContent>
                  <w:p>
                    <w:pPr>
                      <w:pStyle w:val="style0"/>
                      <w:rPr>
                        <w:rFonts w:ascii="Times New Roman" w:cs="Times New Roman" w:hAnsi="Times New Roman"/>
                        <w:b/>
                      </w:rPr>
                    </w:pPr>
                    <w:r>
                      <w:rPr>
                        <w:rFonts w:ascii="Times New Roman" w:cs="Times New Roman" w:hAnsi="Times New Roman"/>
                        <w:b/>
                      </w:rPr>
                      <w:t>Test tube</w:t>
                    </w:r>
                  </w:p>
                </w:txbxContent>
              </v:textbox>
            </v:shape>
            <v:fill/>
          </v:group>
        </w:pict>
      </w: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spacing w:after="0" w:lineRule="auto" w:line="36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(a) State and explain t</w:t>
      </w:r>
      <w:r>
        <w:rPr>
          <w:rFonts w:ascii="Times New Roman" w:cs="Times New Roman" w:hAnsi="Times New Roman"/>
          <w:sz w:val="24"/>
          <w:szCs w:val="24"/>
          <w:lang w:val="en-US"/>
        </w:rPr>
        <w:t>he observation made on the wax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  <w:r>
        <w:rPr>
          <w:rFonts w:ascii="Times New Roman" w:cs="Times New Roman" w:hAnsi="Times New Roman"/>
          <w:sz w:val="24"/>
          <w:szCs w:val="24"/>
          <w:lang w:val="en-US"/>
        </w:rPr>
        <w:t>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  <w:r>
        <w:rPr>
          <w:rFonts w:ascii="Times New Roman" w:cs="Times New Roman" w:hAnsi="Times New Roman"/>
          <w:sz w:val="24"/>
          <w:szCs w:val="24"/>
          <w:lang w:val="en-US"/>
        </w:rPr>
        <w:t>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(b)  State and explain the observation when the position of the wax and the flame are interchanged.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(2mrks)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ind w:left="720"/>
        <w:jc w:val="center"/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cs="Times New Roman" w:hAnsi="Times New Roman"/>
          <w:b/>
          <w:sz w:val="24"/>
          <w:szCs w:val="24"/>
          <w:u w:val="single"/>
          <w:lang w:val="en-US"/>
        </w:rPr>
        <w:t>SECTION B(55MARKS)</w:t>
      </w: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12.        In an experiment to determine the specific latent heat of vaporization of water, steam at 100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C </w:t>
      </w:r>
    </w:p>
    <w:p>
      <w:pPr>
        <w:pStyle w:val="style0"/>
        <w:tabs>
          <w:tab w:val="left" w:leader="none" w:pos="-18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was passed into water contained in a well lagged calorimeter.</w:t>
      </w:r>
    </w:p>
    <w:p>
      <w:pPr>
        <w:pStyle w:val="style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The following measurements were taken</w:t>
      </w:r>
    </w:p>
    <w:p>
      <w:pPr>
        <w:pStyle w:val="style0"/>
        <w:tabs>
          <w:tab w:val="left" w:leader="none" w:pos="-9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Mass of calorimeter=50g</w:t>
      </w:r>
    </w:p>
    <w:p>
      <w:pPr>
        <w:pStyle w:val="style0"/>
        <w:tabs>
          <w:tab w:val="left" w:leader="none" w:pos="-252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Initial temperature of water=5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cs="Times New Roman" w:hAnsi="Times New Roman"/>
          <w:sz w:val="24"/>
          <w:szCs w:val="24"/>
          <w:lang w:val="en-US"/>
        </w:rPr>
        <w:t>C</w:t>
      </w:r>
    </w:p>
    <w:p>
      <w:pPr>
        <w:pStyle w:val="style0"/>
        <w:tabs>
          <w:tab w:val="left" w:leader="none" w:pos="-18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Initial mass of water = 70g</w:t>
      </w:r>
    </w:p>
    <w:p>
      <w:pPr>
        <w:pStyle w:val="style0"/>
        <w:tabs>
          <w:tab w:val="left" w:leader="none" w:pos="-81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Final mass of calorimeter +water +condensed steam=132g</w:t>
      </w:r>
    </w:p>
    <w:p>
      <w:pPr>
        <w:pStyle w:val="style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Final temperature of  mixture =30oC</w:t>
      </w:r>
    </w:p>
    <w:p>
      <w:pPr>
        <w:pStyle w:val="style0"/>
        <w:tabs>
          <w:tab w:val="left" w:leader="none" w:pos="-90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Specific heat capacity of water=4200Jkg-1K-1</w:t>
      </w:r>
    </w:p>
    <w:p>
      <w:pPr>
        <w:pStyle w:val="style0"/>
        <w:tabs>
          <w:tab w:val="left" w:leader="none" w:pos="-99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Specific heat capacity of calorimeter=3900J</w:t>
      </w:r>
    </w:p>
    <w:p>
      <w:pPr>
        <w:pStyle w:val="style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(a)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Determine the</w:t>
      </w:r>
    </w:p>
    <w:p>
      <w:pPr>
        <w:pStyle w:val="style0"/>
        <w:tabs>
          <w:tab w:val="left" w:leader="none" w:pos="990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(i) Mass of condensed steam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 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(ii) heat gained </w:t>
      </w:r>
      <w:r>
        <w:rPr>
          <w:rFonts w:ascii="Times New Roman" w:cs="Times New Roman" w:hAnsi="Times New Roman"/>
          <w:sz w:val="24"/>
          <w:szCs w:val="24"/>
          <w:lang w:val="en-US"/>
        </w:rPr>
        <w:t>by calorimeter and water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(b)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Given that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cs="Times New Roman" w:hAnsi="Times New Roman"/>
          <w:b/>
          <w:sz w:val="24"/>
          <w:szCs w:val="24"/>
          <w:vertAlign w:val="subscript"/>
          <w:lang w:val="en-US"/>
        </w:rPr>
        <w:t>v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is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the specific latent heat of vaporisation of steam</w:t>
      </w:r>
    </w:p>
    <w:p>
      <w:pPr>
        <w:pStyle w:val="style0"/>
        <w:spacing w:after="0" w:lineRule="auto" w:line="36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 </w:t>
      </w:r>
      <w:r>
        <w:rPr>
          <w:rFonts w:ascii="Times New Roman" w:cs="Times New Roman" w:hAnsi="Times New Roman"/>
          <w:sz w:val="24"/>
          <w:szCs w:val="24"/>
          <w:lang w:val="en-US"/>
        </w:rPr>
        <w:t>(i) Write an expression for the h</w:t>
      </w:r>
      <w:r>
        <w:rPr>
          <w:rFonts w:ascii="Times New Roman" w:cs="Times New Roman" w:hAnsi="Times New Roman"/>
          <w:sz w:val="24"/>
          <w:szCs w:val="24"/>
          <w:lang w:val="en-US"/>
        </w:rPr>
        <w:t>eat given out by the steam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.......................................................................................................................................................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                 </w:t>
      </w:r>
      <w:r>
        <w:rPr>
          <w:rFonts w:ascii="Times New Roman" w:cs="Times New Roman" w:hAnsi="Times New Roman"/>
          <w:sz w:val="24"/>
          <w:szCs w:val="24"/>
          <w:lang w:val="en-US"/>
        </w:rPr>
        <w:t>(ii) De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termine the value of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L</w:t>
      </w:r>
      <w:r>
        <w:rPr>
          <w:rFonts w:ascii="Times New Roman" w:cs="Times New Roman" w:hAnsi="Times New Roman"/>
          <w:b/>
          <w:sz w:val="24"/>
          <w:szCs w:val="24"/>
          <w:vertAlign w:val="subscript"/>
          <w:lang w:val="en-US"/>
        </w:rPr>
        <w:t>v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(4mks)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13.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 A bicycle has wheels 66cm in diameter its crank wheel has 44 teeth and the rear sprocket 16 teeth. The crank radius is 16.5cm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(i) Determine the radious of the rear sprocket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(ii) The bicycle moves  when the rear sprocket is made to move. Hence determine the velocity ratio. 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(b) A man uses  a block and tackle mehcnaism of velocity ratio 6 to lift a car engine smoothly through  a height of 1m in 5 sec. T</w:t>
      </w:r>
      <w:r>
        <w:rPr>
          <w:rFonts w:ascii="Times New Roman" w:cs="Times New Roman" w:hAnsi="Times New Roman"/>
          <w:sz w:val="24"/>
          <w:szCs w:val="24"/>
          <w:lang w:val="en-US"/>
        </w:rPr>
        <w:t>he man applies a force of 300N while the mass of the engine is 120kg. Determine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(i) The mechanical advantage of the pulley system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its effieciency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14.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 State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(i) Boyle’s law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Charles law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(b) A form three student carried  out an experiment on one of the gas laws she obtained the following result</w:t>
      </w:r>
    </w:p>
    <w:p>
      <w:pPr>
        <w:pStyle w:val="style0"/>
        <w:ind w:left="720" w:hanging="720"/>
        <w:rPr>
          <w:rFonts w:ascii="Times New Roman" w:cs="Times New Roman" w:hAnsi="Times New Roman"/>
          <w:sz w:val="24"/>
          <w:szCs w:val="24"/>
          <w:lang w:val="en-US"/>
        </w:rPr>
      </w:pPr>
    </w:p>
    <w:tbl>
      <w:tblPr>
        <w:tblStyle w:val="style154"/>
        <w:tblW w:w="0" w:type="auto"/>
        <w:tblInd w:w="918" w:type="dxa"/>
        <w:tblLook w:val="04A0" w:firstRow="1" w:lastRow="0" w:firstColumn="1" w:lastColumn="0" w:noHBand="0" w:noVBand="1"/>
      </w:tblPr>
      <w:tblGrid>
        <w:gridCol w:w="1442"/>
        <w:gridCol w:w="1400"/>
        <w:gridCol w:w="1408"/>
        <w:gridCol w:w="1408"/>
        <w:gridCol w:w="1408"/>
        <w:gridCol w:w="1408"/>
        <w:gridCol w:w="1011"/>
      </w:tblGrid>
      <w:tr>
        <w:trPr/>
        <w:tc>
          <w:tcPr>
            <w:tcW w:w="1317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Temperature (oC)</w:t>
            </w:r>
          </w:p>
        </w:tc>
        <w:tc>
          <w:tcPr>
            <w:tcW w:w="14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011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110</w:t>
            </w:r>
          </w:p>
        </w:tc>
      </w:tr>
      <w:tr>
        <w:tblPrEx/>
        <w:trPr/>
        <w:tc>
          <w:tcPr>
            <w:tcW w:w="1317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Volume v(cm3)</w:t>
            </w:r>
          </w:p>
        </w:tc>
        <w:tc>
          <w:tcPr>
            <w:tcW w:w="14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1408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1011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7.8</w:t>
            </w:r>
          </w:p>
        </w:tc>
      </w:tr>
    </w:tbl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(i) Plot a graph of V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(y-axis) against temperature.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(5mks)</w:t>
      </w: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8" behindDoc="true" locked="false" layoutInCell="true" allowOverlap="true">
            <wp:simplePos x="0" y="0"/>
            <wp:positionH relativeFrom="column">
              <wp:posOffset>253365</wp:posOffset>
            </wp:positionH>
            <wp:positionV relativeFrom="paragraph">
              <wp:posOffset>43180</wp:posOffset>
            </wp:positionV>
            <wp:extent cx="5888355" cy="3911600"/>
            <wp:effectExtent l="1905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0" name="Image1" descr="34C5115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425" r="7843" b="48154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tabs>
          <w:tab w:val="left" w:leader="none" w:pos="9517"/>
        </w:tabs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(i) Suggest how the temperature of the gas could be kept constant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(ii) Given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that the relationship between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P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and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V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given by PV=k. where k is a constant use the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graph to determine the value of </w:t>
      </w:r>
      <w:r>
        <w:rPr>
          <w:rFonts w:ascii="Times New Roman" w:cs="Times New Roman" w:hAnsi="Times New Roman"/>
          <w:b/>
          <w:sz w:val="24"/>
          <w:szCs w:val="24"/>
          <w:lang w:val="en-US"/>
        </w:rPr>
        <w:t>k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(4mks)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15.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St</w:t>
      </w:r>
      <w:r>
        <w:rPr>
          <w:rFonts w:ascii="Times New Roman" w:cs="Times New Roman" w:hAnsi="Times New Roman"/>
          <w:sz w:val="24"/>
          <w:szCs w:val="24"/>
          <w:lang w:val="en-US"/>
        </w:rPr>
        <w:t>ate the three equations of linear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motion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(b)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cs="Times New Roman" w:hAnsi="Times New Roman"/>
          <w:sz w:val="24"/>
          <w:szCs w:val="24"/>
          <w:lang w:val="en-US"/>
        </w:rPr>
        <w:t>A car is tr</w:t>
      </w:r>
      <w:r>
        <w:rPr>
          <w:rFonts w:ascii="Times New Roman" w:cs="Times New Roman" w:hAnsi="Times New Roman"/>
          <w:sz w:val="24"/>
          <w:szCs w:val="24"/>
          <w:lang w:val="en-US"/>
        </w:rPr>
        <w:t>avelling uniformly at 100km/hr.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When the driver observes a road block ahead. He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 </w:t>
      </w:r>
      <w:r>
        <w:rPr>
          <w:rFonts w:ascii="Times New Roman" w:cs="Times New Roman" w:hAnsi="Times New Roman"/>
          <w:sz w:val="24"/>
          <w:szCs w:val="24"/>
          <w:lang w:val="en-US"/>
        </w:rPr>
        <w:t>takes 0.5 sec before applying brakes which brings the car to rest wit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h a uniform decelaration of 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4</w:t>
      </w:r>
      <w:r>
        <w:rPr>
          <w:rFonts w:ascii="Times New Roman" w:cs="Times New Roman" w:hAnsi="Times New Roman"/>
          <w:sz w:val="16"/>
          <w:szCs w:val="24"/>
          <w:lang w:val="en-US"/>
        </w:rPr>
        <w:t>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-2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 Determine the distance travelled by the car from the time the driver observed the road block until </w:t>
      </w:r>
      <w:r>
        <w:rPr>
          <w:rFonts w:ascii="Times New Roman" w:cs="Times New Roman" w:hAnsi="Times New Roman"/>
          <w:sz w:val="24"/>
          <w:szCs w:val="24"/>
          <w:lang w:val="en-US"/>
        </w:rPr>
        <w:t>the car comes to rest.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(4mks)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(c) A car mov</w:t>
      </w:r>
      <w:r>
        <w:rPr>
          <w:rFonts w:ascii="Times New Roman" w:cs="Times New Roman" w:hAnsi="Times New Roman"/>
          <w:sz w:val="24"/>
          <w:szCs w:val="24"/>
          <w:lang w:val="en-US"/>
        </w:rPr>
        <w:t>es at a constant speed of 20</w:t>
      </w:r>
      <w:r>
        <w:rPr>
          <w:rFonts w:ascii="Times New Roman" w:cs="Times New Roman" w:hAnsi="Times New Roman"/>
          <w:sz w:val="18"/>
          <w:szCs w:val="24"/>
          <w:lang w:val="en-US"/>
        </w:rPr>
        <w:t>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 for 50 sec and then accelerate</w:t>
      </w:r>
      <w:r>
        <w:rPr>
          <w:rFonts w:ascii="Times New Roman" w:cs="Times New Roman" w:hAnsi="Times New Roman"/>
          <w:sz w:val="24"/>
          <w:szCs w:val="24"/>
          <w:lang w:val="en-US"/>
        </w:rPr>
        <w:t>s uniformly to a speed of 25</w:t>
      </w:r>
      <w:r>
        <w:rPr>
          <w:rFonts w:ascii="Times New Roman" w:cs="Times New Roman" w:hAnsi="Times New Roman"/>
          <w:sz w:val="18"/>
          <w:szCs w:val="24"/>
          <w:lang w:val="en-US"/>
        </w:rPr>
        <w:t>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over 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period of 10sec. This speed is maintained for 50 sec before the car is brought to rest with uniform deceleration in 15 sec</w:t>
      </w:r>
    </w:p>
    <w:p>
      <w:pPr>
        <w:pStyle w:val="style0"/>
        <w:spacing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(i) Sketch a graph of velocity (y-axis) against time (on graph paper provided)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false" relativeHeight="9" behindDoc="true" locked="false" layoutInCell="true" allowOverlap="true">
            <wp:simplePos x="0" y="0"/>
            <wp:positionH relativeFrom="column">
              <wp:posOffset>300990</wp:posOffset>
            </wp:positionH>
            <wp:positionV relativeFrom="paragraph">
              <wp:posOffset>65405</wp:posOffset>
            </wp:positionV>
            <wp:extent cx="6095365" cy="3927475"/>
            <wp:effectExtent l="19050" t="0" r="635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51" name="Image1" descr="34C51155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true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2425" r="7843" b="4815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(a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From the graph determine </w:t>
      </w:r>
      <w:r>
        <w:rPr>
          <w:rFonts w:ascii="Times New Roman" w:cs="Times New Roman" w:hAnsi="Times New Roman"/>
          <w:sz w:val="24"/>
          <w:szCs w:val="24"/>
          <w:lang w:val="en-US"/>
        </w:rPr>
        <w:t>the everage sp</w:t>
      </w:r>
      <w:r>
        <w:rPr>
          <w:rFonts w:ascii="Times New Roman" w:cs="Times New Roman" w:hAnsi="Times New Roman"/>
          <w:sz w:val="24"/>
          <w:szCs w:val="24"/>
          <w:lang w:val="en-US"/>
        </w:rPr>
        <w:t>eed for the whole journey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ind w:firstLine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(b</w:t>
      </w:r>
      <w:r>
        <w:rPr>
          <w:rFonts w:ascii="Times New Roman" w:cs="Times New Roman" w:hAnsi="Times New Roman"/>
          <w:sz w:val="24"/>
          <w:szCs w:val="24"/>
          <w:lang w:val="en-US"/>
        </w:rPr>
        <w:t>) the accelaration when the velocity changes from 20ms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to 25ms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(2mks)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16.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(a) State the law of conservation of linear momentum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(1mk)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(b) A lorry has a mass of 10,000kg initially tr</w:t>
      </w:r>
      <w:r>
        <w:rPr>
          <w:rFonts w:ascii="Times New Roman" w:cs="Times New Roman" w:hAnsi="Times New Roman"/>
          <w:sz w:val="24"/>
          <w:szCs w:val="24"/>
          <w:lang w:val="en-US"/>
        </w:rPr>
        <w:t>avelling at a velocity of 10</w:t>
      </w:r>
      <w:r>
        <w:rPr>
          <w:rFonts w:ascii="Times New Roman" w:cs="Times New Roman" w:hAnsi="Times New Roman"/>
          <w:sz w:val="16"/>
          <w:szCs w:val="24"/>
          <w:lang w:val="en-US"/>
        </w:rPr>
        <w:t>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collides with a car of mass 2000kg travelling in the opposit</w:t>
      </w:r>
      <w:r>
        <w:rPr>
          <w:rFonts w:ascii="Times New Roman" w:cs="Times New Roman" w:hAnsi="Times New Roman"/>
          <w:sz w:val="24"/>
          <w:szCs w:val="24"/>
          <w:lang w:val="en-US"/>
        </w:rPr>
        <w:t>e direction at a velocity 20</w:t>
      </w:r>
      <w:r>
        <w:rPr>
          <w:rFonts w:ascii="Times New Roman" w:cs="Times New Roman" w:hAnsi="Times New Roman"/>
          <w:sz w:val="16"/>
          <w:szCs w:val="24"/>
          <w:lang w:val="en-US"/>
        </w:rPr>
        <w:t>MS</w:t>
      </w:r>
      <w:r>
        <w:rPr>
          <w:rFonts w:ascii="Times New Roman" w:cs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cs="Times New Roman" w:hAnsi="Times New Roman"/>
          <w:sz w:val="24"/>
          <w:szCs w:val="24"/>
          <w:lang w:val="en-US"/>
        </w:rPr>
        <w:t>. The two vehicles move together after impact through a distance of 20m before coming to rest.</w:t>
      </w: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(i) Determine the accelaration of the system after the collision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(4mks)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  <w:lang w:val="en-US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(ii) What is the impulsive force on the car given the collision lasts two seconds</w:t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  <w:lang w:val="en-US"/>
        </w:rPr>
        <w:t>(3mks)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ab/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ab/>
      </w:r>
      <w:r>
        <w:rPr>
          <w:rFonts w:ascii="Times New Roman" w:cs="Times New Roman" w:hAnsi="Times New Roman"/>
          <w:sz w:val="24"/>
          <w:szCs w:val="24"/>
        </w:rPr>
        <w:t>…………………………………………………………………………………………………….</w:t>
      </w:r>
    </w:p>
    <w:p>
      <w:pPr>
        <w:pStyle w:val="style0"/>
        <w:spacing w:after="0" w:lineRule="auto" w:line="36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360"/>
        <w:ind w:left="720"/>
        <w:rPr>
          <w:rFonts w:ascii="Times New Roman" w:cs="Times New Roman" w:hAnsi="Times New Roman"/>
          <w:sz w:val="24"/>
          <w:szCs w:val="24"/>
        </w:rPr>
      </w:pPr>
    </w:p>
    <w:sectPr>
      <w:footerReference w:type="default" r:id="rId5"/>
      <w:pgSz w:w="11907" w:h="16839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20002A87" w:usb1="80000000" w:usb2="00000008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20002A87" w:usb1="80000000" w:usb2="00000008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005040204"/>
    <w:charset w:val="00"/>
    <w:family w:val="swiss"/>
    <w:pitch w:val="variable"/>
    <w:sig w:usb0="61002A87" w:usb1="80000000" w:usb2="00000008" w:usb3="00000000" w:csb0="000101FF" w:csb1="00000000"/>
  </w:font>
  <w:font w:name="Cambria">
    <w:altName w:val="Cambria"/>
    <w:panose1 w:val="02040503050004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m="http://schemas.openxmlformats.org/officeDocument/2006/math">
  <w:p>
    <w:pPr>
      <w:pStyle w:val="style32"/>
      <w:jc w:val="center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7</w:t>
    </w:r>
    <w:r>
      <w:rPr/>
      <w:fldChar w:fldCharType="end"/>
    </w:r>
  </w:p>
  <w:p>
    <w:pPr>
      <w:pStyle w:val="style32"/>
      <w:rPr>
        <w:rFonts w:ascii="Times New Roman" w:cs="Times New Roman" w:hAnsi="Times New Roman"/>
        <w:i/>
        <w:lang w:val="en-US"/>
      </w:rPr>
    </w:pPr>
    <w:r>
      <w:rPr>
        <w:rFonts w:ascii="Times New Roman" w:cs="Times New Roman" w:hAnsi="Times New Roman"/>
        <w:i/>
        <w:lang w:val="en-US"/>
      </w:rPr>
      <w:t>© Butere east 2013</w:t>
    </w:r>
    <w:r>
      <w:rPr>
        <w:rFonts w:ascii="Times New Roman" w:cs="Times New Roman" w:hAnsi="Times New Roman"/>
        <w:i/>
        <w:lang w:val="en-US"/>
      </w:rPr>
      <w:tab/>
    </w:r>
    <w:r>
      <w:rPr>
        <w:rFonts w:ascii="Times New Roman" w:cs="Times New Roman" w:hAnsi="Times New Roman"/>
        <w:i/>
        <w:lang w:val="en-US"/>
      </w:rPr>
      <w:t>form three</w:t>
    </w:r>
    <w:r>
      <w:rPr>
        <w:rFonts w:ascii="Times New Roman" w:cs="Times New Roman" w:hAnsi="Times New Roman"/>
        <w:i/>
        <w:lang w:val="en-US"/>
      </w:rPr>
      <w:tab/>
    </w:r>
    <w:r>
      <w:rPr>
        <w:rFonts w:ascii="Times New Roman" w:cs="Times New Roman" w:hAnsi="Times New Roman"/>
        <w:i/>
        <w:lang w:val="en-US"/>
      </w:rPr>
      <w:t>Physics 232/1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left" w:leader="none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leader="none" w:pos="1080"/>
        </w:tabs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leader="none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leader="none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leader="none" w:pos="3240"/>
        </w:tabs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leader="none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leader="none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leader="none" w:pos="5400"/>
        </w:tabs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leader="none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  <w:rPr>
      <w:lang w:val="fr-FR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0">
    <w:name w:val="Plain Text"/>
    <w:basedOn w:val="style0"/>
    <w:next w:val="style90"/>
    <w:link w:val="style4097"/>
    <w:pPr>
      <w:spacing w:after="0" w:lineRule="auto" w:line="240"/>
    </w:pPr>
    <w:rPr>
      <w:rFonts w:ascii="Courier New" w:cs="Courier New" w:eastAsia="Times New Roman" w:hAnsi="Courier New"/>
      <w:color w:val="000000"/>
      <w:kern w:val="28"/>
      <w:sz w:val="20"/>
      <w:szCs w:val="20"/>
      <w:lang w:val="en-US"/>
    </w:rPr>
  </w:style>
  <w:style w:type="character" w:customStyle="1" w:styleId="style4097">
    <w:name w:val="Plain Text Char"/>
    <w:basedOn w:val="style65"/>
    <w:next w:val="style4097"/>
    <w:link w:val="style90"/>
    <w:rPr>
      <w:rFonts w:ascii="Courier New" w:cs="Courier New" w:eastAsia="Times New Roman" w:hAnsi="Courier New"/>
      <w:color w:val="000000"/>
      <w:kern w:val="28"/>
      <w:sz w:val="20"/>
      <w:szCs w:val="20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Header Char_8341bcd0-d2ef-45dc-8358-ede044a97ef2"/>
    <w:basedOn w:val="style65"/>
    <w:next w:val="style4098"/>
    <w:link w:val="style31"/>
    <w:uiPriority w:val="99"/>
    <w:rPr>
      <w:lang w:val="fr-FR"/>
    </w:rPr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9">
    <w:name w:val="Footer Char_17e6751f-ea71-42c4-b354-8680c3c8683d"/>
    <w:basedOn w:val="style65"/>
    <w:next w:val="style4099"/>
    <w:link w:val="style32"/>
    <w:uiPriority w:val="99"/>
    <w:rPr>
      <w:lang w:val="fr-FR"/>
    </w:rPr>
  </w:style>
  <w:style w:type="paragraph" w:styleId="style153">
    <w:name w:val="Balloon Text"/>
    <w:basedOn w:val="style0"/>
    <w:next w:val="style153"/>
    <w:link w:val="style4100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0">
    <w:name w:val="Balloon Text Char"/>
    <w:basedOn w:val="style65"/>
    <w:next w:val="style4100"/>
    <w:link w:val="style153"/>
    <w:uiPriority w:val="99"/>
    <w:rPr>
      <w:rFonts w:ascii="Tahoma" w:cs="Tahoma" w:hAnsi="Tahoma"/>
      <w:sz w:val="16"/>
      <w:szCs w:val="16"/>
      <w:lang w:val="fr-FR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footer" Target="footer1.xml"/><Relationship Id="rId8" Type="http://schemas.openxmlformats.org/officeDocument/2006/relationships/settings" Target="settings.xml"/><Relationship Id="rId4" Type="http://schemas.openxmlformats.org/officeDocument/2006/relationships/image" Target="media/image2.png"/><Relationship Id="rId3" Type="http://schemas.openxmlformats.org/officeDocument/2006/relationships/image" Target="media/image2.jpeg"/><Relationship Id="rId9" Type="http://schemas.openxmlformats.org/officeDocument/2006/relationships/theme" Target="theme/theme1.xml"/><Relationship Id="rId6" Type="http://schemas.openxmlformats.org/officeDocument/2006/relationships/styles" Target="styles.xml"/><Relationship Id="rId1" Type="http://schemas.openxmlformats.org/officeDocument/2006/relationships/numbering" Target="numbering.xml"/><Relationship Id="rId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Words>1081</Words>
  <Characters>7587</Characters>
  <Application>WPS Office</Application>
  <DocSecurity>0</DocSecurity>
  <Paragraphs>279</Paragraphs>
  <ScaleCrop>false</ScaleCrop>
  <LinksUpToDate>false</LinksUpToDate>
  <CharactersWithSpaces>8841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2013-10-09T11:31:00Z</dcterms:created>
  <dc:creator>admin</dc:creator>
  <lastModifiedBy>HUAWEI LUA-U02</lastModifiedBy>
  <lastPrinted>2013-10-10T09:05:00Z</lastPrinted>
  <dcterms:modified xsi:type="dcterms:W3CDTF">2018-06-28T11:54:06Z</dcterms:modified>
  <revision>12</revision>
</coreProperties>
</file>