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37" w:rsidRDefault="00DC3B27">
      <w:pPr>
        <w:spacing w:after="0"/>
        <w:ind w:left="43" w:hanging="10"/>
      </w:pPr>
      <w:r>
        <w:rPr>
          <w:rFonts w:ascii="Times New Roman" w:eastAsia="Times New Roman" w:hAnsi="Times New Roman" w:cs="Times New Roman"/>
          <w:sz w:val="24"/>
        </w:rPr>
        <w:t>2901/304A</w:t>
      </w:r>
    </w:p>
    <w:p w:rsidR="008E6937" w:rsidRDefault="00DC3B27">
      <w:pPr>
        <w:spacing w:after="0" w:line="265" w:lineRule="auto"/>
        <w:ind w:left="43" w:right="1592" w:hanging="10"/>
      </w:pPr>
      <w:r>
        <w:rPr>
          <w:rFonts w:ascii="Times New Roman" w:eastAsia="Times New Roman" w:hAnsi="Times New Roman" w:cs="Times New Roman"/>
          <w:sz w:val="26"/>
        </w:rPr>
        <w:t>INFORMATION COMMUNICATION</w:t>
      </w:r>
    </w:p>
    <w:p w:rsidR="008E6937" w:rsidRDefault="00DC3B27">
      <w:pPr>
        <w:spacing w:after="0" w:line="265" w:lineRule="auto"/>
        <w:ind w:left="43" w:right="1592" w:hanging="10"/>
      </w:pPr>
      <w:r>
        <w:rPr>
          <w:rFonts w:ascii="Times New Roman" w:eastAsia="Times New Roman" w:hAnsi="Times New Roman" w:cs="Times New Roman"/>
          <w:sz w:val="26"/>
        </w:rPr>
        <w:t>TECHNOLOGY 111 (Theory)</w:t>
      </w:r>
    </w:p>
    <w:p w:rsidR="008E6937" w:rsidRDefault="00DC3B27">
      <w:pPr>
        <w:spacing w:after="0"/>
        <w:ind w:left="43" w:hanging="10"/>
      </w:pPr>
      <w:r>
        <w:rPr>
          <w:rFonts w:ascii="Times New Roman" w:eastAsia="Times New Roman" w:hAnsi="Times New Roman" w:cs="Times New Roman"/>
          <w:sz w:val="24"/>
        </w:rPr>
        <w:t>November 2016</w:t>
      </w:r>
    </w:p>
    <w:p w:rsidR="008E6937" w:rsidRDefault="00DC3B27">
      <w:pPr>
        <w:spacing w:after="341" w:line="265" w:lineRule="auto"/>
        <w:ind w:left="43" w:right="1592" w:hanging="10"/>
      </w:pPr>
      <w:r>
        <w:rPr>
          <w:rFonts w:ascii="Times New Roman" w:eastAsia="Times New Roman" w:hAnsi="Times New Roman" w:cs="Times New Roman"/>
          <w:sz w:val="26"/>
        </w:rPr>
        <w:t>Time: 2 hours</w:t>
      </w:r>
      <w:r>
        <w:rPr>
          <w:noProof/>
        </w:rPr>
        <w:drawing>
          <wp:inline distT="0" distB="0" distL="0" distR="0">
            <wp:extent cx="200929" cy="79161"/>
            <wp:effectExtent l="0" t="0" r="0" b="0"/>
            <wp:docPr id="1558" name="Picture 15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" name="Picture 155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929" cy="7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937" w:rsidRDefault="00DC3B27">
      <w:pPr>
        <w:spacing w:after="445"/>
        <w:ind w:left="4392"/>
      </w:pPr>
      <w:r>
        <w:rPr>
          <w:noProof/>
        </w:rPr>
        <w:drawing>
          <wp:inline distT="0" distB="0" distL="0" distR="0">
            <wp:extent cx="834161" cy="986473"/>
            <wp:effectExtent l="0" t="0" r="0" b="0"/>
            <wp:docPr id="714" name="Picture 7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Picture 7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161" cy="986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937" w:rsidRDefault="00DC3B27">
      <w:pPr>
        <w:spacing w:after="432" w:line="305" w:lineRule="auto"/>
        <w:ind w:left="10" w:right="125" w:hanging="10"/>
        <w:jc w:val="center"/>
      </w:pPr>
      <w:r>
        <w:rPr>
          <w:rFonts w:ascii="Times New Roman" w:eastAsia="Times New Roman" w:hAnsi="Times New Roman" w:cs="Times New Roman"/>
          <w:sz w:val="26"/>
        </w:rPr>
        <w:t>THE KENYA NATIONAL EXAMINATIONS COUNCIL</w:t>
      </w:r>
    </w:p>
    <w:p w:rsidR="008E6937" w:rsidRDefault="00DC3B27">
      <w:pPr>
        <w:spacing w:after="366" w:line="289" w:lineRule="auto"/>
        <w:ind w:left="10" w:right="134" w:hanging="10"/>
        <w:jc w:val="center"/>
      </w:pPr>
      <w:r>
        <w:rPr>
          <w:rFonts w:ascii="Times New Roman" w:eastAsia="Times New Roman" w:hAnsi="Times New Roman" w:cs="Times New Roman"/>
          <w:sz w:val="30"/>
        </w:rPr>
        <w:t>DIPLOMA IN SECRETARIAL STUDIES</w:t>
      </w:r>
    </w:p>
    <w:p w:rsidR="008E6937" w:rsidRDefault="00DC3B27">
      <w:pPr>
        <w:spacing w:after="429" w:line="289" w:lineRule="auto"/>
        <w:ind w:left="10" w:right="115" w:hanging="10"/>
        <w:jc w:val="center"/>
      </w:pPr>
      <w:r>
        <w:rPr>
          <w:rFonts w:ascii="Times New Roman" w:eastAsia="Times New Roman" w:hAnsi="Times New Roman" w:cs="Times New Roman"/>
          <w:sz w:val="30"/>
        </w:rPr>
        <w:t>MODULE 111</w:t>
      </w:r>
    </w:p>
    <w:p w:rsidR="008E6937" w:rsidRDefault="00DC3B27">
      <w:pPr>
        <w:spacing w:after="175"/>
        <w:ind w:left="10" w:right="134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785451</wp:posOffset>
            </wp:positionH>
            <wp:positionV relativeFrom="page">
              <wp:posOffset>5851855</wp:posOffset>
            </wp:positionV>
            <wp:extent cx="6089" cy="6089"/>
            <wp:effectExtent l="0" t="0" r="0" b="0"/>
            <wp:wrapSquare wrapText="bothSides"/>
            <wp:docPr id="656" name="Picture 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Picture 65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779362</wp:posOffset>
            </wp:positionH>
            <wp:positionV relativeFrom="page">
              <wp:posOffset>6253751</wp:posOffset>
            </wp:positionV>
            <wp:extent cx="6089" cy="6089"/>
            <wp:effectExtent l="0" t="0" r="0" b="0"/>
            <wp:wrapSquare wrapText="bothSides"/>
            <wp:docPr id="657" name="Picture 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" name="Picture 65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INFORMATION COMMUNICATION TECHNOLOGY 111 (Theory)</w:t>
      </w:r>
    </w:p>
    <w:p w:rsidR="008E6937" w:rsidRDefault="00DC3B27">
      <w:pPr>
        <w:spacing w:after="592" w:line="305" w:lineRule="auto"/>
        <w:ind w:left="10" w:right="125" w:hanging="10"/>
        <w:jc w:val="center"/>
      </w:pPr>
      <w:r>
        <w:rPr>
          <w:rFonts w:ascii="Times New Roman" w:eastAsia="Times New Roman" w:hAnsi="Times New Roman" w:cs="Times New Roman"/>
          <w:sz w:val="26"/>
        </w:rPr>
        <w:t>2 hours</w:t>
      </w:r>
    </w:p>
    <w:p w:rsidR="008E6937" w:rsidRDefault="00DC3B27">
      <w:pPr>
        <w:spacing w:after="156" w:line="265" w:lineRule="auto"/>
        <w:ind w:left="43" w:right="1592" w:hanging="10"/>
      </w:pPr>
      <w:r>
        <w:rPr>
          <w:rFonts w:ascii="Times New Roman" w:eastAsia="Times New Roman" w:hAnsi="Times New Roman" w:cs="Times New Roman"/>
          <w:sz w:val="26"/>
        </w:rPr>
        <w:t>INSTRUCTIONS TO THE CANDIDATES</w:t>
      </w:r>
    </w:p>
    <w:p w:rsidR="008E6937" w:rsidRDefault="00DC3B27" w:rsidP="009A1AC1">
      <w:pPr>
        <w:spacing w:after="0" w:line="265" w:lineRule="auto"/>
        <w:ind w:left="43" w:right="1592" w:hanging="10"/>
      </w:pPr>
      <w:r>
        <w:rPr>
          <w:rFonts w:ascii="Times New Roman" w:eastAsia="Times New Roman" w:hAnsi="Times New Roman" w:cs="Times New Roman"/>
          <w:sz w:val="26"/>
        </w:rPr>
        <w:t xml:space="preserve">Answer FOUR </w:t>
      </w:r>
      <w:proofErr w:type="spellStart"/>
      <w:r>
        <w:rPr>
          <w:rFonts w:ascii="Times New Roman" w:eastAsia="Times New Roman" w:hAnsi="Times New Roman" w:cs="Times New Roman"/>
          <w:sz w:val="26"/>
        </w:rPr>
        <w:t>ofthefollowing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SIX </w:t>
      </w:r>
      <w:proofErr w:type="spellStart"/>
      <w:r>
        <w:rPr>
          <w:rFonts w:ascii="Times New Roman" w:eastAsia="Times New Roman" w:hAnsi="Times New Roman" w:cs="Times New Roman"/>
          <w:sz w:val="26"/>
        </w:rPr>
        <w:t>queStions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in the answer booklet provided. Candidates should answer the questions in English.</w:t>
      </w:r>
    </w:p>
    <w:p w:rsidR="008E6937" w:rsidRDefault="00DC3B27" w:rsidP="009A1AC1">
      <w:pPr>
        <w:spacing w:after="0"/>
        <w:ind w:left="10" w:right="125" w:hanging="10"/>
        <w:jc w:val="center"/>
      </w:pPr>
      <w:r>
        <w:rPr>
          <w:rFonts w:ascii="Times New Roman" w:eastAsia="Times New Roman" w:hAnsi="Times New Roman" w:cs="Times New Roman"/>
          <w:sz w:val="24"/>
        </w:rPr>
        <w:t>This paper consists of 4 printed pages.</w:t>
      </w:r>
    </w:p>
    <w:p w:rsidR="008E6937" w:rsidRDefault="00DC3B27">
      <w:pPr>
        <w:spacing w:after="38" w:line="265" w:lineRule="auto"/>
        <w:ind w:left="1745" w:right="1592" w:hanging="163"/>
      </w:pPr>
      <w:r>
        <w:rPr>
          <w:rFonts w:ascii="Times New Roman" w:eastAsia="Times New Roman" w:hAnsi="Times New Roman" w:cs="Times New Roman"/>
          <w:sz w:val="26"/>
        </w:rPr>
        <w:t xml:space="preserve">Candidates should check the question paper to ascertain that </w:t>
      </w:r>
      <w:r>
        <w:rPr>
          <w:rFonts w:ascii="Times New Roman" w:eastAsia="Times New Roman" w:hAnsi="Times New Roman" w:cs="Times New Roman"/>
          <w:sz w:val="26"/>
        </w:rPr>
        <w:t>all the pages are printed as indicated and that no questions are missing.</w:t>
      </w:r>
    </w:p>
    <w:p w:rsidR="008E6937" w:rsidRDefault="00DC3B27">
      <w:pPr>
        <w:spacing w:after="0"/>
        <w:jc w:val="right"/>
      </w:pPr>
      <w:r>
        <w:rPr>
          <w:rFonts w:ascii="Times New Roman" w:eastAsia="Times New Roman" w:hAnsi="Times New Roman" w:cs="Times New Roman"/>
          <w:sz w:val="26"/>
        </w:rPr>
        <w:t>Turn over</w:t>
      </w:r>
    </w:p>
    <w:p w:rsidR="008E6937" w:rsidRDefault="00DC3B27">
      <w:pPr>
        <w:spacing w:after="0"/>
        <w:ind w:right="125"/>
        <w:jc w:val="center"/>
      </w:pPr>
      <w:r>
        <w:t xml:space="preserve">C) 2016 </w:t>
      </w:r>
      <w:proofErr w:type="gramStart"/>
      <w:r>
        <w:t>The</w:t>
      </w:r>
      <w:proofErr w:type="gramEnd"/>
      <w:r>
        <w:t xml:space="preserve"> </w:t>
      </w:r>
      <w:proofErr w:type="spellStart"/>
      <w:r>
        <w:t>Kenva</w:t>
      </w:r>
      <w:proofErr w:type="spellEnd"/>
      <w:r>
        <w:t xml:space="preserve"> National Examinations Council.</w:t>
      </w:r>
    </w:p>
    <w:p w:rsidR="009A1AC1" w:rsidRDefault="009A1AC1">
      <w:pPr>
        <w:spacing w:after="0"/>
        <w:ind w:right="125"/>
        <w:jc w:val="center"/>
      </w:pPr>
    </w:p>
    <w:p w:rsidR="009A1AC1" w:rsidRDefault="009A1AC1">
      <w:pPr>
        <w:spacing w:after="0"/>
        <w:ind w:right="125"/>
        <w:jc w:val="center"/>
      </w:pPr>
    </w:p>
    <w:p w:rsidR="009A1AC1" w:rsidRDefault="009A1AC1">
      <w:pPr>
        <w:spacing w:after="0"/>
        <w:ind w:right="125"/>
        <w:jc w:val="center"/>
      </w:pPr>
    </w:p>
    <w:p w:rsidR="009A1AC1" w:rsidRDefault="009A1AC1">
      <w:pPr>
        <w:spacing w:after="0"/>
        <w:ind w:right="125"/>
        <w:jc w:val="center"/>
      </w:pPr>
    </w:p>
    <w:p w:rsidR="009A1AC1" w:rsidRDefault="009A1AC1">
      <w:pPr>
        <w:spacing w:after="0"/>
        <w:ind w:right="125"/>
        <w:jc w:val="center"/>
      </w:pPr>
    </w:p>
    <w:p w:rsidR="009A1AC1" w:rsidRDefault="009A1AC1">
      <w:pPr>
        <w:spacing w:after="0"/>
        <w:ind w:right="125"/>
        <w:jc w:val="center"/>
      </w:pPr>
    </w:p>
    <w:p w:rsidR="009A1AC1" w:rsidRDefault="009A1AC1">
      <w:pPr>
        <w:spacing w:after="0"/>
        <w:ind w:right="125"/>
        <w:jc w:val="center"/>
      </w:pPr>
    </w:p>
    <w:p w:rsidR="009A1AC1" w:rsidRDefault="009A1AC1">
      <w:pPr>
        <w:spacing w:after="0"/>
        <w:ind w:right="125"/>
        <w:jc w:val="center"/>
      </w:pPr>
    </w:p>
    <w:p w:rsidR="009A1AC1" w:rsidRDefault="009A1AC1" w:rsidP="009A1AC1">
      <w:pPr>
        <w:tabs>
          <w:tab w:val="center" w:pos="863"/>
          <w:tab w:val="center" w:pos="3764"/>
          <w:tab w:val="right" w:pos="10020"/>
        </w:tabs>
        <w:spacing w:after="431"/>
      </w:pPr>
      <w:r>
        <w:rPr>
          <w:noProof/>
        </w:rPr>
        <w:lastRenderedPageBreak/>
        <w:drawing>
          <wp:inline distT="0" distB="0" distL="0" distR="0" wp14:anchorId="0904AABA" wp14:editId="13165726">
            <wp:extent cx="24355" cy="18268"/>
            <wp:effectExtent l="0" t="0" r="0" b="0"/>
            <wp:docPr id="1556" name="Picture 1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" name="Picture 15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55" cy="18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(a)</w:t>
      </w:r>
      <w:r>
        <w:tab/>
        <w:t>Outline two qualities of a good project schedule.</w:t>
      </w:r>
      <w:r>
        <w:tab/>
        <w:t>(2 marks)</w:t>
      </w:r>
    </w:p>
    <w:p w:rsidR="009A1AC1" w:rsidRDefault="009A1AC1" w:rsidP="009A1AC1">
      <w:pPr>
        <w:numPr>
          <w:ilvl w:val="0"/>
          <w:numId w:val="1"/>
        </w:numPr>
        <w:spacing w:after="354" w:line="265" w:lineRule="auto"/>
        <w:ind w:hanging="719"/>
        <w:jc w:val="both"/>
      </w:pPr>
      <w:r>
        <w:t>Explain two strategies of risk management in project management.</w:t>
      </w:r>
      <w:r>
        <w:tab/>
        <w:t>(4 marks)</w:t>
      </w:r>
    </w:p>
    <w:p w:rsidR="009A1AC1" w:rsidRDefault="009A1AC1" w:rsidP="009A1AC1">
      <w:pPr>
        <w:numPr>
          <w:ilvl w:val="0"/>
          <w:numId w:val="1"/>
        </w:numPr>
        <w:spacing w:after="3" w:line="265" w:lineRule="auto"/>
        <w:ind w:hanging="719"/>
        <w:jc w:val="both"/>
      </w:pPr>
      <w:r>
        <w:t>Distinguish between critical and summarized tasks as applied in project management.</w:t>
      </w:r>
    </w:p>
    <w:p w:rsidR="009A1AC1" w:rsidRDefault="009A1AC1" w:rsidP="009A1AC1">
      <w:pPr>
        <w:spacing w:after="215"/>
        <w:ind w:left="10" w:right="4" w:hanging="10"/>
        <w:jc w:val="right"/>
      </w:pPr>
      <w:r>
        <w:t>(4 marks)</w:t>
      </w:r>
    </w:p>
    <w:p w:rsidR="009A1AC1" w:rsidRDefault="009A1AC1" w:rsidP="009A1AC1">
      <w:pPr>
        <w:numPr>
          <w:ilvl w:val="0"/>
          <w:numId w:val="1"/>
        </w:numPr>
        <w:spacing w:after="424" w:line="265" w:lineRule="auto"/>
        <w:ind w:hanging="719"/>
        <w:jc w:val="both"/>
      </w:pPr>
      <w:proofErr w:type="spellStart"/>
      <w:r>
        <w:t>Fibre</w:t>
      </w:r>
      <w:proofErr w:type="spellEnd"/>
      <w:r>
        <w:t xml:space="preserve"> cables are popular in computer networks. Outline five advantages of this medium that could be influencing this trend. (5 marks)</w:t>
      </w:r>
    </w:p>
    <w:p w:rsidR="009A1AC1" w:rsidRDefault="009A1AC1" w:rsidP="009A1AC1">
      <w:pPr>
        <w:numPr>
          <w:ilvl w:val="0"/>
          <w:numId w:val="2"/>
        </w:numPr>
        <w:spacing w:after="3" w:line="265" w:lineRule="auto"/>
        <w:ind w:hanging="719"/>
        <w:jc w:val="both"/>
      </w:pPr>
      <w:r>
        <w:rPr>
          <w:noProof/>
        </w:rPr>
        <w:drawing>
          <wp:inline distT="0" distB="0" distL="0" distR="0" wp14:anchorId="5B19FB69" wp14:editId="0ECEC43D">
            <wp:extent cx="207018" cy="140055"/>
            <wp:effectExtent l="0" t="0" r="0" b="0"/>
            <wp:docPr id="3751" name="Picture 3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1" name="Picture 37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018" cy="1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List two types </w:t>
      </w:r>
      <w:proofErr w:type="spellStart"/>
      <w:r>
        <w:t>oftext</w:t>
      </w:r>
      <w:proofErr w:type="spellEnd"/>
      <w:r>
        <w:t xml:space="preserve"> alignment used in presentation programs.</w:t>
      </w:r>
      <w:r>
        <w:tab/>
        <w:t>(I mark)</w:t>
      </w:r>
    </w:p>
    <w:p w:rsidR="009A1AC1" w:rsidRDefault="009A1AC1" w:rsidP="009A1AC1">
      <w:pPr>
        <w:spacing w:after="451"/>
        <w:ind w:left="19"/>
      </w:pPr>
      <w:r>
        <w:rPr>
          <w:noProof/>
        </w:rPr>
        <w:drawing>
          <wp:inline distT="0" distB="0" distL="0" distR="0" wp14:anchorId="2D4B0A83" wp14:editId="32DF1FD4">
            <wp:extent cx="24355" cy="12179"/>
            <wp:effectExtent l="0" t="0" r="0" b="0"/>
            <wp:docPr id="1420" name="Picture 1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" name="Picture 142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55" cy="12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C1" w:rsidRDefault="009A1AC1" w:rsidP="009A1AC1">
      <w:pPr>
        <w:tabs>
          <w:tab w:val="center" w:pos="1587"/>
          <w:tab w:val="center" w:pos="4818"/>
          <w:tab w:val="right" w:pos="10020"/>
        </w:tabs>
        <w:spacing w:after="397"/>
      </w:pPr>
      <w:r>
        <w:rPr>
          <w:rFonts w:ascii="Times New Roman" w:eastAsia="Times New Roman" w:hAnsi="Times New Roman" w:cs="Times New Roman"/>
        </w:rPr>
        <w:tab/>
      </w:r>
      <w:r>
        <w:t xml:space="preserve">(ii) </w:t>
      </w:r>
      <w:r>
        <w:tab/>
        <w:t>Outline two advantages of using presentation programs.</w:t>
      </w:r>
      <w:r>
        <w:tab/>
        <w:t>(2 marks)</w:t>
      </w:r>
    </w:p>
    <w:p w:rsidR="009A1AC1" w:rsidRDefault="009A1AC1" w:rsidP="009A1AC1">
      <w:pPr>
        <w:numPr>
          <w:ilvl w:val="0"/>
          <w:numId w:val="2"/>
        </w:numPr>
        <w:spacing w:after="102" w:line="388" w:lineRule="auto"/>
        <w:ind w:hanging="719"/>
        <w:jc w:val="both"/>
      </w:pPr>
      <w:r>
        <w:t xml:space="preserve">Work breakdown structures (WBS) are used to plan resources in a project. Explain two benefits that could be used when using the tool. (4 marks) </w:t>
      </w:r>
      <w:r>
        <w:rPr>
          <w:rFonts w:ascii="Times New Roman" w:eastAsia="Times New Roman" w:hAnsi="Times New Roman" w:cs="Times New Roman"/>
        </w:rPr>
        <w:t xml:space="preserve">(c) </w:t>
      </w:r>
      <w:r>
        <w:t>Outline two methods of zooming in presentation documents. (2 marks) (d) With the aid of sketches, describe each of the following type of presentation views:</w:t>
      </w:r>
    </w:p>
    <w:p w:rsidR="009A1AC1" w:rsidRDefault="009A1AC1" w:rsidP="009A1AC1">
      <w:pPr>
        <w:numPr>
          <w:ilvl w:val="1"/>
          <w:numId w:val="3"/>
        </w:numPr>
        <w:spacing w:after="209" w:line="265" w:lineRule="auto"/>
        <w:ind w:left="2152" w:hanging="719"/>
        <w:jc w:val="both"/>
      </w:pPr>
      <w:r>
        <w:t>slide master;</w:t>
      </w:r>
      <w:r>
        <w:tab/>
        <w:t>(3 marks)</w:t>
      </w:r>
    </w:p>
    <w:p w:rsidR="009A1AC1" w:rsidRDefault="009A1AC1" w:rsidP="009A1AC1">
      <w:pPr>
        <w:numPr>
          <w:ilvl w:val="1"/>
          <w:numId w:val="3"/>
        </w:numPr>
        <w:spacing w:after="241" w:line="265" w:lineRule="auto"/>
        <w:ind w:left="2152" w:hanging="719"/>
        <w:jc w:val="both"/>
      </w:pPr>
      <w:proofErr w:type="gramStart"/>
      <w:r>
        <w:t>slide</w:t>
      </w:r>
      <w:proofErr w:type="gramEnd"/>
      <w:r>
        <w:t xml:space="preserve"> sorter.</w:t>
      </w:r>
      <w:r>
        <w:tab/>
        <w:t>(3 marks)</w:t>
      </w:r>
    </w:p>
    <w:p w:rsidR="009A1AC1" w:rsidRDefault="009A1AC1" w:rsidP="009A1AC1">
      <w:pPr>
        <w:tabs>
          <w:tab w:val="center" w:pos="839"/>
          <w:tab w:val="center" w:pos="4185"/>
          <w:tab w:val="right" w:pos="10020"/>
        </w:tabs>
        <w:spacing w:after="424"/>
      </w:pPr>
      <w:r>
        <w:t>3.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 xml:space="preserve">Outline two limitations </w:t>
      </w:r>
      <w:proofErr w:type="spellStart"/>
      <w:r>
        <w:t>ofpeer</w:t>
      </w:r>
      <w:proofErr w:type="spellEnd"/>
      <w:r>
        <w:t xml:space="preserve"> to peer computer network.</w:t>
      </w:r>
      <w:r>
        <w:tab/>
        <w:t>(2 marks)</w:t>
      </w:r>
    </w:p>
    <w:p w:rsidR="009A1AC1" w:rsidRDefault="009A1AC1" w:rsidP="009A1AC1">
      <w:pPr>
        <w:numPr>
          <w:ilvl w:val="0"/>
          <w:numId w:val="4"/>
        </w:numPr>
        <w:spacing w:after="264" w:line="265" w:lineRule="auto"/>
        <w:ind w:hanging="719"/>
        <w:jc w:val="both"/>
      </w:pPr>
      <w:r>
        <w:t>Figure I shows tools used in project management programs. Outline the function of each of the tools labelled (</w:t>
      </w:r>
      <w:proofErr w:type="spellStart"/>
      <w:r>
        <w:t>i</w:t>
      </w:r>
      <w:proofErr w:type="spellEnd"/>
      <w:r>
        <w:t>) and (ii).</w:t>
      </w:r>
      <w:r>
        <w:tab/>
        <w:t>(2 marks)</w:t>
      </w:r>
    </w:p>
    <w:p w:rsidR="009A1AC1" w:rsidRDefault="009A1AC1" w:rsidP="009A1AC1">
      <w:pPr>
        <w:spacing w:before="58" w:after="116"/>
        <w:ind w:left="1553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34D4D27F" wp14:editId="639C1ABE">
            <wp:simplePos x="0" y="0"/>
            <wp:positionH relativeFrom="column">
              <wp:posOffset>888960</wp:posOffset>
            </wp:positionH>
            <wp:positionV relativeFrom="paragraph">
              <wp:posOffset>-742899</wp:posOffset>
            </wp:positionV>
            <wp:extent cx="736741" cy="706363"/>
            <wp:effectExtent l="0" t="0" r="0" b="0"/>
            <wp:wrapSquare wrapText="bothSides"/>
            <wp:docPr id="1555" name="Picture 1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" name="Picture 155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6741" cy="70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76BAC53C" wp14:editId="762D834F">
            <wp:extent cx="133953" cy="140054"/>
            <wp:effectExtent l="0" t="0" r="0" b="0"/>
            <wp:docPr id="3753" name="Picture 37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3" name="Picture 375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953" cy="14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(ii)</w:t>
      </w:r>
    </w:p>
    <w:p w:rsidR="009A1AC1" w:rsidRDefault="009A1AC1" w:rsidP="009A1AC1">
      <w:pPr>
        <w:spacing w:after="228"/>
        <w:ind w:left="1429"/>
      </w:pPr>
      <w:r>
        <w:t>Figure I</w:t>
      </w:r>
    </w:p>
    <w:p w:rsidR="009A1AC1" w:rsidRDefault="009A1AC1" w:rsidP="009A1AC1">
      <w:pPr>
        <w:numPr>
          <w:ilvl w:val="0"/>
          <w:numId w:val="4"/>
        </w:numPr>
        <w:spacing w:after="0" w:line="240" w:lineRule="auto"/>
        <w:ind w:hanging="719"/>
        <w:jc w:val="both"/>
      </w:pPr>
      <w:r>
        <w:t>Explain two circumstances that could necessitate the use of extranets in organizations.</w:t>
      </w:r>
    </w:p>
    <w:p w:rsidR="009A1AC1" w:rsidRDefault="009A1AC1" w:rsidP="009A1AC1">
      <w:pPr>
        <w:tabs>
          <w:tab w:val="left" w:pos="990"/>
        </w:tabs>
        <w:spacing w:after="0" w:line="240" w:lineRule="auto"/>
        <w:ind w:left="10" w:right="4" w:hanging="10"/>
        <w:jc w:val="right"/>
      </w:pPr>
      <w:r>
        <w:t>(4 marks)</w:t>
      </w:r>
    </w:p>
    <w:p w:rsidR="009A1AC1" w:rsidRDefault="009A1AC1" w:rsidP="009A1AC1">
      <w:pPr>
        <w:numPr>
          <w:ilvl w:val="0"/>
          <w:numId w:val="4"/>
        </w:numPr>
        <w:spacing w:after="0" w:line="240" w:lineRule="auto"/>
        <w:ind w:hanging="719"/>
        <w:jc w:val="both"/>
      </w:pPr>
      <w:r>
        <w:t>(</w:t>
      </w:r>
      <w:proofErr w:type="spellStart"/>
      <w:r>
        <w:t>i</w:t>
      </w:r>
      <w:proofErr w:type="spellEnd"/>
      <w:r>
        <w:t>)</w:t>
      </w:r>
      <w:r>
        <w:tab/>
        <w:t>Outline three methods of placing a photo in a presentation slide.</w:t>
      </w:r>
      <w:r>
        <w:tab/>
        <w:t>(3 marks)</w:t>
      </w:r>
    </w:p>
    <w:p w:rsidR="009A1AC1" w:rsidRDefault="009A1AC1" w:rsidP="009A1AC1">
      <w:pPr>
        <w:spacing w:after="0" w:line="240" w:lineRule="auto"/>
        <w:ind w:left="2139" w:hanging="710"/>
      </w:pPr>
      <w:r>
        <w:t>(ii) Print preview is a critical feature of a presentation program. Outline four functions of this feature.</w:t>
      </w:r>
      <w:r>
        <w:tab/>
        <w:t>(4 marks)</w:t>
      </w:r>
    </w:p>
    <w:p w:rsidR="009A1AC1" w:rsidRPr="007563F1" w:rsidRDefault="009A1AC1" w:rsidP="009A1AC1">
      <w:pPr>
        <w:rPr>
          <w:sz w:val="20"/>
        </w:rPr>
        <w:sectPr w:rsidR="009A1AC1" w:rsidRPr="007563F1">
          <w:pgSz w:w="12120" w:h="16820"/>
          <w:pgMar w:top="1604" w:right="662" w:bottom="1893" w:left="1438" w:header="720" w:footer="720" w:gutter="0"/>
          <w:cols w:space="720"/>
        </w:sectPr>
      </w:pPr>
      <w:r w:rsidRPr="007563F1">
        <w:rPr>
          <w:sz w:val="20"/>
        </w:rPr>
        <w:t>2901/304A</w:t>
      </w:r>
      <w:bookmarkStart w:id="0" w:name="_GoBack"/>
      <w:bookmarkEnd w:id="0"/>
    </w:p>
    <w:p w:rsidR="009A1AC1" w:rsidRDefault="009A1AC1" w:rsidP="009A1AC1">
      <w:pPr>
        <w:tabs>
          <w:tab w:val="right" w:pos="5322"/>
        </w:tabs>
        <w:spacing w:after="0"/>
      </w:pPr>
      <w:r>
        <w:rPr>
          <w:sz w:val="20"/>
        </w:rPr>
        <w:lastRenderedPageBreak/>
        <w:tab/>
      </w:r>
    </w:p>
    <w:p w:rsidR="009A1AC1" w:rsidRDefault="009A1AC1" w:rsidP="009A1AC1">
      <w:pPr>
        <w:spacing w:after="353"/>
        <w:ind w:left="863"/>
      </w:pPr>
    </w:p>
    <w:p w:rsidR="009A1AC1" w:rsidRDefault="009A1AC1" w:rsidP="009A1AC1">
      <w:pPr>
        <w:tabs>
          <w:tab w:val="center" w:pos="930"/>
          <w:tab w:val="center" w:pos="4540"/>
          <w:tab w:val="right" w:pos="10145"/>
        </w:tabs>
        <w:spacing w:after="291"/>
      </w:pPr>
      <w:r>
        <w:t>4.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Explain the term derailment as applied in project management.</w:t>
      </w:r>
      <w:r>
        <w:tab/>
        <w:t>(2 marks)</w:t>
      </w:r>
    </w:p>
    <w:p w:rsidR="009A1AC1" w:rsidRDefault="009A1AC1" w:rsidP="009A1AC1">
      <w:pPr>
        <w:numPr>
          <w:ilvl w:val="0"/>
          <w:numId w:val="5"/>
        </w:numPr>
        <w:spacing w:after="246" w:line="262" w:lineRule="auto"/>
        <w:ind w:hanging="729"/>
      </w:pPr>
      <w:r>
        <w:t>Differentiate between a transceiver and node as applied in data transmission.</w:t>
      </w:r>
      <w:r>
        <w:tab/>
        <w:t>(4 marks)</w:t>
      </w:r>
    </w:p>
    <w:p w:rsidR="009A1AC1" w:rsidRDefault="009A1AC1" w:rsidP="009A1AC1">
      <w:pPr>
        <w:numPr>
          <w:ilvl w:val="0"/>
          <w:numId w:val="5"/>
        </w:numPr>
        <w:spacing w:after="324" w:line="262" w:lineRule="auto"/>
        <w:ind w:hanging="729"/>
      </w:pPr>
      <w:r>
        <w:t>Explain two benefits of the Internet to students.</w:t>
      </w:r>
      <w:r>
        <w:tab/>
        <w:t>(4 marks)</w:t>
      </w:r>
    </w:p>
    <w:p w:rsidR="009A1AC1" w:rsidRDefault="009A1AC1" w:rsidP="009A1AC1">
      <w:pPr>
        <w:numPr>
          <w:ilvl w:val="0"/>
          <w:numId w:val="5"/>
        </w:numPr>
        <w:spacing w:after="0" w:line="262" w:lineRule="auto"/>
        <w:ind w:hanging="729"/>
      </w:pPr>
      <w:r>
        <w:t xml:space="preserve">Pauline was required to identify characteristics </w:t>
      </w:r>
      <w:proofErr w:type="spellStart"/>
      <w:r>
        <w:t>ofintranet</w:t>
      </w:r>
      <w:proofErr w:type="spellEnd"/>
      <w:r>
        <w:t xml:space="preserve"> during a job interview.</w:t>
      </w:r>
      <w:r>
        <w:rPr>
          <w:noProof/>
        </w:rPr>
        <w:drawing>
          <wp:inline distT="0" distB="0" distL="0" distR="0" wp14:anchorId="2EB2EF4A" wp14:editId="2192A59A">
            <wp:extent cx="6089" cy="6089"/>
            <wp:effectExtent l="0" t="0" r="0" b="0"/>
            <wp:docPr id="1344" name="Picture 1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" name="Picture 134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C1" w:rsidRDefault="009A1AC1" w:rsidP="009A1AC1">
      <w:pPr>
        <w:tabs>
          <w:tab w:val="center" w:pos="4315"/>
          <w:tab w:val="right" w:pos="10145"/>
        </w:tabs>
        <w:spacing w:after="283" w:line="265" w:lineRule="auto"/>
      </w:pPr>
      <w:r>
        <w:rPr>
          <w:rFonts w:ascii="Times New Roman" w:eastAsia="Times New Roman" w:hAnsi="Times New Roman" w:cs="Times New Roman"/>
        </w:rPr>
        <w:tab/>
      </w:r>
      <w:r>
        <w:t>Outline five characteristics that she could have mentioned.</w:t>
      </w:r>
      <w:r>
        <w:tab/>
        <w:t>(5 marks)</w:t>
      </w:r>
    </w:p>
    <w:p w:rsidR="009A1AC1" w:rsidRDefault="009A1AC1" w:rsidP="009A1AC1">
      <w:pPr>
        <w:spacing w:after="600"/>
        <w:ind w:left="1505" w:hanging="1486"/>
      </w:pPr>
      <w:r>
        <w:rPr>
          <w:noProof/>
        </w:rPr>
        <w:drawing>
          <wp:inline distT="0" distB="0" distL="0" distR="0" wp14:anchorId="11E7D5DF" wp14:editId="06048616">
            <wp:extent cx="6089" cy="6089"/>
            <wp:effectExtent l="0" t="0" r="0" b="0"/>
            <wp:docPr id="1345" name="Picture 13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" name="Picture 13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Network diagrams are used for planning in project management. Outline three rules of thumb that should be considered when developing them.</w:t>
      </w:r>
      <w:r>
        <w:tab/>
        <w:t>(3 marks)</w:t>
      </w:r>
    </w:p>
    <w:p w:rsidR="009A1AC1" w:rsidRDefault="009A1AC1" w:rsidP="009A1AC1">
      <w:pPr>
        <w:numPr>
          <w:ilvl w:val="0"/>
          <w:numId w:val="6"/>
        </w:numPr>
        <w:spacing w:after="818" w:line="262" w:lineRule="auto"/>
        <w:ind w:hanging="729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7698A4B3" wp14:editId="58F35565">
            <wp:simplePos x="0" y="0"/>
            <wp:positionH relativeFrom="column">
              <wp:posOffset>931581</wp:posOffset>
            </wp:positionH>
            <wp:positionV relativeFrom="paragraph">
              <wp:posOffset>396413</wp:posOffset>
            </wp:positionV>
            <wp:extent cx="1631789" cy="858596"/>
            <wp:effectExtent l="0" t="0" r="0" b="0"/>
            <wp:wrapSquare wrapText="bothSides"/>
            <wp:docPr id="3523" name="Picture 3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3" name="Picture 352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31789" cy="858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Figure 2 shows a typical toolbar in a presentation program. Explain the function of each of the tools labelled (</w:t>
      </w:r>
      <w:proofErr w:type="spellStart"/>
      <w:r>
        <w:t>i</w:t>
      </w:r>
      <w:proofErr w:type="spellEnd"/>
      <w:r>
        <w:t>) and (ii).</w:t>
      </w:r>
      <w:r>
        <w:tab/>
      </w:r>
      <w:r>
        <w:tab/>
        <w:t>(4 marks)</w:t>
      </w:r>
    </w:p>
    <w:p w:rsidR="009A1AC1" w:rsidRDefault="009A1AC1" w:rsidP="009A1AC1">
      <w:pPr>
        <w:ind w:left="1487"/>
      </w:pPr>
      <w:r>
        <w:t>Figure 2</w:t>
      </w:r>
      <w:r>
        <w:rPr>
          <w:noProof/>
        </w:rPr>
        <w:drawing>
          <wp:inline distT="0" distB="0" distL="0" distR="0" wp14:anchorId="0A1FF2F7" wp14:editId="06B89718">
            <wp:extent cx="6089" cy="6089"/>
            <wp:effectExtent l="0" t="0" r="0" b="0"/>
            <wp:docPr id="1346" name="Picture 1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" name="Picture 134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C1" w:rsidRDefault="009A1AC1" w:rsidP="009A1AC1">
      <w:pPr>
        <w:numPr>
          <w:ilvl w:val="0"/>
          <w:numId w:val="6"/>
        </w:numPr>
        <w:spacing w:after="513" w:line="262" w:lineRule="auto"/>
        <w:ind w:hanging="729"/>
      </w:pPr>
      <w:r>
        <w:t>Charles intends to email his job application letter to a certain company, Outline four requirements that he should consider to realize his goal. (4 marks)</w:t>
      </w:r>
    </w:p>
    <w:p w:rsidR="009A1AC1" w:rsidRDefault="009A1AC1" w:rsidP="009A1AC1">
      <w:pPr>
        <w:numPr>
          <w:ilvl w:val="0"/>
          <w:numId w:val="6"/>
        </w:numPr>
        <w:spacing w:after="246" w:line="262" w:lineRule="auto"/>
        <w:ind w:hanging="729"/>
      </w:pPr>
      <w:r>
        <w:t>Spell checker is a critical feature when preparing presentation documents Outline the procedure that should be used to enable it check spelling automatically.</w:t>
      </w:r>
      <w:r>
        <w:tab/>
        <w:t>(4 marks)</w:t>
      </w:r>
      <w:r>
        <w:rPr>
          <w:noProof/>
        </w:rPr>
        <w:drawing>
          <wp:inline distT="0" distB="0" distL="0" distR="0" wp14:anchorId="72893162" wp14:editId="14386940">
            <wp:extent cx="6089" cy="6089"/>
            <wp:effectExtent l="0" t="0" r="0" b="0"/>
            <wp:docPr id="1347" name="Picture 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89" cy="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C1" w:rsidRDefault="009A1AC1" w:rsidP="009A1AC1">
      <w:pPr>
        <w:tabs>
          <w:tab w:val="center" w:pos="873"/>
          <w:tab w:val="center" w:pos="4756"/>
        </w:tabs>
        <w:spacing w:after="268"/>
      </w:pPr>
      <w:r>
        <w:t>6.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Explain each of the following terms as applied in network diagrams:</w:t>
      </w:r>
    </w:p>
    <w:p w:rsidR="009A1AC1" w:rsidRDefault="009A1AC1" w:rsidP="009A1AC1">
      <w:pPr>
        <w:numPr>
          <w:ilvl w:val="1"/>
          <w:numId w:val="7"/>
        </w:numPr>
        <w:spacing w:after="246" w:line="262" w:lineRule="auto"/>
        <w:ind w:right="16" w:hanging="719"/>
      </w:pPr>
      <w:r>
        <w:t>forward pass;</w:t>
      </w:r>
      <w:r>
        <w:tab/>
        <w:t>(2 marks)</w:t>
      </w:r>
    </w:p>
    <w:p w:rsidR="009A1AC1" w:rsidRDefault="009A1AC1" w:rsidP="009A1AC1">
      <w:pPr>
        <w:numPr>
          <w:ilvl w:val="1"/>
          <w:numId w:val="7"/>
        </w:numPr>
        <w:spacing w:after="252" w:line="265" w:lineRule="auto"/>
        <w:ind w:right="16" w:hanging="719"/>
      </w:pPr>
      <w:proofErr w:type="gramStart"/>
      <w:r>
        <w:t>backward</w:t>
      </w:r>
      <w:proofErr w:type="gramEnd"/>
      <w:r>
        <w:t xml:space="preserve"> pass.</w:t>
      </w:r>
      <w:r>
        <w:tab/>
        <w:t>(2 marks)</w:t>
      </w:r>
    </w:p>
    <w:p w:rsidR="009A1AC1" w:rsidRDefault="009A1AC1" w:rsidP="009A1AC1">
      <w:pPr>
        <w:tabs>
          <w:tab w:val="center" w:pos="873"/>
          <w:tab w:val="center" w:pos="5485"/>
        </w:tabs>
        <w:spacing w:after="0"/>
      </w:pPr>
      <w:r>
        <w:rPr>
          <w:rFonts w:ascii="Times New Roman" w:eastAsia="Times New Roman" w:hAnsi="Times New Roman" w:cs="Times New Roman"/>
        </w:rPr>
        <w:tab/>
      </w:r>
      <w:r>
        <w:t>(b)</w:t>
      </w:r>
      <w:r>
        <w:tab/>
        <w:t>Maureen intends to protect her presentation document with a password. Outline the</w:t>
      </w:r>
    </w:p>
    <w:p w:rsidR="009A1AC1" w:rsidRDefault="009A1AC1" w:rsidP="009A1AC1">
      <w:pPr>
        <w:spacing w:after="41"/>
        <w:ind w:left="786"/>
      </w:pPr>
      <w:r>
        <w:rPr>
          <w:noProof/>
        </w:rPr>
        <w:drawing>
          <wp:inline distT="0" distB="0" distL="0" distR="0" wp14:anchorId="532A7E69" wp14:editId="20406AE6">
            <wp:extent cx="24355" cy="6090"/>
            <wp:effectExtent l="0" t="0" r="0" b="0"/>
            <wp:docPr id="3525" name="Picture 35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5" name="Picture 352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55" cy="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C1" w:rsidRDefault="009A1AC1" w:rsidP="009A1AC1">
      <w:pPr>
        <w:tabs>
          <w:tab w:val="center" w:pos="3783"/>
          <w:tab w:val="right" w:pos="10145"/>
        </w:tabs>
        <w:spacing w:after="0" w:line="265" w:lineRule="auto"/>
      </w:pPr>
      <w:r>
        <w:rPr>
          <w:rFonts w:ascii="Times New Roman" w:eastAsia="Times New Roman" w:hAnsi="Times New Roman" w:cs="Times New Roman"/>
        </w:rPr>
        <w:tab/>
      </w:r>
      <w:proofErr w:type="gramStart"/>
      <w:r>
        <w:t>procedure</w:t>
      </w:r>
      <w:proofErr w:type="gramEnd"/>
      <w:r>
        <w:t xml:space="preserve"> that she could use to achieve the goal.</w:t>
      </w:r>
      <w:r>
        <w:tab/>
        <w:t>(4 marks)</w:t>
      </w:r>
    </w:p>
    <w:p w:rsidR="009A1AC1" w:rsidRDefault="009A1AC1" w:rsidP="009A1AC1">
      <w:pPr>
        <w:tabs>
          <w:tab w:val="center" w:pos="3783"/>
          <w:tab w:val="right" w:pos="10145"/>
        </w:tabs>
        <w:spacing w:after="0" w:line="265" w:lineRule="auto"/>
      </w:pPr>
    </w:p>
    <w:p w:rsidR="009A1AC1" w:rsidRDefault="009A1AC1" w:rsidP="009A1AC1">
      <w:pPr>
        <w:tabs>
          <w:tab w:val="center" w:pos="3783"/>
          <w:tab w:val="right" w:pos="10145"/>
        </w:tabs>
        <w:spacing w:after="0" w:line="265" w:lineRule="auto"/>
      </w:pPr>
    </w:p>
    <w:p w:rsidR="009A1AC1" w:rsidRDefault="009A1AC1" w:rsidP="009A1AC1">
      <w:pPr>
        <w:tabs>
          <w:tab w:val="center" w:pos="3783"/>
          <w:tab w:val="right" w:pos="10145"/>
        </w:tabs>
        <w:spacing w:after="0" w:line="265" w:lineRule="auto"/>
      </w:pPr>
    </w:p>
    <w:p w:rsidR="009A1AC1" w:rsidRDefault="009A1AC1" w:rsidP="009A1AC1">
      <w:pPr>
        <w:tabs>
          <w:tab w:val="center" w:pos="3783"/>
          <w:tab w:val="right" w:pos="10145"/>
        </w:tabs>
        <w:spacing w:after="0" w:line="265" w:lineRule="auto"/>
      </w:pPr>
    </w:p>
    <w:p w:rsidR="009A1AC1" w:rsidRDefault="009A1AC1" w:rsidP="009A1AC1">
      <w:pPr>
        <w:tabs>
          <w:tab w:val="center" w:pos="3783"/>
          <w:tab w:val="right" w:pos="10145"/>
        </w:tabs>
        <w:spacing w:after="0" w:line="265" w:lineRule="auto"/>
      </w:pPr>
    </w:p>
    <w:p w:rsidR="009A1AC1" w:rsidRDefault="009A1AC1" w:rsidP="009A1AC1">
      <w:pPr>
        <w:tabs>
          <w:tab w:val="center" w:pos="3783"/>
          <w:tab w:val="right" w:pos="10145"/>
        </w:tabs>
        <w:spacing w:after="0" w:line="265" w:lineRule="auto"/>
      </w:pPr>
    </w:p>
    <w:p w:rsidR="009A1AC1" w:rsidRDefault="009A1AC1" w:rsidP="009A1AC1">
      <w:pPr>
        <w:spacing w:after="0"/>
        <w:ind w:left="20"/>
      </w:pPr>
      <w:r>
        <w:t>2901/304A</w:t>
      </w:r>
    </w:p>
    <w:p w:rsidR="009A1AC1" w:rsidRDefault="009A1AC1" w:rsidP="009A1AC1">
      <w:pPr>
        <w:tabs>
          <w:tab w:val="center" w:pos="5044"/>
          <w:tab w:val="center" w:pos="9267"/>
        </w:tabs>
        <w:spacing w:after="0"/>
      </w:pPr>
      <w:r>
        <w:rPr>
          <w:sz w:val="20"/>
        </w:rPr>
        <w:t>November 2016</w:t>
      </w:r>
      <w:r>
        <w:rPr>
          <w:sz w:val="20"/>
        </w:rPr>
        <w:tab/>
        <w:t>3</w:t>
      </w:r>
      <w:r>
        <w:rPr>
          <w:sz w:val="20"/>
        </w:rPr>
        <w:tab/>
        <w:t>Turn over</w:t>
      </w:r>
    </w:p>
    <w:p w:rsidR="009A1AC1" w:rsidRDefault="009A1AC1">
      <w:pPr>
        <w:spacing w:after="0"/>
        <w:ind w:right="125"/>
        <w:jc w:val="center"/>
      </w:pPr>
    </w:p>
    <w:p w:rsidR="009A1AC1" w:rsidRDefault="009A1AC1" w:rsidP="009A1AC1">
      <w:pPr>
        <w:tabs>
          <w:tab w:val="center" w:pos="796"/>
          <w:tab w:val="center" w:pos="4852"/>
        </w:tabs>
        <w:spacing w:after="0"/>
      </w:pPr>
      <w:r>
        <w:rPr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>(c)</w:t>
      </w:r>
      <w:r>
        <w:rPr>
          <w:rFonts w:ascii="Times New Roman" w:eastAsia="Times New Roman" w:hAnsi="Times New Roman" w:cs="Times New Roman"/>
          <w:sz w:val="24"/>
        </w:rPr>
        <w:tab/>
        <w:t>Figure 3 shows a presentation. Use it to answer the questions that follow.</w:t>
      </w:r>
    </w:p>
    <w:p w:rsidR="009A1AC1" w:rsidRDefault="009A1AC1" w:rsidP="009A1AC1">
      <w:pPr>
        <w:spacing w:after="105"/>
        <w:ind w:left="1381"/>
      </w:pPr>
      <w:r>
        <w:rPr>
          <w:noProof/>
        </w:rPr>
        <w:drawing>
          <wp:inline distT="0" distB="0" distL="0" distR="0" wp14:anchorId="054DC06F" wp14:editId="12DC191A">
            <wp:extent cx="5266783" cy="3008133"/>
            <wp:effectExtent l="0" t="0" r="0" b="0"/>
            <wp:docPr id="4555" name="Picture 4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5" name="Picture 455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66783" cy="300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AC1" w:rsidRDefault="009A1AC1" w:rsidP="009A1AC1">
      <w:pPr>
        <w:spacing w:after="155"/>
        <w:ind w:left="1395" w:hanging="10"/>
      </w:pPr>
      <w:r>
        <w:rPr>
          <w:rFonts w:ascii="Times New Roman" w:eastAsia="Times New Roman" w:hAnsi="Times New Roman" w:cs="Times New Roman"/>
          <w:sz w:val="24"/>
        </w:rPr>
        <w:t>Figure 3</w:t>
      </w:r>
    </w:p>
    <w:p w:rsidR="009A1AC1" w:rsidRDefault="009A1AC1" w:rsidP="009A1AC1">
      <w:pPr>
        <w:numPr>
          <w:ilvl w:val="0"/>
          <w:numId w:val="8"/>
        </w:numPr>
        <w:spacing w:after="209" w:line="265" w:lineRule="auto"/>
        <w:ind w:right="-8" w:hanging="710"/>
      </w:pPr>
      <w:r>
        <w:rPr>
          <w:rFonts w:ascii="Times New Roman" w:eastAsia="Times New Roman" w:hAnsi="Times New Roman" w:cs="Times New Roman"/>
          <w:sz w:val="24"/>
        </w:rPr>
        <w:t>Identify six formatting features used in the slide.</w:t>
      </w:r>
      <w:r>
        <w:rPr>
          <w:rFonts w:ascii="Times New Roman" w:eastAsia="Times New Roman" w:hAnsi="Times New Roman" w:cs="Times New Roman"/>
          <w:sz w:val="24"/>
        </w:rPr>
        <w:tab/>
        <w:t>(3 marks)</w:t>
      </w:r>
    </w:p>
    <w:p w:rsidR="009A1AC1" w:rsidRDefault="009A1AC1" w:rsidP="009A1AC1">
      <w:pPr>
        <w:numPr>
          <w:ilvl w:val="0"/>
          <w:numId w:val="8"/>
        </w:numPr>
        <w:spacing w:after="0"/>
        <w:ind w:right="-8" w:hanging="710"/>
      </w:pPr>
      <w:r>
        <w:rPr>
          <w:rFonts w:ascii="Times New Roman" w:eastAsia="Times New Roman" w:hAnsi="Times New Roman" w:cs="Times New Roman"/>
          <w:sz w:val="24"/>
        </w:rPr>
        <w:t>Explain the procedure that could be used to customize effects in the slide.</w:t>
      </w:r>
    </w:p>
    <w:p w:rsidR="009A1AC1" w:rsidRDefault="009A1AC1" w:rsidP="009A1AC1">
      <w:pPr>
        <w:spacing w:after="0" w:line="265" w:lineRule="auto"/>
        <w:ind w:left="10" w:right="-15" w:hanging="10"/>
        <w:jc w:val="right"/>
      </w:pPr>
      <w:r>
        <w:rPr>
          <w:rFonts w:ascii="Times New Roman" w:eastAsia="Times New Roman" w:hAnsi="Times New Roman" w:cs="Times New Roman"/>
          <w:sz w:val="24"/>
        </w:rPr>
        <w:t>(4 marks)</w:t>
      </w:r>
    </w:p>
    <w:p w:rsidR="009A1AC1" w:rsidRDefault="009A1AC1" w:rsidP="009A1AC1">
      <w:pPr>
        <w:spacing w:after="259"/>
        <w:ind w:left="2033"/>
      </w:pPr>
    </w:p>
    <w:p w:rsidR="009A1AC1" w:rsidRDefault="009A1AC1" w:rsidP="009A1AC1">
      <w:pPr>
        <w:spacing w:after="269"/>
        <w:ind w:left="2522"/>
      </w:pPr>
    </w:p>
    <w:p w:rsidR="009A1AC1" w:rsidRDefault="009A1AC1" w:rsidP="009A1AC1">
      <w:pPr>
        <w:spacing w:after="39"/>
        <w:ind w:left="3231"/>
      </w:pPr>
    </w:p>
    <w:p w:rsidR="009A1AC1" w:rsidRDefault="009A1AC1" w:rsidP="009A1AC1">
      <w:pPr>
        <w:spacing w:after="1725"/>
        <w:ind w:right="19"/>
        <w:jc w:val="center"/>
      </w:pPr>
      <w:r>
        <w:rPr>
          <w:rFonts w:ascii="Times New Roman" w:eastAsia="Times New Roman" w:hAnsi="Times New Roman" w:cs="Times New Roman"/>
          <w:sz w:val="26"/>
        </w:rPr>
        <w:t>THIS IS THE LAST PRINTED PAGE.</w:t>
      </w:r>
    </w:p>
    <w:p w:rsidR="009A1AC1" w:rsidRDefault="009A1AC1" w:rsidP="009A1AC1">
      <w:pPr>
        <w:spacing w:after="39"/>
        <w:ind w:left="10" w:hanging="10"/>
      </w:pPr>
      <w:r>
        <w:rPr>
          <w:rFonts w:ascii="Times New Roman" w:eastAsia="Times New Roman" w:hAnsi="Times New Roman" w:cs="Times New Roman"/>
          <w:sz w:val="24"/>
        </w:rPr>
        <w:t>2901/304A</w:t>
      </w:r>
    </w:p>
    <w:p w:rsidR="009A1AC1" w:rsidRDefault="009A1AC1" w:rsidP="009A1AC1">
      <w:pPr>
        <w:tabs>
          <w:tab w:val="center" w:pos="5274"/>
        </w:tabs>
        <w:spacing w:after="0"/>
      </w:pPr>
      <w:r>
        <w:rPr>
          <w:rFonts w:ascii="Times New Roman" w:eastAsia="Times New Roman" w:hAnsi="Times New Roman" w:cs="Times New Roman"/>
          <w:sz w:val="20"/>
        </w:rPr>
        <w:t>November 2016</w:t>
      </w:r>
      <w:r>
        <w:rPr>
          <w:rFonts w:ascii="Times New Roman" w:eastAsia="Times New Roman" w:hAnsi="Times New Roman" w:cs="Times New Roman"/>
          <w:sz w:val="20"/>
        </w:rPr>
        <w:tab/>
        <w:t>4</w:t>
      </w:r>
    </w:p>
    <w:p w:rsidR="009A1AC1" w:rsidRDefault="009A1AC1">
      <w:pPr>
        <w:spacing w:after="0"/>
        <w:ind w:right="125"/>
        <w:jc w:val="center"/>
      </w:pPr>
    </w:p>
    <w:sectPr w:rsidR="009A1AC1">
      <w:pgSz w:w="12120" w:h="16820"/>
      <w:pgMar w:top="1440" w:right="652" w:bottom="1440" w:left="12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6A3"/>
    <w:multiLevelType w:val="hybridMultilevel"/>
    <w:tmpl w:val="3780AA64"/>
    <w:lvl w:ilvl="0" w:tplc="53E045BE">
      <w:start w:val="2"/>
      <w:numFmt w:val="lowerLetter"/>
      <w:lvlText w:val="(%1)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52B10A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7602D8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98CA1A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CCF4C4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CB6C2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A9446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923F18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9CEE74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5718C9"/>
    <w:multiLevelType w:val="hybridMultilevel"/>
    <w:tmpl w:val="18E8F4FA"/>
    <w:lvl w:ilvl="0" w:tplc="C368F1C4">
      <w:start w:val="2"/>
      <w:numFmt w:val="lowerLetter"/>
      <w:lvlText w:val="(%1)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D4AC6DE">
      <w:start w:val="1"/>
      <w:numFmt w:val="lowerLetter"/>
      <w:lvlText w:val="%2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8B90A">
      <w:start w:val="1"/>
      <w:numFmt w:val="lowerRoman"/>
      <w:lvlText w:val="%3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C43CD4">
      <w:start w:val="1"/>
      <w:numFmt w:val="decimal"/>
      <w:lvlText w:val="%4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C4382A">
      <w:start w:val="1"/>
      <w:numFmt w:val="lowerLetter"/>
      <w:lvlText w:val="%5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C0F884">
      <w:start w:val="1"/>
      <w:numFmt w:val="lowerRoman"/>
      <w:lvlText w:val="%6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F61BDE">
      <w:start w:val="1"/>
      <w:numFmt w:val="decimal"/>
      <w:lvlText w:val="%7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38D2A6">
      <w:start w:val="1"/>
      <w:numFmt w:val="lowerLetter"/>
      <w:lvlText w:val="%8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3C26D4">
      <w:start w:val="1"/>
      <w:numFmt w:val="lowerRoman"/>
      <w:lvlText w:val="%9"/>
      <w:lvlJc w:val="left"/>
      <w:pPr>
        <w:ind w:left="6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625A80"/>
    <w:multiLevelType w:val="hybridMultilevel"/>
    <w:tmpl w:val="35628006"/>
    <w:lvl w:ilvl="0" w:tplc="DD0259EC">
      <w:start w:val="1"/>
      <w:numFmt w:val="lowerRoman"/>
      <w:lvlText w:val="(%1)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9A8C3C">
      <w:start w:val="1"/>
      <w:numFmt w:val="lowerLetter"/>
      <w:lvlText w:val="%2"/>
      <w:lvlJc w:val="left"/>
      <w:pPr>
        <w:ind w:left="2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4E124E">
      <w:start w:val="1"/>
      <w:numFmt w:val="lowerRoman"/>
      <w:lvlText w:val="%3"/>
      <w:lvlJc w:val="left"/>
      <w:pPr>
        <w:ind w:left="3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03A52">
      <w:start w:val="1"/>
      <w:numFmt w:val="decimal"/>
      <w:lvlText w:val="%4"/>
      <w:lvlJc w:val="left"/>
      <w:pPr>
        <w:ind w:left="3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EABD52">
      <w:start w:val="1"/>
      <w:numFmt w:val="lowerLetter"/>
      <w:lvlText w:val="%5"/>
      <w:lvlJc w:val="left"/>
      <w:pPr>
        <w:ind w:left="4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461DFA">
      <w:start w:val="1"/>
      <w:numFmt w:val="lowerRoman"/>
      <w:lvlText w:val="%6"/>
      <w:lvlJc w:val="left"/>
      <w:pPr>
        <w:ind w:left="5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864E22">
      <w:start w:val="1"/>
      <w:numFmt w:val="decimal"/>
      <w:lvlText w:val="%7"/>
      <w:lvlJc w:val="left"/>
      <w:pPr>
        <w:ind w:left="6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A8CF16">
      <w:start w:val="1"/>
      <w:numFmt w:val="lowerLetter"/>
      <w:lvlText w:val="%8"/>
      <w:lvlJc w:val="left"/>
      <w:pPr>
        <w:ind w:left="6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8330E">
      <w:start w:val="1"/>
      <w:numFmt w:val="lowerRoman"/>
      <w:lvlText w:val="%9"/>
      <w:lvlJc w:val="left"/>
      <w:pPr>
        <w:ind w:left="7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BBF24DD"/>
    <w:multiLevelType w:val="hybridMultilevel"/>
    <w:tmpl w:val="DDB03C46"/>
    <w:lvl w:ilvl="0" w:tplc="A9EC62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D2CD14E">
      <w:start w:val="1"/>
      <w:numFmt w:val="lowerRoman"/>
      <w:lvlRestart w:val="0"/>
      <w:lvlText w:val="(%2)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F36BD0A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A20840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3F6FEBC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6E307A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62FA00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FE7978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C46FAA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C77AF4"/>
    <w:multiLevelType w:val="hybridMultilevel"/>
    <w:tmpl w:val="8D7EC0D6"/>
    <w:lvl w:ilvl="0" w:tplc="607AA1F0">
      <w:start w:val="2"/>
      <w:numFmt w:val="lowerLetter"/>
      <w:lvlText w:val="(%1)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206E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E440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C6BC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ECE2E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18FDC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AF36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227B5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CB0E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0A5794"/>
    <w:multiLevelType w:val="hybridMultilevel"/>
    <w:tmpl w:val="146A8720"/>
    <w:lvl w:ilvl="0" w:tplc="42621C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4CCC84">
      <w:start w:val="1"/>
      <w:numFmt w:val="lowerRoman"/>
      <w:lvlText w:val="(%2)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CAA41FE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341D12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B6046A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24C53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450E7D2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CB6B47C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6682FE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E54D50"/>
    <w:multiLevelType w:val="hybridMultilevel"/>
    <w:tmpl w:val="8BE07180"/>
    <w:lvl w:ilvl="0" w:tplc="BF1AECE0">
      <w:start w:val="2"/>
      <w:numFmt w:val="lowerLetter"/>
      <w:lvlText w:val="(%1)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C0119E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503184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E81A64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A2907A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80A4C8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3446E6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0E4CB8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04BA28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E82A10"/>
    <w:multiLevelType w:val="hybridMultilevel"/>
    <w:tmpl w:val="D3A27B2C"/>
    <w:lvl w:ilvl="0" w:tplc="A566AF00">
      <w:start w:val="1"/>
      <w:numFmt w:val="lowerLetter"/>
      <w:lvlText w:val="(%1)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DA5278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4A8F30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5C99E4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E4C5A0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DE80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F8EE88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A89A2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C4ECF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WxMDc0MDUzNTY0NTNR0lEKTi0uzszPAykwrAUAYX/mmywAAAA="/>
  </w:docVars>
  <w:rsids>
    <w:rsidRoot w:val="008E6937"/>
    <w:rsid w:val="008E6937"/>
    <w:rsid w:val="00960E8C"/>
    <w:rsid w:val="009A1AC1"/>
    <w:rsid w:val="00DC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358EC"/>
  <w15:docId w15:val="{DC53A6EB-02BD-4A2A-8965-9483799A9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546</Words>
  <Characters>3115</Characters>
  <Application>Microsoft Office Word</Application>
  <DocSecurity>0</DocSecurity>
  <Lines>25</Lines>
  <Paragraphs>7</Paragraphs>
  <ScaleCrop>false</ScaleCrop>
  <Company>PENTAMARK ENTERPRISES LTD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OFFICE  COMP</dc:creator>
  <cp:keywords>MRVCECB.jpg</cp:keywords>
  <cp:lastModifiedBy>MICK</cp:lastModifiedBy>
  <cp:revision>4</cp:revision>
  <dcterms:created xsi:type="dcterms:W3CDTF">2018-07-08T01:38:00Z</dcterms:created>
  <dcterms:modified xsi:type="dcterms:W3CDTF">2018-07-08T01:38:00Z</dcterms:modified>
</cp:coreProperties>
</file>