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FF" w:rsidRDefault="00AD17FF" w:rsidP="00AD17FF">
      <w:pPr>
        <w:spacing w:line="360" w:lineRule="auto"/>
        <w:rPr>
          <w:sz w:val="22"/>
          <w:szCs w:val="22"/>
        </w:rPr>
      </w:pPr>
      <w:r w:rsidRPr="00FC4F4D">
        <w:rPr>
          <w:b/>
          <w:sz w:val="22"/>
          <w:szCs w:val="22"/>
        </w:rPr>
        <w:t>Name</w:t>
      </w:r>
      <w:r w:rsidRPr="00AA31CF">
        <w:rPr>
          <w:sz w:val="22"/>
          <w:szCs w:val="22"/>
        </w:rPr>
        <w:t>……………………………………</w:t>
      </w:r>
      <w:r>
        <w:rPr>
          <w:sz w:val="22"/>
          <w:szCs w:val="22"/>
        </w:rPr>
        <w:t xml:space="preserve"> …………………</w:t>
      </w:r>
      <w:r w:rsidRPr="00AA31CF">
        <w:rPr>
          <w:sz w:val="22"/>
          <w:szCs w:val="22"/>
        </w:rPr>
        <w:t>……</w:t>
      </w:r>
      <w:r>
        <w:rPr>
          <w:sz w:val="22"/>
          <w:szCs w:val="22"/>
        </w:rPr>
        <w:t>…..</w:t>
      </w:r>
      <w:r w:rsidRPr="00AA31CF">
        <w:rPr>
          <w:sz w:val="22"/>
          <w:szCs w:val="22"/>
        </w:rPr>
        <w:t>…………</w:t>
      </w:r>
      <w:r w:rsidRPr="00AA31CF">
        <w:rPr>
          <w:sz w:val="22"/>
          <w:szCs w:val="22"/>
        </w:rPr>
        <w:tab/>
        <w:t>Index No:…………</w:t>
      </w:r>
      <w:r>
        <w:rPr>
          <w:sz w:val="22"/>
          <w:szCs w:val="22"/>
        </w:rPr>
        <w:t>…</w:t>
      </w:r>
      <w:r w:rsidRPr="00AA31CF">
        <w:rPr>
          <w:sz w:val="22"/>
          <w:szCs w:val="22"/>
        </w:rPr>
        <w:t>…………….</w:t>
      </w:r>
    </w:p>
    <w:p w:rsidR="00AD17FF" w:rsidRPr="00EC2E6E" w:rsidRDefault="00AD17FF" w:rsidP="00AD17FF">
      <w:pPr>
        <w:spacing w:line="360" w:lineRule="auto"/>
        <w:rPr>
          <w:sz w:val="2"/>
          <w:szCs w:val="22"/>
        </w:rPr>
      </w:pPr>
    </w:p>
    <w:p w:rsidR="00AD17FF" w:rsidRDefault="00AD17FF" w:rsidP="00AD17FF">
      <w:pPr>
        <w:spacing w:line="276" w:lineRule="auto"/>
        <w:rPr>
          <w:sz w:val="22"/>
          <w:szCs w:val="22"/>
        </w:rPr>
      </w:pPr>
      <w:r w:rsidRPr="00446633">
        <w:rPr>
          <w:b/>
          <w:sz w:val="22"/>
        </w:rPr>
        <w:t>101/</w:t>
      </w:r>
      <w:r w:rsidRPr="00446633">
        <w:rPr>
          <w:b/>
          <w:sz w:val="20"/>
        </w:rPr>
        <w:t>1</w:t>
      </w:r>
      <w:r w:rsidRPr="0004588A">
        <w:rPr>
          <w:sz w:val="20"/>
        </w:rPr>
        <w:tab/>
      </w:r>
      <w:r>
        <w:tab/>
      </w:r>
      <w:r>
        <w:tab/>
      </w:r>
      <w:r>
        <w:tab/>
      </w:r>
      <w:r>
        <w:rPr>
          <w:sz w:val="22"/>
          <w:szCs w:val="22"/>
        </w:rPr>
        <w:tab/>
      </w:r>
      <w:r>
        <w:rPr>
          <w:sz w:val="22"/>
          <w:szCs w:val="22"/>
        </w:rPr>
        <w:tab/>
      </w:r>
      <w:r>
        <w:rPr>
          <w:sz w:val="22"/>
          <w:szCs w:val="22"/>
        </w:rPr>
        <w:tab/>
      </w:r>
      <w:r>
        <w:rPr>
          <w:sz w:val="22"/>
          <w:szCs w:val="22"/>
        </w:rPr>
        <w:tab/>
      </w:r>
      <w:r w:rsidRPr="00175937">
        <w:rPr>
          <w:sz w:val="22"/>
          <w:szCs w:val="22"/>
        </w:rPr>
        <w:t xml:space="preserve">Candidate’s </w:t>
      </w:r>
      <w:r>
        <w:rPr>
          <w:sz w:val="22"/>
          <w:szCs w:val="22"/>
        </w:rPr>
        <w:t>Signature</w:t>
      </w:r>
      <w:r w:rsidRPr="00175937">
        <w:rPr>
          <w:sz w:val="22"/>
          <w:szCs w:val="22"/>
        </w:rPr>
        <w:t xml:space="preserve"> ………</w:t>
      </w:r>
      <w:r>
        <w:rPr>
          <w:sz w:val="22"/>
          <w:szCs w:val="22"/>
        </w:rPr>
        <w:t>…..</w:t>
      </w:r>
      <w:r w:rsidRPr="00175937">
        <w:rPr>
          <w:sz w:val="22"/>
          <w:szCs w:val="22"/>
        </w:rPr>
        <w:t>……………</w:t>
      </w:r>
    </w:p>
    <w:p w:rsidR="00AD17FF" w:rsidRDefault="00AD17FF" w:rsidP="00AD17FF">
      <w:pPr>
        <w:spacing w:line="276" w:lineRule="auto"/>
        <w:rPr>
          <w:b/>
        </w:rPr>
      </w:pPr>
      <w:r>
        <w:rPr>
          <w:b/>
          <w:sz w:val="22"/>
        </w:rPr>
        <w:t>ENGLISH</w:t>
      </w:r>
      <w:r>
        <w:rPr>
          <w:b/>
        </w:rPr>
        <w:tab/>
      </w:r>
      <w:r>
        <w:rPr>
          <w:b/>
        </w:rPr>
        <w:tab/>
      </w:r>
      <w:r>
        <w:rPr>
          <w:b/>
        </w:rPr>
        <w:tab/>
      </w:r>
      <w:r>
        <w:rPr>
          <w:b/>
        </w:rPr>
        <w:tab/>
      </w:r>
      <w:r>
        <w:rPr>
          <w:b/>
        </w:rPr>
        <w:tab/>
      </w:r>
      <w:r>
        <w:rPr>
          <w:b/>
        </w:rPr>
        <w:tab/>
      </w:r>
      <w:r>
        <w:rPr>
          <w:b/>
        </w:rPr>
        <w:tab/>
      </w:r>
      <w:r>
        <w:rPr>
          <w:b/>
        </w:rPr>
        <w:tab/>
      </w:r>
      <w:r>
        <w:rPr>
          <w:sz w:val="22"/>
          <w:szCs w:val="22"/>
        </w:rPr>
        <w:t>Date:     …………………………</w:t>
      </w:r>
    </w:p>
    <w:p w:rsidR="00AD17FF" w:rsidRDefault="00AD17FF" w:rsidP="00AD17FF">
      <w:pPr>
        <w:spacing w:line="276" w:lineRule="auto"/>
        <w:rPr>
          <w:b/>
          <w:sz w:val="22"/>
        </w:rPr>
      </w:pPr>
      <w:r w:rsidRPr="00446633">
        <w:rPr>
          <w:b/>
          <w:sz w:val="22"/>
        </w:rPr>
        <w:t xml:space="preserve">PAPER 1 </w:t>
      </w:r>
    </w:p>
    <w:p w:rsidR="00AB62F4" w:rsidRPr="00446633" w:rsidRDefault="00AB62F4" w:rsidP="00AD17FF">
      <w:pPr>
        <w:spacing w:line="276" w:lineRule="auto"/>
        <w:rPr>
          <w:b/>
          <w:sz w:val="22"/>
        </w:rPr>
      </w:pPr>
      <w:r>
        <w:rPr>
          <w:b/>
          <w:sz w:val="22"/>
        </w:rPr>
        <w:t>AUGUST/SEPTEMBER</w:t>
      </w:r>
    </w:p>
    <w:p w:rsidR="00AD17FF" w:rsidRPr="00446633" w:rsidRDefault="00AD17FF" w:rsidP="00AD17FF">
      <w:pPr>
        <w:spacing w:line="276" w:lineRule="auto"/>
        <w:rPr>
          <w:b/>
          <w:sz w:val="22"/>
        </w:rPr>
      </w:pPr>
      <w:r>
        <w:rPr>
          <w:b/>
          <w:sz w:val="22"/>
        </w:rPr>
        <w:t>FUNCTIONAL SKILLS</w:t>
      </w:r>
    </w:p>
    <w:p w:rsidR="00AD17FF" w:rsidRPr="00446633" w:rsidRDefault="00AD17FF" w:rsidP="00AD17FF">
      <w:pPr>
        <w:spacing w:line="276" w:lineRule="auto"/>
        <w:rPr>
          <w:b/>
        </w:rPr>
      </w:pPr>
      <w:r w:rsidRPr="00446633">
        <w:rPr>
          <w:b/>
          <w:sz w:val="22"/>
        </w:rPr>
        <w:t>TIME: 2  HOURS</w:t>
      </w:r>
    </w:p>
    <w:p w:rsidR="00AD17FF" w:rsidRDefault="00AD17FF" w:rsidP="00AD17FF">
      <w:pPr>
        <w:spacing w:line="360" w:lineRule="auto"/>
        <w:rPr>
          <w:b/>
        </w:rPr>
      </w:pPr>
    </w:p>
    <w:p w:rsidR="00AD17FF" w:rsidRDefault="00AD17FF" w:rsidP="00AD17FF">
      <w:pPr>
        <w:spacing w:line="360" w:lineRule="auto"/>
        <w:rPr>
          <w:b/>
        </w:rPr>
      </w:pPr>
    </w:p>
    <w:p w:rsidR="00AD17FF" w:rsidRDefault="00AD17FF" w:rsidP="00AD17FF">
      <w:pPr>
        <w:spacing w:line="360" w:lineRule="auto"/>
        <w:rPr>
          <w:b/>
        </w:rPr>
      </w:pPr>
    </w:p>
    <w:p w:rsidR="00AD17FF" w:rsidRDefault="00AD17FF" w:rsidP="00AD17FF">
      <w:pPr>
        <w:spacing w:line="360" w:lineRule="auto"/>
        <w:jc w:val="center"/>
        <w:rPr>
          <w:b/>
          <w:i/>
        </w:rPr>
      </w:pPr>
    </w:p>
    <w:p w:rsidR="00CB2FBA" w:rsidRDefault="00CB2FBA" w:rsidP="00CB2FBA">
      <w:pPr>
        <w:jc w:val="center"/>
        <w:rPr>
          <w:b/>
          <w:sz w:val="44"/>
          <w:szCs w:val="44"/>
        </w:rPr>
      </w:pPr>
      <w:r>
        <w:rPr>
          <w:b/>
          <w:sz w:val="44"/>
          <w:szCs w:val="44"/>
        </w:rPr>
        <w:t>RARIEDA   SUB-COUNTY   POST MOCK JOINT EXAMS     2016</w:t>
      </w:r>
    </w:p>
    <w:p w:rsidR="00CB2FBA" w:rsidRDefault="00CB2FBA" w:rsidP="00CB2FBA">
      <w:pPr>
        <w:jc w:val="center"/>
        <w:rPr>
          <w:b/>
          <w:i/>
          <w:sz w:val="28"/>
        </w:rPr>
      </w:pPr>
      <w:r>
        <w:rPr>
          <w:b/>
          <w:i/>
          <w:sz w:val="28"/>
        </w:rPr>
        <w:t>Kenya Certificate of Secondary Education (K.C.S.E)</w:t>
      </w:r>
    </w:p>
    <w:p w:rsidR="00CB2FBA" w:rsidRDefault="00CB2FBA" w:rsidP="00CB2FBA">
      <w:pPr>
        <w:jc w:val="center"/>
        <w:rPr>
          <w:rFonts w:asciiTheme="minorHAnsi" w:hAnsiTheme="minorHAnsi" w:cstheme="minorBidi"/>
          <w:b/>
          <w:sz w:val="44"/>
          <w:szCs w:val="22"/>
        </w:rPr>
      </w:pPr>
    </w:p>
    <w:p w:rsidR="00AD17FF" w:rsidRPr="00446633" w:rsidRDefault="00AD17FF" w:rsidP="00AD17FF">
      <w:pPr>
        <w:spacing w:line="276" w:lineRule="auto"/>
        <w:jc w:val="center"/>
        <w:rPr>
          <w:b/>
        </w:rPr>
      </w:pPr>
      <w:r w:rsidRPr="00446633">
        <w:rPr>
          <w:b/>
        </w:rPr>
        <w:t>101/1</w:t>
      </w:r>
    </w:p>
    <w:p w:rsidR="00AD17FF" w:rsidRPr="00446633" w:rsidRDefault="00AD17FF" w:rsidP="00AD17FF">
      <w:pPr>
        <w:spacing w:line="276" w:lineRule="auto"/>
        <w:jc w:val="center"/>
        <w:rPr>
          <w:b/>
        </w:rPr>
      </w:pPr>
      <w:r w:rsidRPr="00446633">
        <w:rPr>
          <w:b/>
        </w:rPr>
        <w:t>English</w:t>
      </w:r>
    </w:p>
    <w:p w:rsidR="00AD17FF" w:rsidRPr="00446633" w:rsidRDefault="00AD17FF" w:rsidP="00AD17FF">
      <w:pPr>
        <w:spacing w:line="276" w:lineRule="auto"/>
        <w:jc w:val="center"/>
        <w:rPr>
          <w:b/>
        </w:rPr>
      </w:pPr>
      <w:r w:rsidRPr="00446633">
        <w:rPr>
          <w:b/>
        </w:rPr>
        <w:t>Paper 1</w:t>
      </w:r>
    </w:p>
    <w:p w:rsidR="00AD17FF" w:rsidRPr="00446633" w:rsidRDefault="00AD17FF" w:rsidP="00AD17FF">
      <w:pPr>
        <w:spacing w:line="276" w:lineRule="auto"/>
        <w:jc w:val="center"/>
        <w:rPr>
          <w:b/>
        </w:rPr>
      </w:pPr>
      <w:r w:rsidRPr="00446633">
        <w:rPr>
          <w:b/>
        </w:rPr>
        <w:t>2  hours</w:t>
      </w:r>
    </w:p>
    <w:p w:rsidR="00AD17FF" w:rsidRPr="00446633" w:rsidRDefault="00AD17FF" w:rsidP="00AD17FF">
      <w:pPr>
        <w:spacing w:line="360" w:lineRule="auto"/>
        <w:rPr>
          <w:b/>
        </w:rPr>
      </w:pPr>
    </w:p>
    <w:p w:rsidR="00AD17FF" w:rsidRPr="0004588A" w:rsidRDefault="00AD17FF" w:rsidP="00AD17FF">
      <w:pPr>
        <w:spacing w:line="360" w:lineRule="auto"/>
        <w:rPr>
          <w:b/>
          <w:sz w:val="22"/>
        </w:rPr>
      </w:pPr>
    </w:p>
    <w:p w:rsidR="00AD17FF" w:rsidRDefault="00AD17FF" w:rsidP="00AD17FF">
      <w:pPr>
        <w:spacing w:line="360" w:lineRule="auto"/>
        <w:ind w:left="2880" w:firstLine="720"/>
        <w:rPr>
          <w:b/>
          <w:sz w:val="22"/>
          <w:u w:val="single"/>
        </w:rPr>
      </w:pPr>
      <w:r w:rsidRPr="0004588A">
        <w:rPr>
          <w:b/>
          <w:sz w:val="22"/>
          <w:u w:val="single"/>
        </w:rPr>
        <w:t>INSTRUCTIONS TO CANDIDATES</w:t>
      </w:r>
    </w:p>
    <w:p w:rsidR="00AD17FF" w:rsidRPr="0004588A" w:rsidRDefault="00AD17FF" w:rsidP="00AD17FF">
      <w:pPr>
        <w:spacing w:line="360" w:lineRule="auto"/>
        <w:ind w:left="2880" w:firstLine="720"/>
        <w:rPr>
          <w:b/>
          <w:sz w:val="22"/>
          <w:u w:val="single"/>
        </w:rPr>
      </w:pPr>
    </w:p>
    <w:p w:rsidR="00AD17FF" w:rsidRPr="00AD17FF" w:rsidRDefault="00AD17FF" w:rsidP="00AD17FF">
      <w:pPr>
        <w:numPr>
          <w:ilvl w:val="0"/>
          <w:numId w:val="1"/>
        </w:numPr>
        <w:spacing w:line="360" w:lineRule="auto"/>
        <w:rPr>
          <w:b/>
          <w:u w:val="single"/>
        </w:rPr>
      </w:pPr>
      <w:r w:rsidRPr="00AD17FF">
        <w:t xml:space="preserve">Answer </w:t>
      </w:r>
      <w:r w:rsidRPr="00AD17FF">
        <w:rPr>
          <w:b/>
          <w:i/>
        </w:rPr>
        <w:t xml:space="preserve">all </w:t>
      </w:r>
      <w:r w:rsidRPr="00AD17FF">
        <w:t>the questions in this question paper.</w:t>
      </w:r>
    </w:p>
    <w:p w:rsidR="00AD17FF" w:rsidRPr="00AD17FF" w:rsidRDefault="00AD17FF" w:rsidP="00AD17FF">
      <w:pPr>
        <w:numPr>
          <w:ilvl w:val="0"/>
          <w:numId w:val="1"/>
        </w:numPr>
        <w:spacing w:line="360" w:lineRule="auto"/>
        <w:rPr>
          <w:b/>
          <w:u w:val="single"/>
        </w:rPr>
      </w:pPr>
      <w:r w:rsidRPr="00AD17FF">
        <w:t>All answers must be written in spaces provided</w:t>
      </w:r>
    </w:p>
    <w:p w:rsidR="00AD17FF" w:rsidRPr="00AD17FF" w:rsidRDefault="00AD17FF" w:rsidP="00AD17FF">
      <w:pPr>
        <w:numPr>
          <w:ilvl w:val="0"/>
          <w:numId w:val="1"/>
        </w:numPr>
        <w:spacing w:line="360" w:lineRule="auto"/>
        <w:rPr>
          <w:b/>
          <w:u w:val="single"/>
        </w:rPr>
      </w:pPr>
      <w:r w:rsidRPr="00AD17FF">
        <w:t>Answer all questions in English.</w:t>
      </w:r>
    </w:p>
    <w:p w:rsidR="00AD17FF" w:rsidRPr="0004588A" w:rsidRDefault="00AD17FF" w:rsidP="00AD17FF">
      <w:pPr>
        <w:spacing w:line="360" w:lineRule="auto"/>
        <w:rPr>
          <w:b/>
          <w:i/>
          <w:sz w:val="20"/>
        </w:rPr>
      </w:pPr>
    </w:p>
    <w:p w:rsidR="00AD17FF" w:rsidRPr="00AD17FF" w:rsidRDefault="00AD17FF" w:rsidP="00AD17FF">
      <w:pPr>
        <w:spacing w:line="360" w:lineRule="auto"/>
        <w:ind w:left="3600" w:firstLine="720"/>
        <w:rPr>
          <w:b/>
          <w:sz w:val="28"/>
          <w:szCs w:val="28"/>
        </w:rPr>
      </w:pPr>
      <w:r w:rsidRPr="00AD17FF">
        <w:rPr>
          <w:b/>
          <w:sz w:val="28"/>
          <w:szCs w:val="28"/>
        </w:rPr>
        <w:t xml:space="preserve">For Examiners Use Only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2034"/>
        <w:gridCol w:w="1957"/>
      </w:tblGrid>
      <w:tr w:rsidR="00AD17FF" w:rsidRPr="00AD17FF" w:rsidTr="00AD17FF">
        <w:trPr>
          <w:trHeight w:val="484"/>
        </w:trPr>
        <w:tc>
          <w:tcPr>
            <w:tcW w:w="1814" w:type="dxa"/>
          </w:tcPr>
          <w:p w:rsidR="00AD17FF" w:rsidRPr="00AD17FF" w:rsidRDefault="00AD17FF" w:rsidP="00AD17FF">
            <w:pPr>
              <w:pStyle w:val="NoSpacing"/>
              <w:spacing w:line="360" w:lineRule="auto"/>
              <w:rPr>
                <w:b/>
              </w:rPr>
            </w:pPr>
            <w:r w:rsidRPr="00AD17FF">
              <w:rPr>
                <w:b/>
              </w:rPr>
              <w:t>Question</w:t>
            </w:r>
          </w:p>
        </w:tc>
        <w:tc>
          <w:tcPr>
            <w:tcW w:w="2034" w:type="dxa"/>
          </w:tcPr>
          <w:p w:rsidR="00AD17FF" w:rsidRPr="00AD17FF" w:rsidRDefault="00AD17FF" w:rsidP="00AD17FF">
            <w:pPr>
              <w:pStyle w:val="NoSpacing"/>
              <w:spacing w:line="360" w:lineRule="auto"/>
              <w:rPr>
                <w:b/>
              </w:rPr>
            </w:pPr>
            <w:r w:rsidRPr="00AD17FF">
              <w:rPr>
                <w:b/>
              </w:rPr>
              <w:t>Maximum score</w:t>
            </w:r>
          </w:p>
        </w:tc>
        <w:tc>
          <w:tcPr>
            <w:tcW w:w="1957" w:type="dxa"/>
          </w:tcPr>
          <w:p w:rsidR="00AD17FF" w:rsidRPr="00AD17FF" w:rsidRDefault="00AD17FF" w:rsidP="00AD17FF">
            <w:pPr>
              <w:pStyle w:val="NoSpacing"/>
              <w:spacing w:line="360" w:lineRule="auto"/>
              <w:rPr>
                <w:b/>
              </w:rPr>
            </w:pPr>
            <w:r w:rsidRPr="00AD17FF">
              <w:rPr>
                <w:b/>
              </w:rPr>
              <w:t>Candidate’s score</w:t>
            </w:r>
          </w:p>
        </w:tc>
      </w:tr>
      <w:tr w:rsidR="00AD17FF" w:rsidRPr="00AD17FF" w:rsidTr="00AD17FF">
        <w:trPr>
          <w:trHeight w:val="323"/>
        </w:trPr>
        <w:tc>
          <w:tcPr>
            <w:tcW w:w="1814" w:type="dxa"/>
          </w:tcPr>
          <w:p w:rsidR="00AD17FF" w:rsidRPr="00AD17FF" w:rsidRDefault="00AD17FF" w:rsidP="00AD17FF">
            <w:pPr>
              <w:pStyle w:val="NoSpacing"/>
              <w:spacing w:line="360" w:lineRule="auto"/>
              <w:jc w:val="center"/>
            </w:pPr>
            <w:r w:rsidRPr="00AD17FF">
              <w:t>1</w:t>
            </w:r>
          </w:p>
        </w:tc>
        <w:tc>
          <w:tcPr>
            <w:tcW w:w="2034" w:type="dxa"/>
          </w:tcPr>
          <w:p w:rsidR="00AD17FF" w:rsidRPr="00AD17FF" w:rsidRDefault="00AD17FF" w:rsidP="00AD17FF">
            <w:pPr>
              <w:pStyle w:val="NoSpacing"/>
              <w:spacing w:line="360" w:lineRule="auto"/>
              <w:jc w:val="center"/>
            </w:pPr>
            <w:r w:rsidRPr="00AD17FF">
              <w:t>20</w:t>
            </w:r>
          </w:p>
        </w:tc>
        <w:tc>
          <w:tcPr>
            <w:tcW w:w="1957" w:type="dxa"/>
          </w:tcPr>
          <w:p w:rsidR="00AD17FF" w:rsidRPr="00AD17FF" w:rsidRDefault="00AD17FF" w:rsidP="00AD17FF">
            <w:pPr>
              <w:pStyle w:val="NoSpacing"/>
              <w:spacing w:line="360" w:lineRule="auto"/>
            </w:pPr>
          </w:p>
        </w:tc>
      </w:tr>
      <w:tr w:rsidR="00AD17FF" w:rsidRPr="00AD17FF" w:rsidTr="00AD17FF">
        <w:trPr>
          <w:trHeight w:val="302"/>
        </w:trPr>
        <w:tc>
          <w:tcPr>
            <w:tcW w:w="1814" w:type="dxa"/>
          </w:tcPr>
          <w:p w:rsidR="00AD17FF" w:rsidRPr="00AD17FF" w:rsidRDefault="00AD17FF" w:rsidP="00AD17FF">
            <w:pPr>
              <w:pStyle w:val="NoSpacing"/>
              <w:spacing w:line="360" w:lineRule="auto"/>
              <w:jc w:val="center"/>
            </w:pPr>
            <w:r w:rsidRPr="00AD17FF">
              <w:t>2</w:t>
            </w:r>
          </w:p>
        </w:tc>
        <w:tc>
          <w:tcPr>
            <w:tcW w:w="2034" w:type="dxa"/>
          </w:tcPr>
          <w:p w:rsidR="00AD17FF" w:rsidRPr="00AD17FF" w:rsidRDefault="00AD17FF" w:rsidP="00AD17FF">
            <w:pPr>
              <w:pStyle w:val="NoSpacing"/>
              <w:spacing w:line="360" w:lineRule="auto"/>
              <w:jc w:val="center"/>
            </w:pPr>
            <w:r w:rsidRPr="00AD17FF">
              <w:t>10</w:t>
            </w:r>
          </w:p>
        </w:tc>
        <w:tc>
          <w:tcPr>
            <w:tcW w:w="1957" w:type="dxa"/>
          </w:tcPr>
          <w:p w:rsidR="00AD17FF" w:rsidRPr="00AD17FF" w:rsidRDefault="00AD17FF" w:rsidP="00AD17FF">
            <w:pPr>
              <w:pStyle w:val="NoSpacing"/>
              <w:spacing w:line="360" w:lineRule="auto"/>
            </w:pPr>
          </w:p>
        </w:tc>
      </w:tr>
      <w:tr w:rsidR="00AD17FF" w:rsidRPr="00AD17FF" w:rsidTr="00AD17FF">
        <w:trPr>
          <w:trHeight w:val="302"/>
        </w:trPr>
        <w:tc>
          <w:tcPr>
            <w:tcW w:w="1814" w:type="dxa"/>
          </w:tcPr>
          <w:p w:rsidR="00AD17FF" w:rsidRPr="00AD17FF" w:rsidRDefault="00AD17FF" w:rsidP="00AD17FF">
            <w:pPr>
              <w:pStyle w:val="NoSpacing"/>
              <w:spacing w:line="360" w:lineRule="auto"/>
              <w:jc w:val="center"/>
            </w:pPr>
            <w:r w:rsidRPr="00AD17FF">
              <w:t>3</w:t>
            </w:r>
          </w:p>
        </w:tc>
        <w:tc>
          <w:tcPr>
            <w:tcW w:w="2034" w:type="dxa"/>
          </w:tcPr>
          <w:p w:rsidR="00AD17FF" w:rsidRPr="00AD17FF" w:rsidRDefault="00AD17FF" w:rsidP="00AD17FF">
            <w:pPr>
              <w:pStyle w:val="NoSpacing"/>
              <w:spacing w:line="360" w:lineRule="auto"/>
              <w:jc w:val="center"/>
            </w:pPr>
            <w:r w:rsidRPr="00AD17FF">
              <w:t>30</w:t>
            </w:r>
          </w:p>
        </w:tc>
        <w:tc>
          <w:tcPr>
            <w:tcW w:w="1957" w:type="dxa"/>
          </w:tcPr>
          <w:p w:rsidR="00AD17FF" w:rsidRPr="00AD17FF" w:rsidRDefault="00AD17FF" w:rsidP="00AD17FF">
            <w:pPr>
              <w:pStyle w:val="NoSpacing"/>
              <w:spacing w:line="360" w:lineRule="auto"/>
            </w:pPr>
          </w:p>
        </w:tc>
      </w:tr>
      <w:tr w:rsidR="00AD17FF" w:rsidRPr="00AD17FF" w:rsidTr="00AD17FF">
        <w:trPr>
          <w:trHeight w:val="302"/>
        </w:trPr>
        <w:tc>
          <w:tcPr>
            <w:tcW w:w="1814" w:type="dxa"/>
          </w:tcPr>
          <w:p w:rsidR="00AD17FF" w:rsidRPr="00AD17FF" w:rsidRDefault="00AD17FF" w:rsidP="00AD17FF">
            <w:pPr>
              <w:pStyle w:val="NoSpacing"/>
              <w:spacing w:line="360" w:lineRule="auto"/>
            </w:pPr>
            <w:r w:rsidRPr="00AD17FF">
              <w:rPr>
                <w:b/>
              </w:rPr>
              <w:t>Total score</w:t>
            </w:r>
          </w:p>
        </w:tc>
        <w:tc>
          <w:tcPr>
            <w:tcW w:w="2034" w:type="dxa"/>
          </w:tcPr>
          <w:p w:rsidR="00AD17FF" w:rsidRPr="00AD17FF" w:rsidRDefault="00AD17FF" w:rsidP="00AD17FF">
            <w:pPr>
              <w:pStyle w:val="NoSpacing"/>
              <w:spacing w:line="360" w:lineRule="auto"/>
              <w:jc w:val="center"/>
            </w:pPr>
            <w:r>
              <w:t>60</w:t>
            </w:r>
          </w:p>
        </w:tc>
        <w:tc>
          <w:tcPr>
            <w:tcW w:w="1957" w:type="dxa"/>
          </w:tcPr>
          <w:p w:rsidR="00AD17FF" w:rsidRPr="00AD17FF" w:rsidRDefault="00AD17FF" w:rsidP="00AD17FF">
            <w:pPr>
              <w:pStyle w:val="NoSpacing"/>
              <w:spacing w:line="360" w:lineRule="auto"/>
            </w:pPr>
          </w:p>
        </w:tc>
      </w:tr>
    </w:tbl>
    <w:p w:rsidR="00AD17FF" w:rsidRDefault="00AD17FF" w:rsidP="00AD17FF">
      <w:pPr>
        <w:spacing w:line="360" w:lineRule="auto"/>
        <w:rPr>
          <w:i/>
          <w:sz w:val="18"/>
        </w:rPr>
      </w:pPr>
      <w:r>
        <w:rPr>
          <w:i/>
          <w:sz w:val="18"/>
        </w:rPr>
        <w:br w:type="textWrapping" w:clear="all"/>
      </w:r>
    </w:p>
    <w:p w:rsidR="00AD17FF" w:rsidRPr="002A0D3B" w:rsidRDefault="00AD17FF" w:rsidP="001E0EAB">
      <w:pPr>
        <w:spacing w:line="360" w:lineRule="auto"/>
        <w:rPr>
          <w:b/>
          <w:i/>
          <w:sz w:val="22"/>
          <w:szCs w:val="22"/>
        </w:rPr>
      </w:pPr>
    </w:p>
    <w:p w:rsidR="00AD17FF" w:rsidRPr="002A0D3B" w:rsidRDefault="00AD17FF" w:rsidP="001E0EAB">
      <w:pPr>
        <w:spacing w:line="360" w:lineRule="auto"/>
        <w:jc w:val="center"/>
        <w:rPr>
          <w:b/>
          <w:i/>
          <w:sz w:val="22"/>
          <w:szCs w:val="22"/>
        </w:rPr>
      </w:pPr>
      <w:r w:rsidRPr="002A0D3B">
        <w:rPr>
          <w:b/>
          <w:i/>
          <w:sz w:val="22"/>
          <w:szCs w:val="22"/>
        </w:rPr>
        <w:t>This paper consists of 4 printed pages. Candidates should check to ascertain that all pages are printed as indicated and that no questions are missing.</w:t>
      </w:r>
    </w:p>
    <w:p w:rsidR="00450E80" w:rsidRDefault="00450E80" w:rsidP="00AD17FF">
      <w:pPr>
        <w:spacing w:line="360" w:lineRule="auto"/>
        <w:rPr>
          <w:i/>
          <w:sz w:val="18"/>
        </w:rPr>
      </w:pPr>
      <w:bookmarkStart w:id="0" w:name="_GoBack"/>
      <w:bookmarkEnd w:id="0"/>
    </w:p>
    <w:p w:rsidR="00CB2FBA" w:rsidRDefault="00CB2FBA" w:rsidP="00AD17FF">
      <w:pPr>
        <w:spacing w:line="360" w:lineRule="auto"/>
        <w:rPr>
          <w:i/>
          <w:sz w:val="18"/>
        </w:rPr>
      </w:pPr>
    </w:p>
    <w:p w:rsidR="00533958" w:rsidRDefault="00533958"/>
    <w:p w:rsidR="00AD17FF" w:rsidRDefault="00AD17FF" w:rsidP="00AD17FF">
      <w:pPr>
        <w:spacing w:line="360" w:lineRule="auto"/>
      </w:pPr>
      <w:r>
        <w:t>1.</w:t>
      </w:r>
      <w:r>
        <w:tab/>
      </w:r>
      <w:r w:rsidRPr="00AD17FF">
        <w:rPr>
          <w:b/>
        </w:rPr>
        <w:t>FUNCTIONAL WRITING</w:t>
      </w:r>
      <w:r w:rsidR="009877EA">
        <w:rPr>
          <w:b/>
        </w:rPr>
        <w:tab/>
      </w:r>
      <w:r w:rsidR="009877EA">
        <w:rPr>
          <w:b/>
        </w:rPr>
        <w:tab/>
      </w:r>
      <w:r w:rsidR="009877EA">
        <w:rPr>
          <w:b/>
        </w:rPr>
        <w:tab/>
      </w:r>
      <w:r w:rsidR="009877EA">
        <w:rPr>
          <w:b/>
        </w:rPr>
        <w:tab/>
      </w:r>
      <w:r w:rsidR="009877EA">
        <w:rPr>
          <w:b/>
        </w:rPr>
        <w:tab/>
      </w:r>
      <w:r w:rsidR="009877EA">
        <w:rPr>
          <w:b/>
        </w:rPr>
        <w:tab/>
      </w:r>
      <w:r w:rsidR="009877EA">
        <w:rPr>
          <w:b/>
        </w:rPr>
        <w:tab/>
      </w:r>
      <w:r w:rsidR="009877EA">
        <w:rPr>
          <w:b/>
        </w:rPr>
        <w:tab/>
      </w:r>
      <w:r w:rsidRPr="00AD17FF">
        <w:rPr>
          <w:b/>
        </w:rPr>
        <w:t xml:space="preserve"> (20MKS)</w:t>
      </w:r>
    </w:p>
    <w:p w:rsidR="00AD17FF" w:rsidRDefault="00AD17FF" w:rsidP="00AD17FF">
      <w:pPr>
        <w:spacing w:line="360" w:lineRule="auto"/>
        <w:ind w:left="720"/>
      </w:pPr>
      <w:r>
        <w:t>You are the secretary of the social welfare club that has been asked to investigate and recommend the best ways to send a donation to your school. The club has observed the following needs</w:t>
      </w:r>
    </w:p>
    <w:p w:rsidR="00AD17FF" w:rsidRDefault="00AD17FF" w:rsidP="00AD17FF">
      <w:pPr>
        <w:spacing w:line="360" w:lineRule="auto"/>
        <w:ind w:left="720"/>
      </w:pPr>
      <w:r>
        <w:t>(a) Improve library services</w:t>
      </w:r>
    </w:p>
    <w:p w:rsidR="00AD17FF" w:rsidRDefault="00AD17FF" w:rsidP="00AD17FF">
      <w:pPr>
        <w:spacing w:line="360" w:lineRule="auto"/>
        <w:ind w:left="720"/>
      </w:pPr>
      <w:r>
        <w:t>(b) Expand recreational facilities</w:t>
      </w:r>
    </w:p>
    <w:p w:rsidR="00AD17FF" w:rsidRDefault="00AD17FF" w:rsidP="00AD17FF">
      <w:pPr>
        <w:spacing w:line="360" w:lineRule="auto"/>
        <w:ind w:left="720"/>
      </w:pPr>
      <w:r>
        <w:t>(c) Start a school farm</w:t>
      </w:r>
    </w:p>
    <w:p w:rsidR="00AD17FF" w:rsidRDefault="00AD17FF" w:rsidP="00AD17FF">
      <w:pPr>
        <w:spacing w:line="360" w:lineRule="auto"/>
        <w:ind w:left="720"/>
      </w:pPr>
      <w:r>
        <w:t>(i) Write the report to the principal</w:t>
      </w:r>
      <w:r>
        <w:tab/>
      </w:r>
      <w:r>
        <w:tab/>
      </w:r>
      <w:r>
        <w:tab/>
      </w:r>
      <w:r>
        <w:tab/>
      </w:r>
      <w:r>
        <w:tab/>
      </w:r>
      <w:r>
        <w:tab/>
      </w:r>
      <w:r>
        <w:tab/>
      </w:r>
      <w:r>
        <w:tab/>
        <w:t>(12mks)</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1E0EAB" w:rsidRDefault="001E0EAB" w:rsidP="00AD17FF">
      <w:pPr>
        <w:spacing w:line="360" w:lineRule="auto"/>
        <w:ind w:left="720"/>
      </w:pPr>
    </w:p>
    <w:p w:rsidR="00AD17FF" w:rsidRDefault="00AD17FF" w:rsidP="00AD17FF">
      <w:pPr>
        <w:spacing w:line="360" w:lineRule="auto"/>
        <w:ind w:left="720"/>
      </w:pPr>
      <w:r>
        <w:lastRenderedPageBreak/>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(ii) Write an e-mail to Melvin Johns, one of the oversees sponsors of the school, asking him to send the donation to your school, at the same time giving him the progress of your club and the schools immediate needs</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1E0EAB" w:rsidRDefault="001E0EAB" w:rsidP="00AD17FF">
      <w:pPr>
        <w:spacing w:line="360" w:lineRule="auto"/>
        <w:ind w:left="720"/>
      </w:pPr>
    </w:p>
    <w:p w:rsidR="00AD17FF" w:rsidRDefault="00AD17FF" w:rsidP="00AD17FF">
      <w:pPr>
        <w:spacing w:line="360" w:lineRule="auto"/>
        <w:ind w:left="720"/>
      </w:pPr>
      <w:r>
        <w:lastRenderedPageBreak/>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ind w:left="720"/>
      </w:pPr>
      <w:r>
        <w:t>……………………………………………………………………………………………………….</w:t>
      </w:r>
    </w:p>
    <w:p w:rsidR="00AD17FF" w:rsidRDefault="00AD17FF" w:rsidP="00AD17FF">
      <w:pPr>
        <w:spacing w:line="360" w:lineRule="auto"/>
      </w:pPr>
    </w:p>
    <w:p w:rsidR="00AD17FF" w:rsidRDefault="00AD17FF" w:rsidP="00AD17FF">
      <w:pPr>
        <w:spacing w:line="360" w:lineRule="auto"/>
      </w:pPr>
      <w:r>
        <w:t>2.</w:t>
      </w:r>
      <w:r>
        <w:tab/>
      </w:r>
      <w:r w:rsidRPr="009877EA">
        <w:rPr>
          <w:b/>
        </w:rPr>
        <w:t>Cloze test</w:t>
      </w:r>
      <w:r>
        <w:t xml:space="preserve"> </w:t>
      </w:r>
      <w:r w:rsidR="009877EA">
        <w:tab/>
      </w:r>
      <w:r w:rsidR="009877EA">
        <w:tab/>
      </w:r>
      <w:r w:rsidR="009877EA">
        <w:tab/>
      </w:r>
      <w:r w:rsidR="009877EA">
        <w:tab/>
      </w:r>
      <w:r w:rsidR="009877EA">
        <w:tab/>
      </w:r>
      <w:r w:rsidR="009877EA">
        <w:tab/>
      </w:r>
      <w:r w:rsidR="009877EA">
        <w:tab/>
      </w:r>
      <w:r w:rsidR="009877EA">
        <w:tab/>
      </w:r>
      <w:r w:rsidR="009877EA">
        <w:tab/>
      </w:r>
      <w:r w:rsidR="009877EA">
        <w:tab/>
      </w:r>
      <w:r w:rsidR="009877EA">
        <w:tab/>
      </w:r>
      <w:r>
        <w:t>(10mks)</w:t>
      </w:r>
    </w:p>
    <w:p w:rsidR="00AD17FF" w:rsidRDefault="00AD17FF" w:rsidP="00AD17FF">
      <w:pPr>
        <w:spacing w:line="360" w:lineRule="auto"/>
      </w:pPr>
      <w:r>
        <w:tab/>
        <w:t>Fill in the gaps in the passage below with the most appropriate words</w:t>
      </w:r>
    </w:p>
    <w:p w:rsidR="00AD17FF" w:rsidRDefault="00AD17FF" w:rsidP="00AD17FF">
      <w:pPr>
        <w:spacing w:line="360" w:lineRule="auto"/>
        <w:ind w:left="720"/>
      </w:pPr>
      <w:r>
        <w:tab/>
        <w:t>He ________________________to tell his story, but four people lost their lives and 21 escaped with critical  injuries yesterday.</w:t>
      </w:r>
    </w:p>
    <w:p w:rsidR="00AD17FF" w:rsidRDefault="00AD17FF" w:rsidP="00AD17FF">
      <w:pPr>
        <w:spacing w:line="360" w:lineRule="auto"/>
        <w:ind w:left="720"/>
      </w:pPr>
      <w:r>
        <w:t xml:space="preserve">_________________________it not for the jamming of the gun aimed at his head, Mr. Bartholomew Odhiambo, 31__________________not have told of the attack by unknown people______________ to kill as many people as possible at Joy in Jesus church in </w:t>
      </w:r>
      <w:r w:rsidR="008672B1">
        <w:t>Likoni</w:t>
      </w:r>
    </w:p>
    <w:p w:rsidR="008672B1" w:rsidRDefault="008672B1" w:rsidP="00AD17FF">
      <w:pPr>
        <w:spacing w:line="360" w:lineRule="auto"/>
        <w:ind w:left="720"/>
      </w:pPr>
      <w:r>
        <w:t>When I heard the first shot, my __________________________told me to run and th</w:t>
      </w:r>
      <w:r w:rsidR="00C213BE">
        <w:t>is is the time I came face to face with death. The bullet aimed_________________me hit a woman behind me. I went down and _______________death,” he said while on his way to the doctor receiving his X-rays result.</w:t>
      </w:r>
    </w:p>
    <w:p w:rsidR="00C213BE" w:rsidRDefault="00C213BE" w:rsidP="00AD17FF">
      <w:pPr>
        <w:spacing w:line="360" w:lineRule="auto"/>
        <w:ind w:left="720"/>
      </w:pPr>
      <w:r>
        <w:t>Matters did not end there, he explained. The gunman, after___________________the fire arm had jammed walked to ____________he was lying and stepped on his back telling him: Unabahatisana.”(You are very lucky)</w:t>
      </w:r>
    </w:p>
    <w:p w:rsidR="00C213BE" w:rsidRDefault="002C163D" w:rsidP="00AD17FF">
      <w:pPr>
        <w:spacing w:line="360" w:lineRule="auto"/>
        <w:ind w:left="720"/>
      </w:pPr>
      <w:r>
        <w:t>“As I lay there praying, he poked my back hard with the gun until I felt sharp pains all __________my body,” he said</w:t>
      </w:r>
    </w:p>
    <w:p w:rsidR="002C163D" w:rsidRDefault="002C163D" w:rsidP="002C163D">
      <w:pPr>
        <w:spacing w:line="360" w:lineRule="auto"/>
      </w:pPr>
      <w:r>
        <w:t>3.</w:t>
      </w:r>
      <w:r>
        <w:tab/>
        <w:t>Oral skills (30mks)</w:t>
      </w:r>
    </w:p>
    <w:p w:rsidR="002C163D" w:rsidRDefault="002C163D" w:rsidP="002C163D">
      <w:pPr>
        <w:spacing w:line="360" w:lineRule="auto"/>
      </w:pPr>
      <w:r>
        <w:tab/>
        <w:t>Read the conversation below then answer the questions that follow</w:t>
      </w:r>
    </w:p>
    <w:p w:rsidR="002C163D" w:rsidRDefault="002C163D" w:rsidP="002C163D">
      <w:pPr>
        <w:spacing w:line="360" w:lineRule="auto"/>
      </w:pPr>
      <w:r>
        <w:tab/>
        <w:t>Narrator: I salute you old man and women of this land?</w:t>
      </w:r>
    </w:p>
    <w:p w:rsidR="002C163D" w:rsidRDefault="002C163D" w:rsidP="002C163D">
      <w:pPr>
        <w:spacing w:line="360" w:lineRule="auto"/>
      </w:pPr>
      <w:r>
        <w:tab/>
        <w:t>Audience : We salute you too….</w:t>
      </w:r>
    </w:p>
    <w:p w:rsidR="002C163D" w:rsidRDefault="002C163D" w:rsidP="002C163D">
      <w:pPr>
        <w:spacing w:line="360" w:lineRule="auto"/>
      </w:pPr>
      <w:r>
        <w:tab/>
        <w:t>Narrator: Is this where you live?</w:t>
      </w:r>
    </w:p>
    <w:p w:rsidR="002C163D" w:rsidRDefault="002C163D" w:rsidP="002C163D">
      <w:pPr>
        <w:spacing w:line="360" w:lineRule="auto"/>
      </w:pPr>
      <w:r>
        <w:tab/>
        <w:t>Audience: Yes, this is where we live. It is where old age found us</w:t>
      </w:r>
    </w:p>
    <w:p w:rsidR="00A964FC" w:rsidRDefault="00A964FC" w:rsidP="002C163D">
      <w:pPr>
        <w:spacing w:line="360" w:lineRule="auto"/>
      </w:pPr>
      <w:r>
        <w:tab/>
        <w:t>Narrator: Shall I tell you a story?</w:t>
      </w:r>
    </w:p>
    <w:p w:rsidR="00A964FC" w:rsidRDefault="00A964FC" w:rsidP="002C163D">
      <w:pPr>
        <w:spacing w:line="360" w:lineRule="auto"/>
      </w:pPr>
      <w:r>
        <w:tab/>
        <w:t>Audience: Yeees?</w:t>
      </w:r>
    </w:p>
    <w:p w:rsidR="00A964FC" w:rsidRDefault="00A964FC" w:rsidP="002C163D">
      <w:pPr>
        <w:spacing w:line="360" w:lineRule="auto"/>
      </w:pPr>
      <w:r>
        <w:tab/>
        <w:t>Narrator: A good one or a bad one?</w:t>
      </w:r>
    </w:p>
    <w:p w:rsidR="00A964FC" w:rsidRDefault="00A964FC" w:rsidP="002C163D">
      <w:pPr>
        <w:spacing w:line="360" w:lineRule="auto"/>
      </w:pPr>
      <w:r>
        <w:tab/>
        <w:t>Audience: A good one!</w:t>
      </w:r>
    </w:p>
    <w:p w:rsidR="00A964FC" w:rsidRDefault="00A964FC" w:rsidP="002C163D">
      <w:pPr>
        <w:spacing w:line="360" w:lineRule="auto"/>
      </w:pPr>
      <w:r>
        <w:tab/>
        <w:t>Narrator: Long, long time ago, in the days of the ogres…</w:t>
      </w:r>
    </w:p>
    <w:p w:rsidR="001E0EAB" w:rsidRDefault="001E0EAB" w:rsidP="002C163D">
      <w:pPr>
        <w:spacing w:line="360" w:lineRule="auto"/>
      </w:pPr>
    </w:p>
    <w:p w:rsidR="001E0EAB" w:rsidRDefault="001E0EAB" w:rsidP="002C163D">
      <w:pPr>
        <w:spacing w:line="360" w:lineRule="auto"/>
      </w:pPr>
    </w:p>
    <w:p w:rsidR="001E0EAB" w:rsidRDefault="001E0EAB" w:rsidP="002C163D">
      <w:pPr>
        <w:spacing w:line="360" w:lineRule="auto"/>
      </w:pPr>
    </w:p>
    <w:p w:rsidR="00A964FC" w:rsidRDefault="00A964FC" w:rsidP="002C163D">
      <w:pPr>
        <w:spacing w:line="360" w:lineRule="auto"/>
      </w:pPr>
      <w:r>
        <w:lastRenderedPageBreak/>
        <w:tab/>
        <w:t>(i) Give two reasons why the narrator uses the above introduction</w:t>
      </w:r>
      <w:r>
        <w:tab/>
      </w:r>
      <w:r>
        <w:tab/>
      </w:r>
      <w:r>
        <w:tab/>
      </w:r>
      <w:r>
        <w:tab/>
        <w:t>(2mks)</w:t>
      </w:r>
    </w:p>
    <w:p w:rsidR="00A964FC" w:rsidRDefault="00A964FC" w:rsidP="00A964FC">
      <w:pPr>
        <w:spacing w:line="360" w:lineRule="auto"/>
        <w:ind w:left="720"/>
      </w:pPr>
      <w:r>
        <w:t>……………………………………………………………………………………………………….</w:t>
      </w:r>
    </w:p>
    <w:p w:rsidR="00A964FC" w:rsidRDefault="00A964FC" w:rsidP="00A964FC">
      <w:pPr>
        <w:spacing w:line="360" w:lineRule="auto"/>
        <w:ind w:left="720"/>
      </w:pPr>
      <w:r>
        <w:t>……………………………………………………………………………………………………….</w:t>
      </w:r>
    </w:p>
    <w:p w:rsidR="00A964FC" w:rsidRDefault="00A964FC" w:rsidP="002C163D">
      <w:pPr>
        <w:spacing w:line="360" w:lineRule="auto"/>
      </w:pPr>
      <w:r>
        <w:tab/>
        <w:t>(ii) How can the audience contribute towards the successful delivery of the introduced narrative</w:t>
      </w:r>
      <w:r>
        <w:tab/>
      </w:r>
      <w:r>
        <w:tab/>
      </w:r>
      <w:r>
        <w:tab/>
      </w:r>
      <w:r>
        <w:tab/>
      </w:r>
      <w:r>
        <w:tab/>
      </w:r>
      <w:r>
        <w:tab/>
      </w:r>
      <w:r>
        <w:tab/>
      </w:r>
      <w:r>
        <w:tab/>
      </w:r>
      <w:r>
        <w:tab/>
      </w:r>
      <w:r>
        <w:tab/>
      </w:r>
      <w:r>
        <w:tab/>
      </w:r>
      <w:r>
        <w:tab/>
      </w:r>
      <w:r>
        <w:tab/>
      </w:r>
      <w:r>
        <w:tab/>
        <w:t>(3mks)</w:t>
      </w:r>
    </w:p>
    <w:p w:rsidR="00A964FC" w:rsidRDefault="00A964FC" w:rsidP="00A964FC">
      <w:pPr>
        <w:spacing w:line="360" w:lineRule="auto"/>
        <w:ind w:left="720"/>
      </w:pPr>
      <w:r>
        <w:t>……………………………………………………………………………………………………….</w:t>
      </w:r>
    </w:p>
    <w:p w:rsidR="00A964FC" w:rsidRDefault="00A964FC" w:rsidP="00A964FC">
      <w:pPr>
        <w:spacing w:line="360" w:lineRule="auto"/>
        <w:ind w:left="720"/>
      </w:pPr>
      <w:r>
        <w:t>……………………………………………………………………………………………………….</w:t>
      </w:r>
    </w:p>
    <w:p w:rsidR="00A964FC" w:rsidRDefault="00A964FC" w:rsidP="002C163D">
      <w:pPr>
        <w:spacing w:line="360" w:lineRule="auto"/>
      </w:pPr>
      <w:r>
        <w:tab/>
        <w:t>(iii)Explain the kind of preparations the narrator might have had in readiness for  the</w:t>
      </w:r>
    </w:p>
    <w:p w:rsidR="00A964FC" w:rsidRDefault="00A964FC" w:rsidP="00A964FC">
      <w:pPr>
        <w:spacing w:line="360" w:lineRule="auto"/>
        <w:ind w:firstLine="720"/>
      </w:pPr>
      <w:r>
        <w:t>performance above</w:t>
      </w:r>
      <w:r>
        <w:tab/>
      </w:r>
      <w:r>
        <w:tab/>
      </w:r>
      <w:r>
        <w:tab/>
      </w:r>
      <w:r>
        <w:tab/>
      </w:r>
      <w:r>
        <w:tab/>
      </w:r>
      <w:r>
        <w:tab/>
      </w:r>
      <w:r>
        <w:tab/>
      </w:r>
      <w:r>
        <w:tab/>
      </w:r>
      <w:r>
        <w:tab/>
      </w:r>
      <w:r>
        <w:tab/>
        <w:t>(2mks)</w:t>
      </w:r>
    </w:p>
    <w:p w:rsidR="00A964FC" w:rsidRDefault="00A964FC" w:rsidP="00A964FC">
      <w:pPr>
        <w:spacing w:line="360" w:lineRule="auto"/>
        <w:ind w:left="720"/>
      </w:pPr>
      <w:r>
        <w:t>……………………………………………………………………………………………………….</w:t>
      </w:r>
    </w:p>
    <w:p w:rsidR="00A964FC" w:rsidRDefault="00A964FC" w:rsidP="00A964FC">
      <w:pPr>
        <w:spacing w:line="360" w:lineRule="auto"/>
        <w:ind w:left="720"/>
      </w:pPr>
      <w:r>
        <w:t>……………………………………………………………………………………………………….</w:t>
      </w:r>
    </w:p>
    <w:p w:rsidR="00A964FC" w:rsidRDefault="00A964FC" w:rsidP="00A964FC">
      <w:pPr>
        <w:spacing w:line="360" w:lineRule="auto"/>
        <w:ind w:firstLine="720"/>
      </w:pPr>
      <w:r>
        <w:t>(iv) Suppose you are the narrator in the exchange above. What problems are you likely to</w:t>
      </w:r>
    </w:p>
    <w:p w:rsidR="00A964FC" w:rsidRDefault="00A964FC" w:rsidP="00A964FC">
      <w:pPr>
        <w:spacing w:line="360" w:lineRule="auto"/>
        <w:ind w:firstLine="720"/>
      </w:pPr>
      <w:r>
        <w:t xml:space="preserve">encounter when narrating the story as started above to a large audience? </w:t>
      </w:r>
      <w:r>
        <w:tab/>
      </w:r>
      <w:r>
        <w:tab/>
      </w:r>
      <w:r w:rsidR="001E0EAB">
        <w:tab/>
      </w:r>
      <w:r>
        <w:t>(3mks)</w:t>
      </w:r>
    </w:p>
    <w:p w:rsidR="00A964FC" w:rsidRDefault="00A964FC" w:rsidP="00A964FC">
      <w:pPr>
        <w:spacing w:line="360" w:lineRule="auto"/>
        <w:ind w:left="720"/>
      </w:pPr>
      <w:r>
        <w:t>……………………………………………………………………………………………………….</w:t>
      </w:r>
    </w:p>
    <w:p w:rsidR="00A964FC" w:rsidRDefault="00A964FC" w:rsidP="00A964FC">
      <w:pPr>
        <w:spacing w:line="360" w:lineRule="auto"/>
        <w:ind w:left="720"/>
      </w:pPr>
      <w:r>
        <w:t>……………………………………………………………………………………………………….</w:t>
      </w:r>
    </w:p>
    <w:p w:rsidR="00A964FC" w:rsidRDefault="00A964FC" w:rsidP="00A964FC">
      <w:pPr>
        <w:spacing w:line="360" w:lineRule="auto"/>
        <w:ind w:left="720"/>
      </w:pPr>
      <w:r>
        <w:t>……………………………………………………………………………………………………….</w:t>
      </w:r>
    </w:p>
    <w:p w:rsidR="00A964FC" w:rsidRDefault="00A964FC" w:rsidP="00A964FC">
      <w:pPr>
        <w:spacing w:line="360" w:lineRule="auto"/>
        <w:ind w:firstLine="720"/>
      </w:pPr>
      <w:r>
        <w:t xml:space="preserve">(b) Two of your classmates have disagreed over a certain issue leading into a conflict. As the </w:t>
      </w:r>
    </w:p>
    <w:p w:rsidR="00A964FC" w:rsidRDefault="00A964FC" w:rsidP="00A964FC">
      <w:pPr>
        <w:spacing w:line="360" w:lineRule="auto"/>
        <w:ind w:left="720" w:firstLine="345"/>
      </w:pPr>
      <w:r>
        <w:t>student  in charge of the class, you decide to arbitrate. Identify four negotiation skills you</w:t>
      </w:r>
    </w:p>
    <w:p w:rsidR="00A964FC" w:rsidRDefault="00A964FC" w:rsidP="00A964FC">
      <w:pPr>
        <w:spacing w:line="360" w:lineRule="auto"/>
        <w:ind w:left="720" w:firstLine="345"/>
      </w:pPr>
      <w:r>
        <w:t>will    use to ensure that an agreement is arrived at</w:t>
      </w:r>
      <w:r>
        <w:tab/>
      </w:r>
      <w:r>
        <w:tab/>
      </w:r>
      <w:r>
        <w:tab/>
      </w:r>
      <w:r>
        <w:tab/>
      </w:r>
      <w:r>
        <w:tab/>
        <w:t>(4mks)</w:t>
      </w:r>
    </w:p>
    <w:p w:rsidR="00A964FC" w:rsidRDefault="00A964FC" w:rsidP="00A964FC">
      <w:pPr>
        <w:spacing w:line="360" w:lineRule="auto"/>
        <w:ind w:left="720"/>
      </w:pPr>
      <w:r>
        <w:t>……………………………………………………………………………………………………….</w:t>
      </w:r>
    </w:p>
    <w:p w:rsidR="00A964FC" w:rsidRDefault="00A964FC" w:rsidP="00A964FC">
      <w:pPr>
        <w:spacing w:line="360" w:lineRule="auto"/>
        <w:ind w:left="720"/>
      </w:pPr>
      <w:r>
        <w:t>……………………………………………………………………………………………………….</w:t>
      </w:r>
    </w:p>
    <w:p w:rsidR="00A964FC" w:rsidRDefault="00A964FC" w:rsidP="00A964FC">
      <w:pPr>
        <w:spacing w:line="360" w:lineRule="auto"/>
        <w:ind w:left="720"/>
      </w:pPr>
      <w:r>
        <w:t>……………………………………………………………………………………………………….</w:t>
      </w:r>
    </w:p>
    <w:p w:rsidR="00A964FC" w:rsidRDefault="00A964FC" w:rsidP="00A964FC">
      <w:pPr>
        <w:spacing w:line="360" w:lineRule="auto"/>
        <w:ind w:left="720"/>
      </w:pPr>
      <w:r>
        <w:t>……………………………………………………………………………………………………….</w:t>
      </w:r>
    </w:p>
    <w:p w:rsidR="00A964FC" w:rsidRDefault="00A964FC" w:rsidP="00A964FC">
      <w:pPr>
        <w:spacing w:line="360" w:lineRule="auto"/>
        <w:ind w:left="720" w:firstLine="345"/>
      </w:pPr>
      <w:r>
        <w:t>(c) Indicate whether the following items have falling or rising intonation</w:t>
      </w:r>
      <w:r>
        <w:tab/>
      </w:r>
      <w:r>
        <w:tab/>
        <w:t>(5mks)</w:t>
      </w:r>
    </w:p>
    <w:p w:rsidR="00A964FC" w:rsidRDefault="00A964FC" w:rsidP="00A964FC">
      <w:pPr>
        <w:spacing w:line="360" w:lineRule="auto"/>
        <w:ind w:left="720" w:firstLine="345"/>
      </w:pPr>
      <w:r>
        <w:t>(i) Where is my mother?---------------------------------</w:t>
      </w:r>
    </w:p>
    <w:p w:rsidR="00A964FC" w:rsidRDefault="00A964FC" w:rsidP="00A964FC">
      <w:pPr>
        <w:spacing w:line="360" w:lineRule="auto"/>
        <w:ind w:left="720" w:firstLine="345"/>
      </w:pPr>
      <w:r>
        <w:t xml:space="preserve">    (ii) Oh my God!_______________________________</w:t>
      </w:r>
    </w:p>
    <w:p w:rsidR="00ED567F" w:rsidRDefault="00ED567F" w:rsidP="00A964FC">
      <w:pPr>
        <w:spacing w:line="360" w:lineRule="auto"/>
        <w:ind w:left="720" w:firstLine="345"/>
      </w:pPr>
      <w:r>
        <w:t xml:space="preserve">   (iii) Is it hot?__________________________________</w:t>
      </w:r>
    </w:p>
    <w:p w:rsidR="00ED567F" w:rsidRDefault="00ED567F" w:rsidP="00A964FC">
      <w:pPr>
        <w:spacing w:line="360" w:lineRule="auto"/>
        <w:ind w:left="720" w:firstLine="345"/>
      </w:pPr>
      <w:r>
        <w:t>(iv) She will be coming wont she? (threating)________________</w:t>
      </w:r>
    </w:p>
    <w:p w:rsidR="00ED567F" w:rsidRDefault="00ED567F" w:rsidP="00A964FC">
      <w:pPr>
        <w:spacing w:line="360" w:lineRule="auto"/>
        <w:ind w:left="720" w:firstLine="345"/>
      </w:pPr>
      <w:r>
        <w:t xml:space="preserve">    (v) She will come tomorrow __________________________</w:t>
      </w:r>
    </w:p>
    <w:p w:rsidR="00ED567F" w:rsidRDefault="00ED567F" w:rsidP="00ED567F">
      <w:pPr>
        <w:spacing w:line="360" w:lineRule="auto"/>
        <w:ind w:left="1065"/>
      </w:pPr>
      <w:r>
        <w:t>(d) Your classmates intend to visit a neighboring school to take part in a debate for the first time. Give one of the speakers guidelines that he/she should observe before and during the debating session</w:t>
      </w:r>
      <w:r>
        <w:tab/>
      </w:r>
      <w:r>
        <w:tab/>
      </w:r>
      <w:r>
        <w:tab/>
      </w:r>
      <w:r>
        <w:tab/>
      </w:r>
      <w:r>
        <w:tab/>
      </w:r>
      <w:r>
        <w:tab/>
      </w:r>
      <w:r>
        <w:tab/>
      </w:r>
      <w:r>
        <w:tab/>
      </w:r>
      <w:r>
        <w:tab/>
      </w:r>
      <w:r>
        <w:tab/>
      </w:r>
      <w:r>
        <w:tab/>
        <w:t>(4mks)</w:t>
      </w:r>
    </w:p>
    <w:p w:rsidR="00ED567F" w:rsidRDefault="00ED567F" w:rsidP="00ED567F">
      <w:pPr>
        <w:spacing w:line="360" w:lineRule="auto"/>
        <w:ind w:left="720"/>
      </w:pPr>
      <w:r>
        <w:t>……………………………………………………………………………………………………….</w:t>
      </w:r>
    </w:p>
    <w:p w:rsidR="00ED567F" w:rsidRDefault="00ED567F" w:rsidP="00ED567F">
      <w:pPr>
        <w:spacing w:line="360" w:lineRule="auto"/>
        <w:ind w:left="720"/>
      </w:pPr>
      <w:r>
        <w:t>……………………………………………………………………………………………………….</w:t>
      </w:r>
    </w:p>
    <w:p w:rsidR="00ED567F" w:rsidRDefault="00ED567F" w:rsidP="00ED567F">
      <w:pPr>
        <w:spacing w:line="360" w:lineRule="auto"/>
        <w:ind w:left="720"/>
      </w:pPr>
      <w:r>
        <w:t>……………………………………………………………………………………………………….</w:t>
      </w:r>
    </w:p>
    <w:p w:rsidR="001E0EAB" w:rsidRDefault="001E0EAB" w:rsidP="00ED567F">
      <w:pPr>
        <w:spacing w:line="360" w:lineRule="auto"/>
        <w:ind w:left="720"/>
      </w:pPr>
    </w:p>
    <w:p w:rsidR="001E0EAB" w:rsidRDefault="001E0EAB" w:rsidP="00ED567F">
      <w:pPr>
        <w:spacing w:line="360" w:lineRule="auto"/>
        <w:ind w:left="720"/>
      </w:pPr>
    </w:p>
    <w:p w:rsidR="00ED567F" w:rsidRDefault="00ED567F" w:rsidP="00ED567F">
      <w:pPr>
        <w:spacing w:line="360" w:lineRule="auto"/>
        <w:ind w:left="720"/>
      </w:pPr>
      <w:r>
        <w:t>……………………………………………………………………………………………………….</w:t>
      </w:r>
    </w:p>
    <w:p w:rsidR="00ED567F" w:rsidRDefault="00ED567F" w:rsidP="00ED567F">
      <w:pPr>
        <w:spacing w:line="360" w:lineRule="auto"/>
        <w:ind w:left="1065"/>
      </w:pPr>
      <w:r>
        <w:t>(e) For each of the following words, write another word that is pronounced in the same way</w:t>
      </w:r>
      <w:r>
        <w:tab/>
      </w:r>
      <w:r>
        <w:tab/>
      </w:r>
      <w:r>
        <w:tab/>
      </w:r>
      <w:r>
        <w:tab/>
      </w:r>
      <w:r>
        <w:tab/>
      </w:r>
      <w:r>
        <w:tab/>
      </w:r>
      <w:r>
        <w:tab/>
      </w:r>
      <w:r>
        <w:tab/>
      </w:r>
      <w:r>
        <w:tab/>
      </w:r>
      <w:r>
        <w:tab/>
      </w:r>
      <w:r>
        <w:tab/>
      </w:r>
      <w:r>
        <w:tab/>
      </w:r>
      <w:r>
        <w:tab/>
        <w:t>(4mks)</w:t>
      </w:r>
    </w:p>
    <w:p w:rsidR="00ED567F" w:rsidRDefault="00ED567F" w:rsidP="00ED567F">
      <w:pPr>
        <w:spacing w:line="360" w:lineRule="auto"/>
        <w:ind w:left="1065"/>
      </w:pPr>
      <w:r>
        <w:t>(i) Foul_____________________</w:t>
      </w:r>
    </w:p>
    <w:p w:rsidR="00ED567F" w:rsidRDefault="00ED567F" w:rsidP="00ED567F">
      <w:pPr>
        <w:spacing w:line="360" w:lineRule="auto"/>
        <w:ind w:left="1065"/>
      </w:pPr>
      <w:r>
        <w:t>(ii) Rest_____________________</w:t>
      </w:r>
    </w:p>
    <w:p w:rsidR="00ED567F" w:rsidRDefault="00ED567F" w:rsidP="00ED567F">
      <w:pPr>
        <w:spacing w:line="360" w:lineRule="auto"/>
        <w:ind w:left="1065"/>
      </w:pPr>
      <w:r>
        <w:t>(iii) Soar_____________________</w:t>
      </w:r>
    </w:p>
    <w:p w:rsidR="00ED567F" w:rsidRDefault="00ED567F" w:rsidP="00ED567F">
      <w:pPr>
        <w:spacing w:line="360" w:lineRule="auto"/>
        <w:ind w:left="1065"/>
      </w:pPr>
      <w:r>
        <w:t>(iv) Bail______________________</w:t>
      </w:r>
    </w:p>
    <w:p w:rsidR="00ED567F" w:rsidRDefault="00ED567F" w:rsidP="001E0EAB">
      <w:pPr>
        <w:spacing w:line="360" w:lineRule="auto"/>
        <w:ind w:left="1065"/>
      </w:pPr>
      <w:r>
        <w:t>(f) You are in the field carrying out some field research and oral literature. Explain some of the field etiquette you are to observe</w:t>
      </w:r>
      <w:r>
        <w:tab/>
      </w:r>
      <w:r>
        <w:tab/>
      </w:r>
      <w:r>
        <w:tab/>
      </w:r>
      <w:r>
        <w:tab/>
      </w:r>
      <w:r>
        <w:tab/>
      </w:r>
      <w:r>
        <w:tab/>
      </w:r>
      <w:r>
        <w:tab/>
      </w:r>
      <w:r>
        <w:tab/>
        <w:t>(3mks)</w:t>
      </w:r>
    </w:p>
    <w:p w:rsidR="00ED567F" w:rsidRDefault="00ED567F" w:rsidP="00ED567F">
      <w:pPr>
        <w:spacing w:line="360" w:lineRule="auto"/>
        <w:ind w:left="720"/>
      </w:pPr>
      <w:r>
        <w:t>……………………………………………………………………………………………………….</w:t>
      </w:r>
    </w:p>
    <w:p w:rsidR="00ED567F" w:rsidRDefault="00ED567F" w:rsidP="00ED567F">
      <w:pPr>
        <w:spacing w:line="360" w:lineRule="auto"/>
        <w:ind w:left="720"/>
      </w:pPr>
      <w:r>
        <w:t>……………………………………………………………………………………………………….</w:t>
      </w:r>
    </w:p>
    <w:p w:rsidR="00ED567F" w:rsidRDefault="00ED567F" w:rsidP="00ED567F">
      <w:pPr>
        <w:spacing w:line="360" w:lineRule="auto"/>
        <w:ind w:left="720"/>
      </w:pPr>
      <w:r>
        <w:t>……………………………………………………………………………………………………….</w:t>
      </w:r>
    </w:p>
    <w:p w:rsidR="00ED567F" w:rsidRDefault="00ED567F" w:rsidP="00ED567F">
      <w:pPr>
        <w:spacing w:line="360" w:lineRule="auto"/>
        <w:ind w:left="720"/>
      </w:pPr>
      <w:r>
        <w:t>……………………………………………………………………………………………………….</w:t>
      </w:r>
      <w:r w:rsidR="001E0EAB">
        <w:t>.</w:t>
      </w:r>
    </w:p>
    <w:p w:rsidR="001E0EAB" w:rsidRDefault="001E0EAB" w:rsidP="00ED567F">
      <w:pPr>
        <w:spacing w:line="360" w:lineRule="auto"/>
        <w:ind w:left="720"/>
      </w:pPr>
      <w:r>
        <w:t>……………………………………………………………………………………………………………………………………………………………………………………………………………………………………………………………………………………………………………………………….</w:t>
      </w:r>
    </w:p>
    <w:p w:rsidR="00ED567F" w:rsidRPr="00ED567F" w:rsidRDefault="00ED567F" w:rsidP="00ED567F">
      <w:pPr>
        <w:tabs>
          <w:tab w:val="left" w:pos="1095"/>
        </w:tabs>
      </w:pPr>
    </w:p>
    <w:sectPr w:rsidR="00ED567F" w:rsidRPr="00ED567F" w:rsidSect="001779E5">
      <w:footerReference w:type="default" r:id="rId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5A3" w:rsidRDefault="003C75A3" w:rsidP="00ED567F">
      <w:r>
        <w:separator/>
      </w:r>
    </w:p>
  </w:endnote>
  <w:endnote w:type="continuationSeparator" w:id="1">
    <w:p w:rsidR="003C75A3" w:rsidRDefault="003C75A3" w:rsidP="00ED5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AB" w:rsidRDefault="001E0EAB" w:rsidP="001E0EAB">
    <w:pPr>
      <w:pStyle w:val="Footer"/>
      <w:rPr>
        <w:rFonts w:cs="Calibri"/>
        <w:b/>
        <w:i/>
      </w:rPr>
    </w:pPr>
    <w:r>
      <w:rPr>
        <w:rFonts w:cs="Calibri"/>
        <w:b/>
        <w:i/>
      </w:rPr>
      <w:t xml:space="preserve">© 2016 Rarieda  Sub-county mock </w:t>
    </w:r>
    <w:r>
      <w:rPr>
        <w:b/>
        <w:i/>
      </w:rPr>
      <w:t xml:space="preserve">                       </w:t>
    </w:r>
    <w:r w:rsidR="00F96981">
      <w:rPr>
        <w:rFonts w:cs="Calibri"/>
        <w:b/>
        <w:i/>
      </w:rPr>
      <w:fldChar w:fldCharType="begin"/>
    </w:r>
    <w:r>
      <w:rPr>
        <w:rFonts w:cs="Calibri"/>
        <w:b/>
        <w:i/>
      </w:rPr>
      <w:instrText xml:space="preserve"> PAGE   \* MERGEFORMAT </w:instrText>
    </w:r>
    <w:r w:rsidR="00F96981">
      <w:rPr>
        <w:rFonts w:cs="Calibri"/>
        <w:b/>
        <w:i/>
      </w:rPr>
      <w:fldChar w:fldCharType="separate"/>
    </w:r>
    <w:r w:rsidR="00457C7A">
      <w:rPr>
        <w:rFonts w:cs="Calibri"/>
        <w:b/>
        <w:i/>
        <w:noProof/>
      </w:rPr>
      <w:t>6</w:t>
    </w:r>
    <w:r w:rsidR="00F96981">
      <w:rPr>
        <w:rFonts w:cs="Calibri"/>
        <w:b/>
        <w:i/>
      </w:rPr>
      <w:fldChar w:fldCharType="end"/>
    </w:r>
    <w:r>
      <w:rPr>
        <w:rFonts w:cs="Calibri"/>
        <w:b/>
        <w:i/>
      </w:rPr>
      <w:t xml:space="preserve">            ENGLISH      101 </w:t>
    </w:r>
    <w:r>
      <w:rPr>
        <w:b/>
        <w:i/>
      </w:rPr>
      <w:t>/1</w:t>
    </w:r>
    <w:r>
      <w:rPr>
        <w:rFonts w:cs="Calibri"/>
        <w:b/>
        <w:i/>
      </w:rPr>
      <w:t xml:space="preserve">               Turnover  </w:t>
    </w:r>
  </w:p>
  <w:p w:rsidR="00ED567F" w:rsidRPr="001E0EAB" w:rsidRDefault="00ED567F" w:rsidP="001E0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5A3" w:rsidRDefault="003C75A3" w:rsidP="00ED567F">
      <w:r>
        <w:separator/>
      </w:r>
    </w:p>
  </w:footnote>
  <w:footnote w:type="continuationSeparator" w:id="1">
    <w:p w:rsidR="003C75A3" w:rsidRDefault="003C75A3" w:rsidP="00ED56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D17FF"/>
    <w:rsid w:val="001779E5"/>
    <w:rsid w:val="00196ACA"/>
    <w:rsid w:val="001E0EAB"/>
    <w:rsid w:val="002361FC"/>
    <w:rsid w:val="00240C00"/>
    <w:rsid w:val="002A0D3B"/>
    <w:rsid w:val="002C163D"/>
    <w:rsid w:val="003C75A3"/>
    <w:rsid w:val="00450E80"/>
    <w:rsid w:val="00457C7A"/>
    <w:rsid w:val="00510F38"/>
    <w:rsid w:val="00533958"/>
    <w:rsid w:val="005D3A4A"/>
    <w:rsid w:val="006D7B53"/>
    <w:rsid w:val="007B1B80"/>
    <w:rsid w:val="008672B1"/>
    <w:rsid w:val="009877EA"/>
    <w:rsid w:val="00A1162E"/>
    <w:rsid w:val="00A964FC"/>
    <w:rsid w:val="00A966F4"/>
    <w:rsid w:val="00AB62F4"/>
    <w:rsid w:val="00AD17FF"/>
    <w:rsid w:val="00B716DE"/>
    <w:rsid w:val="00BF0621"/>
    <w:rsid w:val="00C213BE"/>
    <w:rsid w:val="00CB2FBA"/>
    <w:rsid w:val="00CF1C76"/>
    <w:rsid w:val="00D77DBD"/>
    <w:rsid w:val="00DD3AAF"/>
    <w:rsid w:val="00E47167"/>
    <w:rsid w:val="00ED567F"/>
    <w:rsid w:val="00F969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FF"/>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7FF"/>
    <w:pPr>
      <w:spacing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567F"/>
    <w:pPr>
      <w:tabs>
        <w:tab w:val="center" w:pos="4680"/>
        <w:tab w:val="right" w:pos="9360"/>
      </w:tabs>
    </w:pPr>
  </w:style>
  <w:style w:type="character" w:customStyle="1" w:styleId="HeaderChar">
    <w:name w:val="Header Char"/>
    <w:basedOn w:val="DefaultParagraphFont"/>
    <w:link w:val="Header"/>
    <w:uiPriority w:val="99"/>
    <w:rsid w:val="00ED56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D567F"/>
    <w:pPr>
      <w:tabs>
        <w:tab w:val="center" w:pos="4680"/>
        <w:tab w:val="right" w:pos="9360"/>
      </w:tabs>
    </w:pPr>
  </w:style>
  <w:style w:type="character" w:customStyle="1" w:styleId="FooterChar">
    <w:name w:val="Footer Char"/>
    <w:basedOn w:val="DefaultParagraphFont"/>
    <w:link w:val="Footer"/>
    <w:uiPriority w:val="99"/>
    <w:rsid w:val="00ED56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618420">
      <w:bodyDiv w:val="1"/>
      <w:marLeft w:val="0"/>
      <w:marRight w:val="0"/>
      <w:marTop w:val="0"/>
      <w:marBottom w:val="0"/>
      <w:divBdr>
        <w:top w:val="none" w:sz="0" w:space="0" w:color="auto"/>
        <w:left w:val="none" w:sz="0" w:space="0" w:color="auto"/>
        <w:bottom w:val="none" w:sz="0" w:space="0" w:color="auto"/>
        <w:right w:val="none" w:sz="0" w:space="0" w:color="auto"/>
      </w:divBdr>
    </w:div>
    <w:div w:id="420835994">
      <w:bodyDiv w:val="1"/>
      <w:marLeft w:val="0"/>
      <w:marRight w:val="0"/>
      <w:marTop w:val="0"/>
      <w:marBottom w:val="0"/>
      <w:divBdr>
        <w:top w:val="none" w:sz="0" w:space="0" w:color="auto"/>
        <w:left w:val="none" w:sz="0" w:space="0" w:color="auto"/>
        <w:bottom w:val="none" w:sz="0" w:space="0" w:color="auto"/>
        <w:right w:val="none" w:sz="0" w:space="0" w:color="auto"/>
      </w:divBdr>
    </w:div>
    <w:div w:id="448471973">
      <w:bodyDiv w:val="1"/>
      <w:marLeft w:val="0"/>
      <w:marRight w:val="0"/>
      <w:marTop w:val="0"/>
      <w:marBottom w:val="0"/>
      <w:divBdr>
        <w:top w:val="none" w:sz="0" w:space="0" w:color="auto"/>
        <w:left w:val="none" w:sz="0" w:space="0" w:color="auto"/>
        <w:bottom w:val="none" w:sz="0" w:space="0" w:color="auto"/>
        <w:right w:val="none" w:sz="0" w:space="0" w:color="auto"/>
      </w:divBdr>
    </w:div>
    <w:div w:id="471101498">
      <w:bodyDiv w:val="1"/>
      <w:marLeft w:val="0"/>
      <w:marRight w:val="0"/>
      <w:marTop w:val="0"/>
      <w:marBottom w:val="0"/>
      <w:divBdr>
        <w:top w:val="none" w:sz="0" w:space="0" w:color="auto"/>
        <w:left w:val="none" w:sz="0" w:space="0" w:color="auto"/>
        <w:bottom w:val="none" w:sz="0" w:space="0" w:color="auto"/>
        <w:right w:val="none" w:sz="0" w:space="0" w:color="auto"/>
      </w:divBdr>
    </w:div>
    <w:div w:id="516583115">
      <w:bodyDiv w:val="1"/>
      <w:marLeft w:val="0"/>
      <w:marRight w:val="0"/>
      <w:marTop w:val="0"/>
      <w:marBottom w:val="0"/>
      <w:divBdr>
        <w:top w:val="none" w:sz="0" w:space="0" w:color="auto"/>
        <w:left w:val="none" w:sz="0" w:space="0" w:color="auto"/>
        <w:bottom w:val="none" w:sz="0" w:space="0" w:color="auto"/>
        <w:right w:val="none" w:sz="0" w:space="0" w:color="auto"/>
      </w:divBdr>
    </w:div>
    <w:div w:id="626203891">
      <w:bodyDiv w:val="1"/>
      <w:marLeft w:val="0"/>
      <w:marRight w:val="0"/>
      <w:marTop w:val="0"/>
      <w:marBottom w:val="0"/>
      <w:divBdr>
        <w:top w:val="none" w:sz="0" w:space="0" w:color="auto"/>
        <w:left w:val="none" w:sz="0" w:space="0" w:color="auto"/>
        <w:bottom w:val="none" w:sz="0" w:space="0" w:color="auto"/>
        <w:right w:val="none" w:sz="0" w:space="0" w:color="auto"/>
      </w:divBdr>
    </w:div>
    <w:div w:id="704451353">
      <w:bodyDiv w:val="1"/>
      <w:marLeft w:val="0"/>
      <w:marRight w:val="0"/>
      <w:marTop w:val="0"/>
      <w:marBottom w:val="0"/>
      <w:divBdr>
        <w:top w:val="none" w:sz="0" w:space="0" w:color="auto"/>
        <w:left w:val="none" w:sz="0" w:space="0" w:color="auto"/>
        <w:bottom w:val="none" w:sz="0" w:space="0" w:color="auto"/>
        <w:right w:val="none" w:sz="0" w:space="0" w:color="auto"/>
      </w:divBdr>
    </w:div>
    <w:div w:id="755900782">
      <w:bodyDiv w:val="1"/>
      <w:marLeft w:val="0"/>
      <w:marRight w:val="0"/>
      <w:marTop w:val="0"/>
      <w:marBottom w:val="0"/>
      <w:divBdr>
        <w:top w:val="none" w:sz="0" w:space="0" w:color="auto"/>
        <w:left w:val="none" w:sz="0" w:space="0" w:color="auto"/>
        <w:bottom w:val="none" w:sz="0" w:space="0" w:color="auto"/>
        <w:right w:val="none" w:sz="0" w:space="0" w:color="auto"/>
      </w:divBdr>
    </w:div>
    <w:div w:id="848642286">
      <w:bodyDiv w:val="1"/>
      <w:marLeft w:val="0"/>
      <w:marRight w:val="0"/>
      <w:marTop w:val="0"/>
      <w:marBottom w:val="0"/>
      <w:divBdr>
        <w:top w:val="none" w:sz="0" w:space="0" w:color="auto"/>
        <w:left w:val="none" w:sz="0" w:space="0" w:color="auto"/>
        <w:bottom w:val="none" w:sz="0" w:space="0" w:color="auto"/>
        <w:right w:val="none" w:sz="0" w:space="0" w:color="auto"/>
      </w:divBdr>
    </w:div>
    <w:div w:id="863985588">
      <w:bodyDiv w:val="1"/>
      <w:marLeft w:val="0"/>
      <w:marRight w:val="0"/>
      <w:marTop w:val="0"/>
      <w:marBottom w:val="0"/>
      <w:divBdr>
        <w:top w:val="none" w:sz="0" w:space="0" w:color="auto"/>
        <w:left w:val="none" w:sz="0" w:space="0" w:color="auto"/>
        <w:bottom w:val="none" w:sz="0" w:space="0" w:color="auto"/>
        <w:right w:val="none" w:sz="0" w:space="0" w:color="auto"/>
      </w:divBdr>
    </w:div>
    <w:div w:id="1111821761">
      <w:bodyDiv w:val="1"/>
      <w:marLeft w:val="0"/>
      <w:marRight w:val="0"/>
      <w:marTop w:val="0"/>
      <w:marBottom w:val="0"/>
      <w:divBdr>
        <w:top w:val="none" w:sz="0" w:space="0" w:color="auto"/>
        <w:left w:val="none" w:sz="0" w:space="0" w:color="auto"/>
        <w:bottom w:val="none" w:sz="0" w:space="0" w:color="auto"/>
        <w:right w:val="none" w:sz="0" w:space="0" w:color="auto"/>
      </w:divBdr>
    </w:div>
    <w:div w:id="1161433984">
      <w:bodyDiv w:val="1"/>
      <w:marLeft w:val="0"/>
      <w:marRight w:val="0"/>
      <w:marTop w:val="0"/>
      <w:marBottom w:val="0"/>
      <w:divBdr>
        <w:top w:val="none" w:sz="0" w:space="0" w:color="auto"/>
        <w:left w:val="none" w:sz="0" w:space="0" w:color="auto"/>
        <w:bottom w:val="none" w:sz="0" w:space="0" w:color="auto"/>
        <w:right w:val="none" w:sz="0" w:space="0" w:color="auto"/>
      </w:divBdr>
    </w:div>
    <w:div w:id="1255817534">
      <w:bodyDiv w:val="1"/>
      <w:marLeft w:val="0"/>
      <w:marRight w:val="0"/>
      <w:marTop w:val="0"/>
      <w:marBottom w:val="0"/>
      <w:divBdr>
        <w:top w:val="none" w:sz="0" w:space="0" w:color="auto"/>
        <w:left w:val="none" w:sz="0" w:space="0" w:color="auto"/>
        <w:bottom w:val="none" w:sz="0" w:space="0" w:color="auto"/>
        <w:right w:val="none" w:sz="0" w:space="0" w:color="auto"/>
      </w:divBdr>
    </w:div>
    <w:div w:id="1328365199">
      <w:bodyDiv w:val="1"/>
      <w:marLeft w:val="0"/>
      <w:marRight w:val="0"/>
      <w:marTop w:val="0"/>
      <w:marBottom w:val="0"/>
      <w:divBdr>
        <w:top w:val="none" w:sz="0" w:space="0" w:color="auto"/>
        <w:left w:val="none" w:sz="0" w:space="0" w:color="auto"/>
        <w:bottom w:val="none" w:sz="0" w:space="0" w:color="auto"/>
        <w:right w:val="none" w:sz="0" w:space="0" w:color="auto"/>
      </w:divBdr>
    </w:div>
    <w:div w:id="1387340848">
      <w:bodyDiv w:val="1"/>
      <w:marLeft w:val="0"/>
      <w:marRight w:val="0"/>
      <w:marTop w:val="0"/>
      <w:marBottom w:val="0"/>
      <w:divBdr>
        <w:top w:val="none" w:sz="0" w:space="0" w:color="auto"/>
        <w:left w:val="none" w:sz="0" w:space="0" w:color="auto"/>
        <w:bottom w:val="none" w:sz="0" w:space="0" w:color="auto"/>
        <w:right w:val="none" w:sz="0" w:space="0" w:color="auto"/>
      </w:divBdr>
    </w:div>
    <w:div w:id="1433697020">
      <w:bodyDiv w:val="1"/>
      <w:marLeft w:val="0"/>
      <w:marRight w:val="0"/>
      <w:marTop w:val="0"/>
      <w:marBottom w:val="0"/>
      <w:divBdr>
        <w:top w:val="none" w:sz="0" w:space="0" w:color="auto"/>
        <w:left w:val="none" w:sz="0" w:space="0" w:color="auto"/>
        <w:bottom w:val="none" w:sz="0" w:space="0" w:color="auto"/>
        <w:right w:val="none" w:sz="0" w:space="0" w:color="auto"/>
      </w:divBdr>
    </w:div>
    <w:div w:id="1506626379">
      <w:bodyDiv w:val="1"/>
      <w:marLeft w:val="0"/>
      <w:marRight w:val="0"/>
      <w:marTop w:val="0"/>
      <w:marBottom w:val="0"/>
      <w:divBdr>
        <w:top w:val="none" w:sz="0" w:space="0" w:color="auto"/>
        <w:left w:val="none" w:sz="0" w:space="0" w:color="auto"/>
        <w:bottom w:val="none" w:sz="0" w:space="0" w:color="auto"/>
        <w:right w:val="none" w:sz="0" w:space="0" w:color="auto"/>
      </w:divBdr>
    </w:div>
    <w:div w:id="1536235688">
      <w:bodyDiv w:val="1"/>
      <w:marLeft w:val="0"/>
      <w:marRight w:val="0"/>
      <w:marTop w:val="0"/>
      <w:marBottom w:val="0"/>
      <w:divBdr>
        <w:top w:val="none" w:sz="0" w:space="0" w:color="auto"/>
        <w:left w:val="none" w:sz="0" w:space="0" w:color="auto"/>
        <w:bottom w:val="none" w:sz="0" w:space="0" w:color="auto"/>
        <w:right w:val="none" w:sz="0" w:space="0" w:color="auto"/>
      </w:divBdr>
    </w:div>
    <w:div w:id="1599484093">
      <w:bodyDiv w:val="1"/>
      <w:marLeft w:val="0"/>
      <w:marRight w:val="0"/>
      <w:marTop w:val="0"/>
      <w:marBottom w:val="0"/>
      <w:divBdr>
        <w:top w:val="none" w:sz="0" w:space="0" w:color="auto"/>
        <w:left w:val="none" w:sz="0" w:space="0" w:color="auto"/>
        <w:bottom w:val="none" w:sz="0" w:space="0" w:color="auto"/>
        <w:right w:val="none" w:sz="0" w:space="0" w:color="auto"/>
      </w:divBdr>
    </w:div>
    <w:div w:id="1648901730">
      <w:bodyDiv w:val="1"/>
      <w:marLeft w:val="0"/>
      <w:marRight w:val="0"/>
      <w:marTop w:val="0"/>
      <w:marBottom w:val="0"/>
      <w:divBdr>
        <w:top w:val="none" w:sz="0" w:space="0" w:color="auto"/>
        <w:left w:val="none" w:sz="0" w:space="0" w:color="auto"/>
        <w:bottom w:val="none" w:sz="0" w:space="0" w:color="auto"/>
        <w:right w:val="none" w:sz="0" w:space="0" w:color="auto"/>
      </w:divBdr>
    </w:div>
    <w:div w:id="1769806782">
      <w:bodyDiv w:val="1"/>
      <w:marLeft w:val="0"/>
      <w:marRight w:val="0"/>
      <w:marTop w:val="0"/>
      <w:marBottom w:val="0"/>
      <w:divBdr>
        <w:top w:val="none" w:sz="0" w:space="0" w:color="auto"/>
        <w:left w:val="none" w:sz="0" w:space="0" w:color="auto"/>
        <w:bottom w:val="none" w:sz="0" w:space="0" w:color="auto"/>
        <w:right w:val="none" w:sz="0" w:space="0" w:color="auto"/>
      </w:divBdr>
    </w:div>
    <w:div w:id="2111898752">
      <w:bodyDiv w:val="1"/>
      <w:marLeft w:val="0"/>
      <w:marRight w:val="0"/>
      <w:marTop w:val="0"/>
      <w:marBottom w:val="0"/>
      <w:divBdr>
        <w:top w:val="none" w:sz="0" w:space="0" w:color="auto"/>
        <w:left w:val="none" w:sz="0" w:space="0" w:color="auto"/>
        <w:bottom w:val="none" w:sz="0" w:space="0" w:color="auto"/>
        <w:right w:val="none" w:sz="0" w:space="0" w:color="auto"/>
      </w:divBdr>
    </w:div>
    <w:div w:id="21421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Malty Tech</cp:lastModifiedBy>
  <cp:revision>12</cp:revision>
  <dcterms:created xsi:type="dcterms:W3CDTF">2014-04-09T19:48:00Z</dcterms:created>
  <dcterms:modified xsi:type="dcterms:W3CDTF">2016-08-16T07:54:00Z</dcterms:modified>
</cp:coreProperties>
</file>