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-270" w:hanging="720"/>
        <w:jc w:val="center"/>
        <w:rPr>
          <w:b/>
          <w:b/>
          <w:bCs/>
        </w:rPr>
      </w:pPr>
      <w:r>
        <w:rPr/>
      </w:r>
    </w:p>
    <w:p>
      <w:pPr>
        <w:pStyle w:val="Normal"/>
        <w:spacing w:lineRule="auto" w:line="360"/>
        <w:ind w:left="-270" w:hanging="720"/>
        <w:jc w:val="center"/>
        <w:rPr>
          <w:b/>
          <w:b/>
        </w:rPr>
      </w:pPr>
      <w:r>
        <w:rPr>
          <w:b/>
          <w:bCs/>
        </w:rPr>
        <w:t>W1-2-6-1-6</w:t>
      </w:r>
    </w:p>
    <w:p>
      <w:pPr>
        <w:pStyle w:val="Caption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JOMO KENYATTA UNIVERSITY OF AGRICULTURE AND TECHNOLOGY</w:t>
      </w:r>
    </w:p>
    <w:p>
      <w:pPr>
        <w:pStyle w:val="Heading1"/>
        <w:keepNext w:val="true"/>
        <w:ind w:left="720" w:right="180" w:hanging="720"/>
        <w:jc w:val="center"/>
        <w:rPr>
          <w:b/>
          <w:b/>
          <w:bCs/>
        </w:rPr>
      </w:pPr>
      <w:r>
        <w:rPr>
          <w:b/>
          <w:bCs/>
        </w:rPr>
        <w:t>UNIVERSITY EXAMINATIONS 2014/2015</w:t>
      </w:r>
    </w:p>
    <w:p>
      <w:pPr>
        <w:pStyle w:val="Normal"/>
        <w:spacing w:lineRule="atLeast" w:line="240"/>
        <w:jc w:val="center"/>
        <w:rPr>
          <w:b/>
          <w:b/>
          <w:bCs/>
        </w:rPr>
      </w:pPr>
      <w:r>
        <w:rPr>
          <w:b/>
          <w:bCs/>
        </w:rPr>
        <w:t>THIRD YEAR FIRST SEMESTER EXAMINATION FOR THE DEGREE OF BACHELOR OF SCIENCE IN INFORMATION TECHNOLOGY</w:t>
      </w:r>
    </w:p>
    <w:p>
      <w:pPr>
        <w:pStyle w:val="Normal"/>
        <w:spacing w:lineRule="atLeast" w:line="24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240"/>
        <w:jc w:val="center"/>
        <w:rPr>
          <w:b/>
          <w:b/>
          <w:bCs/>
        </w:rPr>
      </w:pPr>
      <w:r>
        <w:rPr>
          <w:b/>
          <w:bCs/>
        </w:rPr>
        <w:t xml:space="preserve">BIT 2210 :  BUSINESS INFORMATION  STRATEGY </w:t>
      </w:r>
    </w:p>
    <w:p>
      <w:pPr>
        <w:pStyle w:val="Normal"/>
        <w:spacing w:lineRule="atLeast" w:line="240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12" w:space="1" w:color="000000"/>
        </w:pBdr>
        <w:ind w:left="720" w:right="180" w:hanging="720"/>
        <w:rPr>
          <w:b/>
          <w:b/>
          <w:bCs/>
        </w:rPr>
      </w:pPr>
      <w:r>
        <w:rPr>
          <w:b/>
          <w:bCs/>
        </w:rPr>
        <w:t>DATE:   AUGUST 2015</w:t>
        <w:tab/>
        <w:t xml:space="preserve">                           </w:t>
        <w:tab/>
        <w:t xml:space="preserve">                           TIME:  2 HOURS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uble" w:sz="6" w:space="1" w:color="000000"/>
        </w:pBdr>
        <w:rPr>
          <w:b/>
          <w:b/>
        </w:rPr>
      </w:pPr>
      <w:r>
        <w:rPr>
          <w:b/>
        </w:rPr>
        <w:t xml:space="preserve">INSTRUCTIONS: ANSWER QUESTION ONE [COMPULSORY] AND ANY OTHER TWO QUESTIONS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QUESTION ONE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Explain  the term business strategy and briefly  explain how  it is related to IS strategy.    </w:t>
        <w:tab/>
        <w:tab/>
        <w:tab/>
        <w:tab/>
        <w:tab/>
        <w:tab/>
        <w:tab/>
        <w:t xml:space="preserve"> [6 marks]</w:t>
      </w:r>
    </w:p>
    <w:p>
      <w:pPr>
        <w:pStyle w:val="ListParagraph"/>
        <w:numPr>
          <w:ilvl w:val="0"/>
          <w:numId w:val="1"/>
        </w:numPr>
        <w:rPr/>
      </w:pPr>
      <w:r>
        <w:rPr/>
        <w:t>Differentiate  between the architecture  and infrastructure of an organization?</w:t>
        <w:tab/>
        <w:tab/>
        <w:tab/>
        <w:tab/>
        <w:tab/>
        <w:tab/>
        <w:tab/>
        <w:t>[6 marks]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Architecture  translates strategy into infrastructure.  Explain using diagrams and appropriate examples.   </w:t>
        <w:tab/>
        <w:tab/>
        <w:tab/>
        <w:tab/>
        <w:tab/>
        <w:t xml:space="preserve"> [8 marks]</w:t>
      </w:r>
    </w:p>
    <w:p>
      <w:pPr>
        <w:pStyle w:val="ListParagraph"/>
        <w:numPr>
          <w:ilvl w:val="0"/>
          <w:numId w:val="1"/>
        </w:numPr>
        <w:rPr/>
      </w:pPr>
      <w:r>
        <w:rPr/>
        <w:t>What functions does IS play in the business strategy of an organization?</w:t>
        <w:tab/>
        <w:tab/>
        <w:tab/>
        <w:tab/>
        <w:tab/>
        <w:tab/>
        <w:tab/>
        <w:tab/>
        <w:tab/>
        <w:tab/>
        <w:t>[3 marks]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What is electronic data interchange  and why did it not  grow as predicted? </w:t>
        <w:tab/>
        <w:tab/>
        <w:tab/>
        <w:tab/>
        <w:tab/>
        <w:tab/>
        <w:tab/>
        <w:tab/>
        <w:tab/>
        <w:tab/>
        <w:t xml:space="preserve"> [4 marks]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 TWO  [2 MARKS]</w:t>
      </w:r>
    </w:p>
    <w:p>
      <w:pPr>
        <w:pStyle w:val="ListParagraph"/>
        <w:numPr>
          <w:ilvl w:val="0"/>
          <w:numId w:val="2"/>
        </w:numPr>
        <w:rPr/>
      </w:pPr>
      <w:r>
        <w:rPr/>
        <w:t>Mason  identified four areas of information control.  What are they and why are they important?   [8 marks]</w:t>
      </w:r>
    </w:p>
    <w:p>
      <w:pPr>
        <w:pStyle w:val="ListParagraph"/>
        <w:numPr>
          <w:ilvl w:val="0"/>
          <w:numId w:val="2"/>
        </w:numPr>
        <w:rPr/>
      </w:pPr>
      <w:r>
        <w:rPr/>
        <w:t>Describe at least four challenges of insuring  the ethical use of IT.   [8marks]</w:t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 THREE [20 MARKS]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Identify three primary strategies for achieving  competitive  advantage. </w:t>
        <w:tab/>
        <w:tab/>
        <w:tab/>
        <w:tab/>
        <w:tab/>
        <w:tab/>
        <w:tab/>
        <w:tab/>
        <w:tab/>
        <w:tab/>
        <w:tab/>
        <w:t xml:space="preserve"> [6 marks]</w:t>
      </w:r>
    </w:p>
    <w:p>
      <w:pPr>
        <w:pStyle w:val="ListParagraph"/>
        <w:numPr>
          <w:ilvl w:val="0"/>
          <w:numId w:val="3"/>
        </w:numPr>
        <w:rPr/>
      </w:pPr>
      <w:r>
        <w:rPr/>
        <w:t>List four components of an IS strategy  [4 marks]</w:t>
      </w:r>
    </w:p>
    <w:p>
      <w:pPr>
        <w:pStyle w:val="ListParagraph"/>
        <w:numPr>
          <w:ilvl w:val="0"/>
          <w:numId w:val="3"/>
        </w:numPr>
        <w:rPr/>
      </w:pPr>
      <w:r>
        <w:rPr/>
        <w:t>Describe the five forces that shape the competitive environment of the firm according to porter.  Identify at least one strategy for encountering the threats above.    [10 marks]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 FOUR  [20 MARKS]</w:t>
      </w:r>
    </w:p>
    <w:p>
      <w:pPr>
        <w:pStyle w:val="ListParagraph"/>
        <w:numPr>
          <w:ilvl w:val="0"/>
          <w:numId w:val="4"/>
        </w:numPr>
        <w:rPr/>
      </w:pPr>
      <w:r>
        <w:rPr/>
        <w:t>Using diagram briefly  explain  Nolan and Gibsons  6 stages model for evolution of IS and  what were the  3 major aspects that formed the rationale of the transition between the DP era and the MIS era.    [10 marks]</w:t>
      </w:r>
    </w:p>
    <w:p>
      <w:pPr>
        <w:pStyle w:val="ListParagraph"/>
        <w:numPr>
          <w:ilvl w:val="0"/>
          <w:numId w:val="4"/>
        </w:numPr>
        <w:rPr/>
      </w:pPr>
      <w:r>
        <w:rPr/>
        <w:t>Using a diagram briefly give an overview of IS planning indicating the inputs, process and outputs of IS planning.    [10 marks]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 FIVE [20 MARKS]</w:t>
      </w:r>
    </w:p>
    <w:p>
      <w:pPr>
        <w:pStyle w:val="ListParagraph"/>
        <w:numPr>
          <w:ilvl w:val="0"/>
          <w:numId w:val="5"/>
        </w:numPr>
        <w:rPr>
          <w:b/>
          <w:b/>
        </w:rPr>
      </w:pPr>
      <w:r>
        <w:rPr/>
        <w:t>Many of todays most successful companies  have created strategic alliances. Using examples  discuss how this has helped them to create strategic  advantages?  [10 marks]</w:t>
      </w:r>
    </w:p>
    <w:p>
      <w:pPr>
        <w:pStyle w:val="ListParagraph"/>
        <w:numPr>
          <w:ilvl w:val="0"/>
          <w:numId w:val="5"/>
        </w:numPr>
        <w:rPr>
          <w:b/>
          <w:b/>
        </w:rPr>
      </w:pPr>
      <w:r>
        <w:rPr/>
        <w:t>Briefly describe the following:-</w:t>
      </w:r>
    </w:p>
    <w:p>
      <w:pPr>
        <w:pStyle w:val="ListParagraph"/>
        <w:numPr>
          <w:ilvl w:val="0"/>
          <w:numId w:val="6"/>
        </w:numPr>
        <w:rPr>
          <w:b/>
          <w:b/>
        </w:rPr>
      </w:pPr>
      <w:r>
        <w:rPr/>
        <w:t xml:space="preserve"> </w:t>
      </w:r>
      <w:r>
        <w:rPr/>
        <w:t>Customer  relationship management and value chain</w:t>
      </w:r>
    </w:p>
    <w:p>
      <w:pPr>
        <w:pStyle w:val="ListParagraph"/>
        <w:numPr>
          <w:ilvl w:val="0"/>
          <w:numId w:val="6"/>
        </w:numPr>
        <w:rPr/>
      </w:pPr>
      <w:r>
        <w:rPr/>
        <w:t>Supply chain management of a value chain   [10 marks]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Roman"/>
      <w:lvlText w:val="(%1)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31e8"/>
    <w:pPr>
      <w:widowControl/>
      <w:bidi w:val="0"/>
      <w:ind w:left="720" w:hanging="72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231"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760231"/>
    <w:rPr>
      <w:rFonts w:ascii="Times New Roman" w:hAnsi="Times New Roman" w:cs="Times New Roman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f7eec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qFormat/>
    <w:rsid w:val="00ab5688"/>
    <w:rPr>
      <w:rFonts w:ascii="Arial" w:hAnsi="Arial" w:eastAsia="Times New Roman" w:cs="Times New Roman"/>
      <w:b/>
      <w:sz w:val="28"/>
      <w:szCs w:val="20"/>
      <w:lang w:val="en-GB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link w:val="BodyTextChar"/>
    <w:rsid w:val="00ab5688"/>
    <w:pPr>
      <w:ind w:left="0" w:hanging="0"/>
      <w:jc w:val="center"/>
    </w:pPr>
    <w:rPr>
      <w:rFonts w:ascii="Arial" w:hAnsi="Arial" w:eastAsia="Times New Roman"/>
      <w:b/>
      <w:szCs w:val="20"/>
      <w:lang w:val="en-GB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7eec"/>
    <w:pPr/>
    <w:rPr>
      <w:rFonts w:ascii="Tahoma" w:hAnsi="Tahoma" w:cs="Tahoma"/>
      <w:sz w:val="16"/>
      <w:szCs w:val="16"/>
    </w:rPr>
  </w:style>
  <w:style w:type="paragraph" w:styleId="Caption1">
    <w:name w:val="caption"/>
    <w:basedOn w:val="Normal"/>
    <w:next w:val="Normal"/>
    <w:qFormat/>
    <w:rsid w:val="00ab5688"/>
    <w:pPr>
      <w:spacing w:lineRule="auto" w:line="360"/>
      <w:ind w:left="-270" w:hanging="0"/>
      <w:jc w:val="center"/>
    </w:pPr>
    <w:rPr>
      <w:rFonts w:ascii="Tahoma" w:hAnsi="Tahoma"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5610c3"/>
    <w:p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LibreOffice/6.0.5.2$Linux_X86_64 LibreOffice_project/00$Build-2</Application>
  <Pages>2</Pages>
  <Words>330</Words>
  <Characters>1785</Characters>
  <CharactersWithSpaces>2235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2015-07-09T23:28:00Z</dcterms:created>
  <dc:creator>user</dc:creator>
  <dc:description/>
  <dc:language>en-US</dc:language>
  <cp:lastModifiedBy/>
  <cp:lastPrinted>2015-07-09T23:27:00Z</cp:lastPrinted>
  <dcterms:modified xsi:type="dcterms:W3CDTF">2018-06-29T19:03:47Z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