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88" w:rsidRDefault="00202F88" w:rsidP="00202F88">
      <w:pPr>
        <w:spacing w:line="360" w:lineRule="auto"/>
        <w:ind w:left="720"/>
      </w:pP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Name…………………………………..</w:t>
      </w:r>
      <w:proofErr w:type="spellStart"/>
      <w:r w:rsidRPr="00202F88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202F88">
        <w:rPr>
          <w:rFonts w:ascii="Times New Roman" w:hAnsi="Times New Roman" w:cs="Times New Roman"/>
          <w:b/>
          <w:sz w:val="24"/>
          <w:szCs w:val="24"/>
        </w:rPr>
        <w:t xml:space="preserve"> No………..</w:t>
      </w:r>
      <w:r w:rsidR="002F3627" w:rsidRPr="00202F88">
        <w:rPr>
          <w:rFonts w:ascii="Times New Roman" w:hAnsi="Times New Roman" w:cs="Times New Roman"/>
          <w:b/>
          <w:sz w:val="24"/>
          <w:szCs w:val="24"/>
        </w:rPr>
        <w:t>Inde</w:t>
      </w:r>
      <w:r w:rsidR="002F3627">
        <w:rPr>
          <w:rFonts w:ascii="Times New Roman" w:hAnsi="Times New Roman" w:cs="Times New Roman"/>
          <w:b/>
          <w:sz w:val="24"/>
          <w:szCs w:val="24"/>
        </w:rPr>
        <w:t>x</w:t>
      </w:r>
      <w:r w:rsidR="002F3627" w:rsidRPr="00202F88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202F88">
        <w:rPr>
          <w:rFonts w:ascii="Times New Roman" w:hAnsi="Times New Roman" w:cs="Times New Roman"/>
          <w:b/>
          <w:sz w:val="24"/>
          <w:szCs w:val="24"/>
        </w:rPr>
        <w:t>…………………Class……</w:t>
      </w:r>
      <w:r w:rsidRPr="00202F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02F8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</w:t>
      </w:r>
      <w:r w:rsidRPr="00202F88">
        <w:rPr>
          <w:rFonts w:ascii="Times New Roman" w:hAnsi="Times New Roman" w:cs="Times New Roman"/>
          <w:b/>
          <w:sz w:val="24"/>
          <w:szCs w:val="24"/>
        </w:rPr>
        <w:t>Signature………………………..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Date……………………………..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233/3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March, 2018</w:t>
      </w:r>
    </w:p>
    <w:p w:rsidR="00202F88" w:rsidRPr="00202F88" w:rsidRDefault="00202F88" w:rsidP="00202F88">
      <w:pPr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¼ </w:t>
      </w:r>
      <w:r w:rsidRPr="00202F88">
        <w:rPr>
          <w:rFonts w:ascii="Times New Roman" w:hAnsi="Times New Roman" w:cs="Times New Roman"/>
          <w:b/>
          <w:sz w:val="24"/>
          <w:szCs w:val="24"/>
        </w:rPr>
        <w:t xml:space="preserve"> hours</w:t>
      </w:r>
      <w:proofErr w:type="gramEnd"/>
      <w:r w:rsidRPr="00202F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202F88" w:rsidRPr="00202F88" w:rsidRDefault="00202F88" w:rsidP="0020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MOKASA EXAMINATION 2018</w:t>
      </w:r>
    </w:p>
    <w:p w:rsidR="00202F88" w:rsidRPr="00202F88" w:rsidRDefault="00202F88" w:rsidP="0020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88">
        <w:rPr>
          <w:rFonts w:ascii="Times New Roman" w:hAnsi="Times New Roman" w:cs="Times New Roman"/>
          <w:b/>
          <w:sz w:val="24"/>
          <w:szCs w:val="24"/>
        </w:rPr>
        <w:t>CHEMISTRY PRACTICAL 233/3</w:t>
      </w:r>
    </w:p>
    <w:p w:rsidR="00202F88" w:rsidRPr="00202F88" w:rsidRDefault="00202F88" w:rsidP="00202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F88">
        <w:rPr>
          <w:rFonts w:ascii="Times New Roman" w:hAnsi="Times New Roman" w:cs="Times New Roman"/>
          <w:b/>
          <w:i/>
          <w:sz w:val="24"/>
          <w:szCs w:val="24"/>
        </w:rPr>
        <w:t xml:space="preserve">(Kenya Certificate of Secondary Education) </w:t>
      </w:r>
    </w:p>
    <w:p w:rsidR="00202F88" w:rsidRPr="00E949FB" w:rsidRDefault="00202F88" w:rsidP="00202F88">
      <w:pPr>
        <w:rPr>
          <w:b/>
          <w:i/>
        </w:rPr>
      </w:pPr>
      <w:r>
        <w:rPr>
          <w:b/>
          <w:sz w:val="28"/>
          <w:szCs w:val="28"/>
        </w:rPr>
        <w:t xml:space="preserve">        </w:t>
      </w:r>
      <w:r w:rsidRPr="00E949FB">
        <w:rPr>
          <w:b/>
        </w:rPr>
        <w:t xml:space="preserve"> </w:t>
      </w:r>
      <w:r w:rsidRPr="00E949FB">
        <w:rPr>
          <w:b/>
          <w:i/>
        </w:rPr>
        <w:t>Instructions</w:t>
      </w:r>
    </w:p>
    <w:p w:rsidR="00202F88" w:rsidRPr="00E949FB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949FB">
        <w:rPr>
          <w:rFonts w:ascii="Times New Roman" w:hAnsi="Times New Roman"/>
          <w:i/>
          <w:sz w:val="24"/>
          <w:szCs w:val="24"/>
        </w:rPr>
        <w:t>Write your name, admission number and class in the spaces provided above.</w:t>
      </w:r>
    </w:p>
    <w:p w:rsidR="00202F88" w:rsidRPr="00C73565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949FB"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:rsidR="00202F88" w:rsidRPr="00E949FB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Spend the first 15 minutes of the 2 ¼ hours to read through the paper and make sure you have all the apparatus and chemicals required.</w:t>
      </w:r>
    </w:p>
    <w:p w:rsidR="00202F88" w:rsidRPr="00E949FB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949FB">
        <w:rPr>
          <w:rFonts w:ascii="Times New Roman" w:hAnsi="Times New Roman"/>
          <w:i/>
          <w:sz w:val="24"/>
          <w:szCs w:val="24"/>
        </w:rPr>
        <w:t xml:space="preserve">Answer </w:t>
      </w:r>
      <w:r w:rsidRPr="00E949FB">
        <w:rPr>
          <w:rFonts w:ascii="Times New Roman" w:hAnsi="Times New Roman"/>
          <w:b/>
          <w:i/>
          <w:sz w:val="24"/>
          <w:szCs w:val="24"/>
        </w:rPr>
        <w:t>all</w:t>
      </w:r>
      <w:r w:rsidRPr="00E949FB">
        <w:rPr>
          <w:rFonts w:ascii="Times New Roman" w:hAnsi="Times New Roman"/>
          <w:i/>
          <w:sz w:val="24"/>
          <w:szCs w:val="24"/>
        </w:rPr>
        <w:t xml:space="preserve"> the questions in the spaces provided in the question paper.</w:t>
      </w:r>
    </w:p>
    <w:p w:rsidR="00202F88" w:rsidRPr="00E949FB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949FB">
        <w:rPr>
          <w:rFonts w:ascii="Times New Roman" w:hAnsi="Times New Roman"/>
          <w:i/>
          <w:sz w:val="24"/>
          <w:szCs w:val="24"/>
        </w:rPr>
        <w:t>Electronic calculators may be used.</w:t>
      </w:r>
    </w:p>
    <w:p w:rsidR="00202F88" w:rsidRPr="00E949FB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949FB">
        <w:rPr>
          <w:rFonts w:ascii="Times New Roman" w:hAnsi="Times New Roman"/>
          <w:i/>
          <w:sz w:val="24"/>
          <w:szCs w:val="24"/>
        </w:rPr>
        <w:t xml:space="preserve">All working </w:t>
      </w:r>
      <w:r w:rsidRPr="00E949FB">
        <w:rPr>
          <w:rFonts w:ascii="Times New Roman" w:hAnsi="Times New Roman"/>
          <w:b/>
          <w:i/>
          <w:sz w:val="24"/>
          <w:szCs w:val="24"/>
        </w:rPr>
        <w:t xml:space="preserve">must </w:t>
      </w:r>
      <w:r w:rsidRPr="00E949FB">
        <w:rPr>
          <w:rFonts w:ascii="Times New Roman" w:hAnsi="Times New Roman"/>
          <w:i/>
          <w:sz w:val="24"/>
          <w:szCs w:val="24"/>
        </w:rPr>
        <w:t>be clearly shown where necessary.</w:t>
      </w:r>
    </w:p>
    <w:p w:rsidR="00202F88" w:rsidRPr="00202F88" w:rsidRDefault="00202F88" w:rsidP="00202F8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This paper consists of</w:t>
      </w:r>
      <w:r w:rsidR="00823404">
        <w:rPr>
          <w:rFonts w:ascii="Times New Roman" w:hAnsi="Times New Roman"/>
          <w:i/>
          <w:sz w:val="24"/>
          <w:szCs w:val="24"/>
        </w:rPr>
        <w:t xml:space="preserve"> </w:t>
      </w:r>
      <w:r w:rsidR="00823404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B06C2">
        <w:rPr>
          <w:rFonts w:ascii="Times New Roman" w:hAnsi="Times New Roman"/>
          <w:i/>
          <w:sz w:val="24"/>
          <w:szCs w:val="24"/>
        </w:rPr>
        <w:t>printed pages.</w:t>
      </w:r>
      <w:r>
        <w:rPr>
          <w:rFonts w:ascii="Times New Roman" w:hAnsi="Times New Roman"/>
          <w:i/>
          <w:sz w:val="24"/>
          <w:szCs w:val="24"/>
        </w:rPr>
        <w:t xml:space="preserve"> Confirm this and that no questions are missing.</w:t>
      </w:r>
    </w:p>
    <w:p w:rsidR="00202F88" w:rsidRPr="00BC2902" w:rsidRDefault="00202F88" w:rsidP="00202F88">
      <w:pPr>
        <w:pStyle w:val="ListParagraph"/>
        <w:spacing w:line="240" w:lineRule="auto"/>
        <w:ind w:left="1440"/>
        <w:jc w:val="center"/>
        <w:rPr>
          <w:rFonts w:ascii="Times New Roman" w:hAnsi="Times New Roman"/>
          <w:i/>
          <w:sz w:val="24"/>
          <w:szCs w:val="24"/>
        </w:rPr>
      </w:pPr>
      <w:r w:rsidRPr="00BC2902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2415" w:type="dxa"/>
        <w:tblLook w:val="04A0" w:firstRow="1" w:lastRow="0" w:firstColumn="1" w:lastColumn="0" w:noHBand="0" w:noVBand="1"/>
      </w:tblPr>
      <w:tblGrid>
        <w:gridCol w:w="1734"/>
        <w:gridCol w:w="2046"/>
        <w:gridCol w:w="2520"/>
      </w:tblGrid>
      <w:tr w:rsidR="00202F88" w:rsidRPr="00D01BB2" w:rsidTr="00CC27AC">
        <w:tc>
          <w:tcPr>
            <w:tcW w:w="1734" w:type="dxa"/>
          </w:tcPr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Question</w:t>
            </w:r>
          </w:p>
        </w:tc>
        <w:tc>
          <w:tcPr>
            <w:tcW w:w="2046" w:type="dxa"/>
          </w:tcPr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Maximum Score</w:t>
            </w:r>
          </w:p>
        </w:tc>
        <w:tc>
          <w:tcPr>
            <w:tcW w:w="2520" w:type="dxa"/>
          </w:tcPr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Candidate’s score</w:t>
            </w:r>
          </w:p>
        </w:tc>
      </w:tr>
      <w:tr w:rsidR="00202F88" w:rsidTr="00CC27AC">
        <w:tc>
          <w:tcPr>
            <w:tcW w:w="1734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1</w:t>
            </w:r>
          </w:p>
        </w:tc>
        <w:tc>
          <w:tcPr>
            <w:tcW w:w="2046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20" w:type="dxa"/>
          </w:tcPr>
          <w:p w:rsidR="00202F88" w:rsidRDefault="00202F88" w:rsidP="00CC27AC"/>
        </w:tc>
      </w:tr>
      <w:tr w:rsidR="00202F88" w:rsidTr="00CC27AC">
        <w:tc>
          <w:tcPr>
            <w:tcW w:w="1734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2</w:t>
            </w:r>
          </w:p>
        </w:tc>
        <w:tc>
          <w:tcPr>
            <w:tcW w:w="2046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520" w:type="dxa"/>
          </w:tcPr>
          <w:p w:rsidR="00202F88" w:rsidRDefault="00202F88" w:rsidP="00CC27AC"/>
        </w:tc>
      </w:tr>
      <w:tr w:rsidR="00202F88" w:rsidTr="00CC27AC">
        <w:tc>
          <w:tcPr>
            <w:tcW w:w="1734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3</w:t>
            </w:r>
          </w:p>
        </w:tc>
        <w:tc>
          <w:tcPr>
            <w:tcW w:w="2046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 w:rsidRPr="00D01BB2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520" w:type="dxa"/>
          </w:tcPr>
          <w:p w:rsidR="00202F88" w:rsidRDefault="00202F88" w:rsidP="00CC27AC"/>
        </w:tc>
      </w:tr>
      <w:tr w:rsidR="00202F88" w:rsidTr="00CC27AC">
        <w:tc>
          <w:tcPr>
            <w:tcW w:w="1734" w:type="dxa"/>
            <w:tcBorders>
              <w:left w:val="nil"/>
              <w:bottom w:val="nil"/>
            </w:tcBorders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46" w:type="dxa"/>
          </w:tcPr>
          <w:p w:rsidR="00202F88" w:rsidRDefault="00202F88" w:rsidP="00CC27AC">
            <w:pPr>
              <w:jc w:val="center"/>
              <w:rPr>
                <w:b/>
              </w:rPr>
            </w:pPr>
          </w:p>
          <w:p w:rsidR="00202F88" w:rsidRPr="00D01BB2" w:rsidRDefault="00202F88" w:rsidP="00CC27A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20" w:type="dxa"/>
          </w:tcPr>
          <w:p w:rsidR="00202F88" w:rsidRDefault="00202F88" w:rsidP="00CC27AC"/>
        </w:tc>
      </w:tr>
    </w:tbl>
    <w:p w:rsidR="00202F88" w:rsidRDefault="00202F88" w:rsidP="004C39DC">
      <w:pPr>
        <w:rPr>
          <w:rFonts w:ascii="Times New Roman" w:hAnsi="Times New Roman" w:cs="Times New Roman"/>
          <w:sz w:val="24"/>
          <w:szCs w:val="24"/>
        </w:rPr>
      </w:pPr>
    </w:p>
    <w:p w:rsidR="00023F68" w:rsidRPr="004C39DC" w:rsidRDefault="00EF6B28" w:rsidP="004C39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39DC">
        <w:rPr>
          <w:rFonts w:ascii="Times New Roman" w:hAnsi="Times New Roman" w:cs="Times New Roman"/>
          <w:sz w:val="24"/>
          <w:szCs w:val="24"/>
        </w:rPr>
        <w:lastRenderedPageBreak/>
        <w:t>You are provided with;</w:t>
      </w:r>
    </w:p>
    <w:p w:rsidR="00EF6B28" w:rsidRPr="00EF6B28" w:rsidRDefault="002F3627" w:rsidP="00EF6B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4.5g of </w:t>
      </w:r>
      <w:r w:rsidR="00EF6B28" w:rsidRPr="00EF6B28">
        <w:rPr>
          <w:rFonts w:ascii="Times New Roman" w:hAnsi="Times New Roman" w:cs="Times New Roman"/>
          <w:sz w:val="24"/>
          <w:szCs w:val="24"/>
        </w:rPr>
        <w:t>Solid A in a boiling tube</w:t>
      </w:r>
    </w:p>
    <w:p w:rsidR="00EF6B28" w:rsidRPr="00EF6B28" w:rsidRDefault="00EF6B28" w:rsidP="00EF6B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B28">
        <w:rPr>
          <w:rFonts w:ascii="Times New Roman" w:hAnsi="Times New Roman" w:cs="Times New Roman"/>
          <w:sz w:val="24"/>
          <w:szCs w:val="24"/>
        </w:rPr>
        <w:t>Solution B, sodium hydroxide</w:t>
      </w:r>
    </w:p>
    <w:p w:rsidR="00EF6B28" w:rsidRPr="00EF6B28" w:rsidRDefault="00EF6B28" w:rsidP="00EF6B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B28">
        <w:rPr>
          <w:rFonts w:ascii="Times New Roman" w:hAnsi="Times New Roman" w:cs="Times New Roman"/>
          <w:sz w:val="24"/>
          <w:szCs w:val="24"/>
        </w:rPr>
        <w:t>0.1M monobasic acid, solution C.</w:t>
      </w:r>
    </w:p>
    <w:p w:rsidR="00EF6B28" w:rsidRPr="00EF6B28" w:rsidRDefault="00DA64CA" w:rsidP="00EF6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EF6B28" w:rsidRPr="00EF6B28">
        <w:rPr>
          <w:rFonts w:ascii="Times New Roman" w:hAnsi="Times New Roman" w:cs="Times New Roman"/>
          <w:sz w:val="24"/>
          <w:szCs w:val="24"/>
        </w:rPr>
        <w:t>ou are required to;</w:t>
      </w:r>
    </w:p>
    <w:p w:rsidR="00EF6B28" w:rsidRPr="00EF6B28" w:rsidRDefault="00EF6B28" w:rsidP="00EF6B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6B28">
        <w:rPr>
          <w:rFonts w:ascii="Times New Roman" w:hAnsi="Times New Roman" w:cs="Times New Roman"/>
          <w:sz w:val="24"/>
          <w:szCs w:val="24"/>
        </w:rPr>
        <w:t>Determine molarity of solution B,</w:t>
      </w:r>
    </w:p>
    <w:p w:rsidR="00EF6B28" w:rsidRPr="00EF6B28" w:rsidRDefault="00EF6B28" w:rsidP="00EF6B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F6B28">
        <w:rPr>
          <w:rFonts w:ascii="Times New Roman" w:hAnsi="Times New Roman" w:cs="Times New Roman"/>
          <w:sz w:val="24"/>
          <w:szCs w:val="24"/>
        </w:rPr>
        <w:t>Determine the solubility of solid A</w:t>
      </w:r>
    </w:p>
    <w:p w:rsidR="00EF6B28" w:rsidRDefault="00EF6B28" w:rsidP="00EF6B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B28">
        <w:rPr>
          <w:rFonts w:ascii="Times New Roman" w:hAnsi="Times New Roman" w:cs="Times New Roman"/>
          <w:b/>
          <w:sz w:val="24"/>
          <w:szCs w:val="24"/>
          <w:u w:val="single"/>
        </w:rPr>
        <w:t>Procedure I</w:t>
      </w:r>
    </w:p>
    <w:p w:rsidR="00EF6B28" w:rsidRDefault="00EF6B28" w:rsidP="00EF6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measuring cylinder, place 50cm</w:t>
      </w:r>
      <w:r w:rsidRPr="00EF6B28">
        <w:rPr>
          <w:rFonts w:ascii="Times New Roman" w:hAnsi="Times New Roman" w:cs="Times New Roman"/>
          <w:sz w:val="32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into a clean 250ml beaker. Add 100cm</w:t>
      </w:r>
      <w:r w:rsidRPr="00EF6B28">
        <w:rPr>
          <w:rFonts w:ascii="Times New Roman" w:hAnsi="Times New Roman" w:cs="Times New Roman"/>
          <w:sz w:val="32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the solution and label it as solution D.</w:t>
      </w:r>
    </w:p>
    <w:p w:rsidR="006C2323" w:rsidRDefault="006C2323" w:rsidP="00EF6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solution C</w:t>
      </w:r>
    </w:p>
    <w:p w:rsidR="006C2323" w:rsidRDefault="006C2323" w:rsidP="00EF6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="004C17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17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pipette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</w:t>
      </w:r>
      <w:r w:rsidR="004C172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er, place 25cm</w:t>
      </w:r>
      <w:r w:rsidRPr="006C2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D into a 250ml conical flask. Add two drops of phenolphthalein indicator.</w:t>
      </w:r>
    </w:p>
    <w:p w:rsidR="006C2323" w:rsidRDefault="006C2323" w:rsidP="00EF6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Titrate solution D with solution C and record your results in table 1 below</w:t>
      </w:r>
    </w:p>
    <w:p w:rsidR="006C2323" w:rsidRDefault="006C2323" w:rsidP="00EF6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titration two more times and complete table 1.</w:t>
      </w:r>
    </w:p>
    <w:p w:rsidR="006C2323" w:rsidRPr="00431B06" w:rsidRDefault="006C2323" w:rsidP="006C232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B06">
        <w:rPr>
          <w:rFonts w:ascii="Times New Roman" w:hAnsi="Times New Roman" w:cs="Times New Roman"/>
          <w:b/>
          <w:sz w:val="24"/>
          <w:szCs w:val="24"/>
          <w:u w:val="single"/>
        </w:rPr>
        <w:t>Table 1</w:t>
      </w:r>
    </w:p>
    <w:tbl>
      <w:tblPr>
        <w:tblStyle w:val="TableGrid"/>
        <w:tblW w:w="9180" w:type="dxa"/>
        <w:tblInd w:w="648" w:type="dxa"/>
        <w:tblLook w:val="04A0" w:firstRow="1" w:lastRow="0" w:firstColumn="1" w:lastColumn="0" w:noHBand="0" w:noVBand="1"/>
      </w:tblPr>
      <w:tblGrid>
        <w:gridCol w:w="4050"/>
        <w:gridCol w:w="1530"/>
        <w:gridCol w:w="1710"/>
        <w:gridCol w:w="1890"/>
      </w:tblGrid>
      <w:tr w:rsidR="006C2323" w:rsidTr="00F87832">
        <w:tc>
          <w:tcPr>
            <w:tcW w:w="4050" w:type="dxa"/>
            <w:tcBorders>
              <w:top w:val="nil"/>
              <w:left w:val="nil"/>
            </w:tcBorders>
          </w:tcPr>
          <w:p w:rsidR="006C2323" w:rsidRDefault="006C2323" w:rsidP="006C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2323" w:rsidRDefault="006C2323" w:rsidP="006C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6C2323" w:rsidRDefault="006C2323" w:rsidP="006C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90" w:type="dxa"/>
          </w:tcPr>
          <w:p w:rsidR="006C2323" w:rsidRDefault="006C2323" w:rsidP="006C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C2323" w:rsidTr="00F87832">
        <w:tc>
          <w:tcPr>
            <w:tcW w:w="405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</w:p>
        </w:tc>
        <w:tc>
          <w:tcPr>
            <w:tcW w:w="153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23" w:rsidTr="00F87832">
        <w:tc>
          <w:tcPr>
            <w:tcW w:w="405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</w:t>
            </w:r>
          </w:p>
        </w:tc>
        <w:tc>
          <w:tcPr>
            <w:tcW w:w="153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23" w:rsidTr="00F87832">
        <w:tc>
          <w:tcPr>
            <w:tcW w:w="4050" w:type="dxa"/>
          </w:tcPr>
          <w:p w:rsidR="006C2323" w:rsidRP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C used ( cm</w:t>
            </w:r>
            <w:r w:rsidRPr="006C23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2323" w:rsidRDefault="006C2323" w:rsidP="006C23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B06" w:rsidRDefault="00224852" w:rsidP="00431B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(4mks)</w:t>
      </w:r>
    </w:p>
    <w:p w:rsidR="00C24C44" w:rsidRDefault="00C24C44" w:rsidP="00431B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C2323" w:rsidRDefault="006C2323" w:rsidP="006C23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average volume of solution C used.</w:t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C24C44">
        <w:rPr>
          <w:rFonts w:ascii="Times New Roman" w:hAnsi="Times New Roman" w:cs="Times New Roman"/>
          <w:sz w:val="24"/>
          <w:szCs w:val="24"/>
        </w:rPr>
        <w:t xml:space="preserve">                                             (1mk)</w:t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</w:p>
    <w:p w:rsidR="00431B06" w:rsidRDefault="00431B06" w:rsidP="00431B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2323" w:rsidRDefault="006C2323" w:rsidP="006C23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2323" w:rsidRDefault="004C1726" w:rsidP="006C23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moles of solution C</w:t>
      </w:r>
      <w:r w:rsidR="006C2323">
        <w:rPr>
          <w:rFonts w:ascii="Times New Roman" w:hAnsi="Times New Roman" w:cs="Times New Roman"/>
          <w:sz w:val="24"/>
          <w:szCs w:val="24"/>
        </w:rPr>
        <w:t xml:space="preserve"> used in the experiment.</w:t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C2323" w:rsidRDefault="006C2323" w:rsidP="006C23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C2323" w:rsidRDefault="006C2323" w:rsidP="006C23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moles of solution D used.</w:t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C2323" w:rsidRDefault="00431B06" w:rsidP="006C23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B06" w:rsidRDefault="00431B06" w:rsidP="00431B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molarity of solution D.</w:t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31B06" w:rsidRDefault="00431B06" w:rsidP="00431B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31B06" w:rsidRDefault="00431B06" w:rsidP="00431B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molarity of solution B.</w:t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</w:r>
      <w:r w:rsidR="00E771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31B06" w:rsidRDefault="00431B06" w:rsidP="00431B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B06" w:rsidRPr="0070385C" w:rsidRDefault="00431B06" w:rsidP="00431B0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85C">
        <w:rPr>
          <w:rFonts w:ascii="Times New Roman" w:hAnsi="Times New Roman" w:cs="Times New Roman"/>
          <w:b/>
          <w:sz w:val="24"/>
          <w:szCs w:val="24"/>
          <w:u w:val="single"/>
        </w:rPr>
        <w:t>Procedure II</w:t>
      </w:r>
    </w:p>
    <w:p w:rsidR="00431B06" w:rsidRDefault="00431B06" w:rsidP="00431B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measuring cylinder, add 20cm</w:t>
      </w:r>
      <w:r w:rsidRPr="00431B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3566">
        <w:rPr>
          <w:rFonts w:ascii="Times New Roman" w:hAnsi="Times New Roman" w:cs="Times New Roman"/>
          <w:sz w:val="24"/>
          <w:szCs w:val="24"/>
        </w:rPr>
        <w:t xml:space="preserve"> of distilled water to solid A in the boiling tube. Using a glass rod, s</w:t>
      </w:r>
      <w:r w:rsidR="004C1726">
        <w:rPr>
          <w:rFonts w:ascii="Times New Roman" w:hAnsi="Times New Roman" w:cs="Times New Roman"/>
          <w:sz w:val="24"/>
          <w:szCs w:val="24"/>
        </w:rPr>
        <w:t>tir the mixture thoroughly for a</w:t>
      </w:r>
      <w:r w:rsidR="00CE3566">
        <w:rPr>
          <w:rFonts w:ascii="Times New Roman" w:hAnsi="Times New Roman" w:cs="Times New Roman"/>
          <w:sz w:val="24"/>
          <w:szCs w:val="24"/>
        </w:rPr>
        <w:t>bout three minutes.</w:t>
      </w:r>
    </w:p>
    <w:p w:rsidR="00CE3566" w:rsidRDefault="00CE3566" w:rsidP="00431B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Filter the mixture obta</w:t>
      </w:r>
      <w:r w:rsidR="004C1726">
        <w:rPr>
          <w:rFonts w:ascii="Times New Roman" w:hAnsi="Times New Roman" w:cs="Times New Roman"/>
          <w:sz w:val="24"/>
          <w:szCs w:val="24"/>
        </w:rPr>
        <w:t>ined into 250ml volumetric flask</w:t>
      </w:r>
      <w:r>
        <w:rPr>
          <w:rFonts w:ascii="Times New Roman" w:hAnsi="Times New Roman" w:cs="Times New Roman"/>
          <w:sz w:val="24"/>
          <w:szCs w:val="24"/>
        </w:rPr>
        <w:t xml:space="preserve"> and top it to the mark with distilled water. Label the filtrate as solution A.</w:t>
      </w:r>
    </w:p>
    <w:p w:rsidR="008726DC" w:rsidRDefault="008726DC" w:rsidP="00431B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the burette and fill it with solution A.</w:t>
      </w:r>
    </w:p>
    <w:p w:rsidR="008726DC" w:rsidRDefault="004C1726" w:rsidP="00431B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>
        <w:rPr>
          <w:rFonts w:ascii="Times New Roman" w:hAnsi="Times New Roman" w:cs="Times New Roman"/>
          <w:sz w:val="24"/>
          <w:szCs w:val="24"/>
        </w:rPr>
        <w:t>a pipette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fill</w:t>
      </w:r>
      <w:r w:rsidR="008726DC">
        <w:rPr>
          <w:rFonts w:ascii="Times New Roman" w:hAnsi="Times New Roman" w:cs="Times New Roman"/>
          <w:sz w:val="24"/>
          <w:szCs w:val="24"/>
        </w:rPr>
        <w:t>er, place 25cm</w:t>
      </w:r>
      <w:r w:rsidR="008726DC" w:rsidRPr="008726DC">
        <w:rPr>
          <w:rFonts w:ascii="Times New Roman" w:hAnsi="Times New Roman" w:cs="Times New Roman"/>
          <w:sz w:val="32"/>
          <w:szCs w:val="24"/>
          <w:vertAlign w:val="superscript"/>
        </w:rPr>
        <w:t>3</w:t>
      </w:r>
      <w:r w:rsidR="008726DC">
        <w:rPr>
          <w:rFonts w:ascii="Times New Roman" w:hAnsi="Times New Roman" w:cs="Times New Roman"/>
          <w:sz w:val="32"/>
          <w:szCs w:val="24"/>
        </w:rPr>
        <w:t xml:space="preserve"> </w:t>
      </w:r>
      <w:r w:rsidR="008726DC" w:rsidRPr="00F87832">
        <w:rPr>
          <w:rFonts w:ascii="Times New Roman" w:hAnsi="Times New Roman" w:cs="Times New Roman"/>
          <w:sz w:val="24"/>
          <w:szCs w:val="24"/>
        </w:rPr>
        <w:t xml:space="preserve">of solution D into 250ml conical flask. Add two drops of </w:t>
      </w:r>
      <w:r w:rsidR="00F87832" w:rsidRPr="00F87832">
        <w:rPr>
          <w:rFonts w:ascii="Times New Roman" w:hAnsi="Times New Roman" w:cs="Times New Roman"/>
          <w:sz w:val="24"/>
          <w:szCs w:val="24"/>
        </w:rPr>
        <w:t xml:space="preserve">phenolphthalein </w:t>
      </w:r>
      <w:r w:rsidR="00F87832">
        <w:rPr>
          <w:rFonts w:ascii="Times New Roman" w:hAnsi="Times New Roman" w:cs="Times New Roman"/>
          <w:sz w:val="24"/>
          <w:szCs w:val="24"/>
        </w:rPr>
        <w:t>indicator.</w:t>
      </w:r>
    </w:p>
    <w:p w:rsidR="00F87832" w:rsidRDefault="004C1726" w:rsidP="00431B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Titrate solution D</w:t>
      </w:r>
      <w:r w:rsidR="00F87832">
        <w:rPr>
          <w:rFonts w:ascii="Times New Roman" w:hAnsi="Times New Roman" w:cs="Times New Roman"/>
          <w:sz w:val="24"/>
          <w:szCs w:val="24"/>
        </w:rPr>
        <w:t xml:space="preserve"> with solution A and record your results in table 2 below.</w:t>
      </w:r>
    </w:p>
    <w:p w:rsidR="00F87832" w:rsidRDefault="00F87832" w:rsidP="00431B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titration two more times and complete table 2.</w:t>
      </w:r>
    </w:p>
    <w:p w:rsidR="00F87832" w:rsidRDefault="00F87832" w:rsidP="00F8783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7832" w:rsidRPr="00F87832" w:rsidRDefault="00F87832" w:rsidP="00F8783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7832">
        <w:rPr>
          <w:rFonts w:ascii="Times New Roman" w:hAnsi="Times New Roman" w:cs="Times New Roman"/>
          <w:b/>
          <w:sz w:val="24"/>
          <w:szCs w:val="24"/>
          <w:u w:val="single"/>
        </w:rPr>
        <w:t>Table 2</w:t>
      </w:r>
    </w:p>
    <w:tbl>
      <w:tblPr>
        <w:tblStyle w:val="TableGrid"/>
        <w:tblpPr w:leftFromText="180" w:rightFromText="180" w:vertAnchor="text" w:horzAnchor="page" w:tblpX="2200" w:tblpY="47"/>
        <w:tblW w:w="9000" w:type="dxa"/>
        <w:tblLook w:val="04A0" w:firstRow="1" w:lastRow="0" w:firstColumn="1" w:lastColumn="0" w:noHBand="0" w:noVBand="1"/>
      </w:tblPr>
      <w:tblGrid>
        <w:gridCol w:w="4050"/>
        <w:gridCol w:w="1890"/>
        <w:gridCol w:w="1710"/>
        <w:gridCol w:w="1350"/>
      </w:tblGrid>
      <w:tr w:rsidR="00255AA8" w:rsidTr="00255AA8">
        <w:tc>
          <w:tcPr>
            <w:tcW w:w="4050" w:type="dxa"/>
            <w:tcBorders>
              <w:top w:val="nil"/>
              <w:left w:val="nil"/>
            </w:tcBorders>
          </w:tcPr>
          <w:p w:rsidR="00255AA8" w:rsidRDefault="00255AA8" w:rsidP="00255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5AA8" w:rsidRDefault="00255AA8" w:rsidP="0025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255AA8" w:rsidRDefault="00255AA8" w:rsidP="0025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0" w:type="dxa"/>
          </w:tcPr>
          <w:p w:rsidR="00255AA8" w:rsidRDefault="00255AA8" w:rsidP="0025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55AA8" w:rsidTr="00255AA8">
        <w:tc>
          <w:tcPr>
            <w:tcW w:w="405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</w:p>
        </w:tc>
        <w:tc>
          <w:tcPr>
            <w:tcW w:w="189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A8" w:rsidTr="00255AA8">
        <w:tc>
          <w:tcPr>
            <w:tcW w:w="405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</w:t>
            </w:r>
          </w:p>
        </w:tc>
        <w:tc>
          <w:tcPr>
            <w:tcW w:w="189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A8" w:rsidTr="00255AA8">
        <w:tc>
          <w:tcPr>
            <w:tcW w:w="4050" w:type="dxa"/>
          </w:tcPr>
          <w:p w:rsidR="00255AA8" w:rsidRPr="006C2323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 used ( cm</w:t>
            </w:r>
            <w:r w:rsidRPr="006C23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55AA8" w:rsidRDefault="00255AA8" w:rsidP="00255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832" w:rsidRDefault="00F87832" w:rsidP="00F8783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7832" w:rsidRDefault="00255AA8" w:rsidP="00F8783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(4m                                                                                                    (4mks)</w:t>
      </w:r>
    </w:p>
    <w:p w:rsidR="00F87832" w:rsidRPr="00255AA8" w:rsidRDefault="00F87832" w:rsidP="00255A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55AA8">
        <w:rPr>
          <w:rFonts w:ascii="Times New Roman" w:hAnsi="Times New Roman" w:cs="Times New Roman"/>
          <w:sz w:val="24"/>
          <w:szCs w:val="24"/>
        </w:rPr>
        <w:t xml:space="preserve">Calculate the average volume of solution </w:t>
      </w:r>
      <w:proofErr w:type="gramStart"/>
      <w:r w:rsidRPr="00255A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55AA8">
        <w:rPr>
          <w:rFonts w:ascii="Times New Roman" w:hAnsi="Times New Roman" w:cs="Times New Roman"/>
          <w:sz w:val="24"/>
          <w:szCs w:val="24"/>
        </w:rPr>
        <w:t xml:space="preserve"> used.</w:t>
      </w:r>
      <w:r w:rsidR="00255AA8">
        <w:rPr>
          <w:rFonts w:ascii="Times New Roman" w:hAnsi="Times New Roman" w:cs="Times New Roman"/>
          <w:sz w:val="24"/>
          <w:szCs w:val="24"/>
        </w:rPr>
        <w:t xml:space="preserve">                   (1mk)</w:t>
      </w:r>
      <w:r w:rsidR="00255AA8" w:rsidRPr="00255AA8">
        <w:rPr>
          <w:rFonts w:ascii="Times New Roman" w:hAnsi="Times New Roman" w:cs="Times New Roman"/>
          <w:sz w:val="24"/>
          <w:szCs w:val="24"/>
        </w:rPr>
        <w:tab/>
      </w:r>
      <w:r w:rsidR="00255AA8" w:rsidRPr="00255AA8">
        <w:rPr>
          <w:rFonts w:ascii="Times New Roman" w:hAnsi="Times New Roman" w:cs="Times New Roman"/>
          <w:sz w:val="24"/>
          <w:szCs w:val="24"/>
        </w:rPr>
        <w:tab/>
      </w:r>
      <w:r w:rsidR="00255AA8" w:rsidRPr="00255AA8">
        <w:rPr>
          <w:rFonts w:ascii="Times New Roman" w:hAnsi="Times New Roman" w:cs="Times New Roman"/>
          <w:sz w:val="24"/>
          <w:szCs w:val="24"/>
        </w:rPr>
        <w:tab/>
      </w:r>
    </w:p>
    <w:p w:rsidR="00F87832" w:rsidRDefault="00F87832" w:rsidP="00F878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832" w:rsidRDefault="00F87832" w:rsidP="00F878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</w:t>
      </w:r>
      <w:r w:rsidR="004C1726">
        <w:rPr>
          <w:rFonts w:ascii="Times New Roman" w:hAnsi="Times New Roman" w:cs="Times New Roman"/>
          <w:sz w:val="24"/>
          <w:szCs w:val="24"/>
        </w:rPr>
        <w:t>he number of moles of solution D</w:t>
      </w:r>
      <w:r>
        <w:rPr>
          <w:rFonts w:ascii="Times New Roman" w:hAnsi="Times New Roman" w:cs="Times New Roman"/>
          <w:sz w:val="24"/>
          <w:szCs w:val="24"/>
        </w:rPr>
        <w:t xml:space="preserve"> used.</w:t>
      </w:r>
      <w:r w:rsidR="001318F4">
        <w:rPr>
          <w:rFonts w:ascii="Times New Roman" w:hAnsi="Times New Roman" w:cs="Times New Roman"/>
          <w:sz w:val="24"/>
          <w:szCs w:val="24"/>
        </w:rPr>
        <w:tab/>
      </w:r>
      <w:r w:rsidR="001318F4">
        <w:rPr>
          <w:rFonts w:ascii="Times New Roman" w:hAnsi="Times New Roman" w:cs="Times New Roman"/>
          <w:sz w:val="24"/>
          <w:szCs w:val="24"/>
        </w:rPr>
        <w:tab/>
      </w:r>
      <w:r w:rsidR="001318F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7832" w:rsidRDefault="00F87832" w:rsidP="00F878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832" w:rsidRDefault="00F87832" w:rsidP="00F878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moles of solution A used given that 2 moles of solution A requires one mole of solution D for complete neutralization.</w:t>
      </w:r>
    </w:p>
    <w:p w:rsidR="001318F4" w:rsidRDefault="001318F4" w:rsidP="001318F4">
      <w:pPr>
        <w:pStyle w:val="ListParagraph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(1mk)</w:t>
      </w:r>
    </w:p>
    <w:p w:rsidR="00F87832" w:rsidRDefault="00F87832" w:rsidP="00F878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87832" w:rsidRPr="00F87832" w:rsidRDefault="00F87832" w:rsidP="00F878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number of moles of solution A in 250cm</w:t>
      </w:r>
      <w:r w:rsidRPr="00F878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31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31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318F4" w:rsidRPr="001318F4">
        <w:rPr>
          <w:rFonts w:ascii="Times New Roman" w:hAnsi="Times New Roman" w:cs="Times New Roman"/>
          <w:sz w:val="24"/>
          <w:szCs w:val="24"/>
        </w:rPr>
        <w:t>(1mk)</w:t>
      </w:r>
    </w:p>
    <w:p w:rsidR="00F87832" w:rsidRDefault="00F87832" w:rsidP="00F878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4C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4C39DC" w:rsidRDefault="004C39DC" w:rsidP="004C39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solubility of solid A given that the density of the solution formed is 1g</w:t>
      </w:r>
      <w:r w:rsidR="00F14F5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</w:t>
      </w:r>
      <w:r w:rsidR="00F14F5F" w:rsidRPr="00F1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14F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RFM of A = 126.</w:t>
      </w:r>
      <w:r w:rsidR="001318F4">
        <w:rPr>
          <w:rFonts w:ascii="Times New Roman" w:hAnsi="Times New Roman" w:cs="Times New Roman"/>
          <w:sz w:val="24"/>
          <w:szCs w:val="24"/>
        </w:rPr>
        <w:tab/>
      </w:r>
      <w:r w:rsidR="001318F4">
        <w:rPr>
          <w:rFonts w:ascii="Times New Roman" w:hAnsi="Times New Roman" w:cs="Times New Roman"/>
          <w:sz w:val="24"/>
          <w:szCs w:val="24"/>
        </w:rPr>
        <w:tab/>
      </w:r>
      <w:r w:rsidR="001318F4">
        <w:rPr>
          <w:rFonts w:ascii="Times New Roman" w:hAnsi="Times New Roman" w:cs="Times New Roman"/>
          <w:sz w:val="24"/>
          <w:szCs w:val="24"/>
        </w:rPr>
        <w:tab/>
      </w:r>
      <w:r w:rsidR="001318F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C39DC" w:rsidRDefault="004C39DC" w:rsidP="004C39D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C39DC" w:rsidRDefault="004C39DC" w:rsidP="004C39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with solid E. carry </w:t>
      </w:r>
      <w:r w:rsidR="004C1726">
        <w:rPr>
          <w:rFonts w:ascii="Times New Roman" w:hAnsi="Times New Roman" w:cs="Times New Roman"/>
          <w:sz w:val="24"/>
          <w:szCs w:val="24"/>
        </w:rPr>
        <w:t>out the tests below. Write your</w:t>
      </w:r>
      <w:r>
        <w:rPr>
          <w:rFonts w:ascii="Times New Roman" w:hAnsi="Times New Roman" w:cs="Times New Roman"/>
          <w:sz w:val="24"/>
          <w:szCs w:val="24"/>
        </w:rPr>
        <w:t xml:space="preserve"> observations and inferences in the spaces provided.</w:t>
      </w:r>
    </w:p>
    <w:p w:rsidR="004C39DC" w:rsidRDefault="004C39DC" w:rsidP="004C39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all solid E </w:t>
      </w:r>
      <w:r w:rsidR="004C17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nto a boiling tube and add 10cm</w:t>
      </w:r>
      <w:r w:rsidRPr="004C39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 Shake the boiling tube and filter into a clean</w:t>
      </w:r>
      <w:r w:rsidR="00E21793">
        <w:rPr>
          <w:rFonts w:ascii="Times New Roman" w:hAnsi="Times New Roman" w:cs="Times New Roman"/>
          <w:sz w:val="24"/>
          <w:szCs w:val="24"/>
        </w:rPr>
        <w:t xml:space="preserve"> </w:t>
      </w:r>
      <w:r w:rsidR="004C1726">
        <w:rPr>
          <w:rFonts w:ascii="Times New Roman" w:hAnsi="Times New Roman" w:cs="Times New Roman"/>
          <w:sz w:val="24"/>
          <w:szCs w:val="24"/>
        </w:rPr>
        <w:t>te</w:t>
      </w:r>
      <w:r w:rsidR="00E21793">
        <w:rPr>
          <w:rFonts w:ascii="Times New Roman" w:hAnsi="Times New Roman" w:cs="Times New Roman"/>
          <w:sz w:val="24"/>
          <w:szCs w:val="24"/>
        </w:rPr>
        <w:t>s</w:t>
      </w:r>
      <w:r w:rsidR="00FF0AE6">
        <w:rPr>
          <w:rFonts w:ascii="Times New Roman" w:hAnsi="Times New Roman" w:cs="Times New Roman"/>
          <w:sz w:val="24"/>
          <w:szCs w:val="24"/>
        </w:rPr>
        <w:t>t-</w:t>
      </w:r>
      <w:bookmarkStart w:id="0" w:name="_GoBack"/>
      <w:bookmarkEnd w:id="0"/>
      <w:r w:rsidR="00FF0AE6">
        <w:rPr>
          <w:rFonts w:ascii="Times New Roman" w:hAnsi="Times New Roman" w:cs="Times New Roman"/>
          <w:sz w:val="24"/>
          <w:szCs w:val="24"/>
        </w:rPr>
        <w:t xml:space="preserve">tube </w:t>
      </w:r>
      <w:r w:rsidR="00E21793">
        <w:rPr>
          <w:rFonts w:ascii="Times New Roman" w:hAnsi="Times New Roman" w:cs="Times New Roman"/>
          <w:sz w:val="24"/>
          <w:szCs w:val="24"/>
        </w:rPr>
        <w:t xml:space="preserve">. Keep the residue for test </w:t>
      </w:r>
      <w:r>
        <w:rPr>
          <w:rFonts w:ascii="Times New Roman" w:hAnsi="Times New Roman" w:cs="Times New Roman"/>
          <w:sz w:val="24"/>
          <w:szCs w:val="24"/>
        </w:rPr>
        <w:t>(b). Divide the filtrate into three portions.</w:t>
      </w:r>
    </w:p>
    <w:p w:rsidR="00DC084B" w:rsidRPr="006C4185" w:rsidRDefault="00DC084B" w:rsidP="006C41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DC084B" w:rsidTr="00A42DB3">
        <w:tc>
          <w:tcPr>
            <w:tcW w:w="5310" w:type="dxa"/>
            <w:tcBorders>
              <w:top w:val="nil"/>
              <w:left w:val="nil"/>
            </w:tcBorders>
          </w:tcPr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4C17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(1mk)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DC084B" w:rsidRPr="004C39DC" w:rsidRDefault="00DC084B" w:rsidP="00DC084B"/>
          <w:p w:rsidR="00DC084B" w:rsidRPr="004C39DC" w:rsidRDefault="00DC084B" w:rsidP="00DC084B"/>
          <w:p w:rsidR="00DC084B" w:rsidRDefault="00DC084B" w:rsidP="00DC084B"/>
          <w:p w:rsidR="00DC084B" w:rsidRPr="004C39DC" w:rsidRDefault="00DC084B" w:rsidP="00DC084B"/>
          <w:p w:rsidR="00DC084B" w:rsidRDefault="00DC084B" w:rsidP="00DC084B"/>
          <w:p w:rsidR="00DC084B" w:rsidRDefault="00DC084B" w:rsidP="00DC084B"/>
          <w:p w:rsidR="00DC084B" w:rsidRDefault="00DC084B" w:rsidP="00DC084B"/>
          <w:p w:rsidR="00DC084B" w:rsidRPr="001318F4" w:rsidRDefault="00DC084B" w:rsidP="00D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          </w:t>
            </w: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4C39DC" w:rsidRDefault="004C39DC" w:rsidP="004C39D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C39DC" w:rsidRDefault="004C39DC" w:rsidP="004C39D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C39DC" w:rsidRDefault="00E21793" w:rsidP="00E217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first portion, add 2M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drop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wise until in excess.</w:t>
      </w:r>
    </w:p>
    <w:p w:rsidR="00E21793" w:rsidRDefault="00E21793" w:rsidP="00E21793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18" w:type="dxa"/>
        <w:tblLook w:val="04A0" w:firstRow="1" w:lastRow="0" w:firstColumn="1" w:lastColumn="0" w:noHBand="0" w:noVBand="1"/>
      </w:tblPr>
      <w:tblGrid>
        <w:gridCol w:w="5310"/>
        <w:gridCol w:w="4770"/>
      </w:tblGrid>
      <w:tr w:rsidR="00E21793" w:rsidTr="00A42DB3">
        <w:tc>
          <w:tcPr>
            <w:tcW w:w="5310" w:type="dxa"/>
            <w:tcBorders>
              <w:top w:val="nil"/>
              <w:left w:val="nil"/>
            </w:tcBorders>
          </w:tcPr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4C17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8F4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1318F4" w:rsidRDefault="001318F4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E21793" w:rsidRDefault="001318F4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E2179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right w:val="nil"/>
            </w:tcBorders>
          </w:tcPr>
          <w:p w:rsidR="00E21793" w:rsidRDefault="00E21793" w:rsidP="00E217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E21793" w:rsidRPr="004C39DC" w:rsidRDefault="00E21793" w:rsidP="00E21793"/>
          <w:p w:rsidR="00E21793" w:rsidRPr="004C39DC" w:rsidRDefault="00E21793" w:rsidP="00E21793"/>
          <w:p w:rsidR="00E21793" w:rsidRDefault="00E21793" w:rsidP="00E21793"/>
          <w:p w:rsidR="00E21793" w:rsidRPr="004C39DC" w:rsidRDefault="00E21793" w:rsidP="00E21793"/>
          <w:p w:rsidR="00E21793" w:rsidRDefault="00E21793" w:rsidP="00E21793"/>
          <w:p w:rsidR="00E21793" w:rsidRDefault="00E21793" w:rsidP="00E21793"/>
          <w:p w:rsidR="00E21793" w:rsidRDefault="00E21793" w:rsidP="00E21793"/>
          <w:p w:rsidR="00E21793" w:rsidRPr="001318F4" w:rsidRDefault="00E21793" w:rsidP="00E2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1318F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C172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C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</w:t>
            </w: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tbl>
      <w:tblPr>
        <w:tblStyle w:val="TableGrid"/>
        <w:tblpPr w:leftFromText="180" w:rightFromText="180" w:vertAnchor="text" w:horzAnchor="page" w:tblpX="1422" w:tblpY="1098"/>
        <w:tblW w:w="10368" w:type="dxa"/>
        <w:tblLook w:val="04A0" w:firstRow="1" w:lastRow="0" w:firstColumn="1" w:lastColumn="0" w:noHBand="0" w:noVBand="1"/>
      </w:tblPr>
      <w:tblGrid>
        <w:gridCol w:w="5305"/>
        <w:gridCol w:w="5063"/>
      </w:tblGrid>
      <w:tr w:rsidR="00DC084B" w:rsidTr="00A42DB3">
        <w:trPr>
          <w:trHeight w:val="1995"/>
        </w:trPr>
        <w:tc>
          <w:tcPr>
            <w:tcW w:w="5305" w:type="dxa"/>
            <w:tcBorders>
              <w:top w:val="nil"/>
              <w:left w:val="nil"/>
            </w:tcBorders>
          </w:tcPr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  <w:r w:rsidR="004C17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DC084B" w:rsidRDefault="006A480B" w:rsidP="006A480B">
            <w:pPr>
              <w:pStyle w:val="ListParagraph"/>
              <w:tabs>
                <w:tab w:val="left" w:pos="437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  <w:tcBorders>
              <w:top w:val="nil"/>
              <w:right w:val="nil"/>
            </w:tcBorders>
          </w:tcPr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DC084B" w:rsidRPr="004C39DC" w:rsidRDefault="00DC084B" w:rsidP="00DC084B"/>
          <w:p w:rsidR="00DC084B" w:rsidRPr="004C39DC" w:rsidRDefault="00DC084B" w:rsidP="00DC084B"/>
          <w:p w:rsidR="00DC084B" w:rsidRDefault="00DC084B" w:rsidP="00DC084B"/>
          <w:p w:rsidR="00DC084B" w:rsidRPr="004C39DC" w:rsidRDefault="00DC084B" w:rsidP="00DC084B"/>
          <w:p w:rsidR="00DC084B" w:rsidRDefault="00DC084B" w:rsidP="00DC084B"/>
          <w:p w:rsidR="00DC084B" w:rsidRDefault="00DC084B" w:rsidP="00DC084B"/>
          <w:p w:rsidR="00DC084B" w:rsidRDefault="00DC084B" w:rsidP="00DC084B"/>
          <w:p w:rsidR="00DC084B" w:rsidRPr="004C39DC" w:rsidRDefault="00DC084B" w:rsidP="00DC084B">
            <w:pPr>
              <w:jc w:val="center"/>
            </w:pPr>
            <w:r>
              <w:t xml:space="preserve">                                                                    (1mk)</w:t>
            </w:r>
          </w:p>
        </w:tc>
      </w:tr>
    </w:tbl>
    <w:p w:rsidR="00E21793" w:rsidRDefault="00E21793" w:rsidP="00E217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portion, add</w:t>
      </w:r>
      <w:r w:rsidR="004C1726">
        <w:rPr>
          <w:rFonts w:ascii="Times New Roman" w:hAnsi="Times New Roman" w:cs="Times New Roman"/>
          <w:sz w:val="24"/>
          <w:szCs w:val="24"/>
        </w:rPr>
        <w:t xml:space="preserve"> 2M</w:t>
      </w:r>
      <w:r>
        <w:rPr>
          <w:rFonts w:ascii="Times New Roman" w:hAnsi="Times New Roman" w:cs="Times New Roman"/>
          <w:sz w:val="24"/>
          <w:szCs w:val="24"/>
        </w:rPr>
        <w:t xml:space="preserve"> ammonia solution drop wi</w:t>
      </w:r>
      <w:r w:rsidR="004C17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until in excess.</w:t>
      </w:r>
    </w:p>
    <w:p w:rsidR="00E21793" w:rsidRDefault="00E21793" w:rsidP="00E21793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E21793" w:rsidRDefault="00E21793" w:rsidP="00E21793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E21793" w:rsidRDefault="00DC084B" w:rsidP="00E217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</w:t>
      </w:r>
      <w:r w:rsidR="00E21793">
        <w:rPr>
          <w:rFonts w:ascii="Times New Roman" w:hAnsi="Times New Roman" w:cs="Times New Roman"/>
          <w:sz w:val="24"/>
          <w:szCs w:val="24"/>
        </w:rPr>
        <w:t xml:space="preserve"> third portion, add three drops of barium nitrate solution followed by 2cm</w:t>
      </w:r>
      <w:r w:rsidR="00E21793" w:rsidRPr="00E217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2M HNO</w:t>
      </w:r>
      <w:r w:rsidRPr="00DC084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84B" w:rsidRDefault="00DC084B" w:rsidP="00DC084B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53" w:type="dxa"/>
        <w:tblLook w:val="04A0" w:firstRow="1" w:lastRow="0" w:firstColumn="1" w:lastColumn="0" w:noHBand="0" w:noVBand="1"/>
      </w:tblPr>
      <w:tblGrid>
        <w:gridCol w:w="5224"/>
        <w:gridCol w:w="5329"/>
      </w:tblGrid>
      <w:tr w:rsidR="00DC084B" w:rsidTr="00A42DB3">
        <w:trPr>
          <w:trHeight w:val="1365"/>
        </w:trPr>
        <w:tc>
          <w:tcPr>
            <w:tcW w:w="5224" w:type="dxa"/>
            <w:tcBorders>
              <w:top w:val="nil"/>
              <w:left w:val="nil"/>
            </w:tcBorders>
          </w:tcPr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4C17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26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C1726" w:rsidRDefault="004C1726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4C1726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84B" w:rsidRDefault="006A480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9" w:type="dxa"/>
            <w:tcBorders>
              <w:top w:val="nil"/>
              <w:right w:val="nil"/>
            </w:tcBorders>
          </w:tcPr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84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84B" w:rsidRPr="00DC084B" w:rsidRDefault="00DC084B" w:rsidP="00DC084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8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DC084B"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</w:tr>
    </w:tbl>
    <w:p w:rsidR="006C4185" w:rsidRPr="006C4185" w:rsidRDefault="006C4185" w:rsidP="006C4185">
      <w:pPr>
        <w:rPr>
          <w:rFonts w:ascii="Times New Roman" w:hAnsi="Times New Roman" w:cs="Times New Roman"/>
          <w:sz w:val="24"/>
          <w:szCs w:val="24"/>
        </w:rPr>
      </w:pPr>
    </w:p>
    <w:p w:rsidR="00DC084B" w:rsidRDefault="00DC084B" w:rsidP="00DC08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residue into a clean test-tube. Add about 5cm</w:t>
      </w:r>
      <w:r w:rsidRPr="00DC08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 M HNO</w:t>
      </w:r>
      <w:r w:rsidRPr="00DC084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shake until all the solid dissolves. Divide the solution into three portions.</w:t>
      </w:r>
    </w:p>
    <w:p w:rsidR="0008288A" w:rsidRDefault="0008288A" w:rsidP="000828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first portion, add 2M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drop wise until in excess.</w:t>
      </w:r>
    </w:p>
    <w:p w:rsidR="0008288A" w:rsidRDefault="0008288A" w:rsidP="0008288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08288A" w:rsidTr="00A42DB3">
        <w:tc>
          <w:tcPr>
            <w:tcW w:w="5310" w:type="dxa"/>
            <w:tcBorders>
              <w:top w:val="nil"/>
              <w:left w:val="nil"/>
            </w:tcBorders>
          </w:tcPr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(1mk)</w:t>
            </w: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08288A" w:rsidRPr="004C39DC" w:rsidRDefault="0008288A" w:rsidP="0008288A"/>
          <w:p w:rsidR="0008288A" w:rsidRPr="004C39DC" w:rsidRDefault="0008288A" w:rsidP="0008288A"/>
          <w:p w:rsidR="0008288A" w:rsidRDefault="0008288A" w:rsidP="0008288A"/>
          <w:p w:rsidR="0008288A" w:rsidRPr="004C39DC" w:rsidRDefault="0008288A" w:rsidP="0008288A"/>
          <w:p w:rsidR="0008288A" w:rsidRDefault="0008288A" w:rsidP="0008288A"/>
          <w:p w:rsidR="0008288A" w:rsidRDefault="0008288A" w:rsidP="0008288A"/>
          <w:p w:rsidR="0008288A" w:rsidRDefault="0008288A" w:rsidP="0008288A"/>
          <w:p w:rsidR="0008288A" w:rsidRPr="004C39DC" w:rsidRDefault="0008288A" w:rsidP="0008288A">
            <w:pPr>
              <w:jc w:val="center"/>
            </w:pPr>
            <w:r>
              <w:t xml:space="preserve">                                                                    (1mk)</w:t>
            </w:r>
          </w:p>
        </w:tc>
      </w:tr>
    </w:tbl>
    <w:p w:rsidR="0008288A" w:rsidRDefault="0008288A" w:rsidP="0008288A">
      <w:pPr>
        <w:rPr>
          <w:rFonts w:ascii="Times New Roman" w:hAnsi="Times New Roman" w:cs="Times New Roman"/>
          <w:sz w:val="24"/>
          <w:szCs w:val="24"/>
        </w:rPr>
      </w:pPr>
    </w:p>
    <w:p w:rsidR="0008288A" w:rsidRDefault="0008288A" w:rsidP="000828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portion, add three drops of sodium sulphate solution.</w:t>
      </w: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08288A" w:rsidTr="00A42DB3">
        <w:tc>
          <w:tcPr>
            <w:tcW w:w="5310" w:type="dxa"/>
            <w:tcBorders>
              <w:top w:val="nil"/>
              <w:left w:val="nil"/>
            </w:tcBorders>
          </w:tcPr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(1mk)</w:t>
            </w: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08288A" w:rsidRPr="004C39DC" w:rsidRDefault="0008288A" w:rsidP="0008288A"/>
          <w:p w:rsidR="0008288A" w:rsidRPr="004C39DC" w:rsidRDefault="0008288A" w:rsidP="0008288A"/>
          <w:p w:rsidR="0008288A" w:rsidRDefault="0008288A" w:rsidP="0008288A"/>
          <w:p w:rsidR="0008288A" w:rsidRPr="004C39DC" w:rsidRDefault="0008288A" w:rsidP="0008288A"/>
          <w:p w:rsidR="0008288A" w:rsidRDefault="0008288A" w:rsidP="0008288A"/>
          <w:p w:rsidR="0008288A" w:rsidRDefault="0008288A" w:rsidP="0008288A"/>
          <w:p w:rsidR="0008288A" w:rsidRDefault="0008288A" w:rsidP="0008288A"/>
          <w:p w:rsidR="0008288A" w:rsidRPr="004C39DC" w:rsidRDefault="0008288A" w:rsidP="0008288A">
            <w:pPr>
              <w:jc w:val="center"/>
            </w:pPr>
            <w:r>
              <w:t xml:space="preserve">                                                                    (1mk)</w:t>
            </w:r>
          </w:p>
        </w:tc>
      </w:tr>
    </w:tbl>
    <w:p w:rsidR="0008288A" w:rsidRDefault="0008288A" w:rsidP="0008288A">
      <w:pPr>
        <w:rPr>
          <w:rFonts w:ascii="Times New Roman" w:hAnsi="Times New Roman" w:cs="Times New Roman"/>
          <w:sz w:val="24"/>
          <w:szCs w:val="24"/>
        </w:rPr>
      </w:pPr>
    </w:p>
    <w:p w:rsidR="0008288A" w:rsidRDefault="0008288A" w:rsidP="000828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third portion, add three drops of potassium iodide solution.</w:t>
      </w: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08288A" w:rsidTr="00A42DB3">
        <w:tc>
          <w:tcPr>
            <w:tcW w:w="5310" w:type="dxa"/>
            <w:tcBorders>
              <w:top w:val="nil"/>
              <w:left w:val="nil"/>
            </w:tcBorders>
          </w:tcPr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85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6C4185" w:rsidRDefault="006C4185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85" w:rsidRDefault="006C4185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6C4185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08288A">
              <w:rPr>
                <w:rFonts w:ascii="Times New Roman" w:hAnsi="Times New Roman" w:cs="Times New Roman"/>
                <w:sz w:val="24"/>
                <w:szCs w:val="24"/>
              </w:rPr>
              <w:t xml:space="preserve">   (1mk)</w:t>
            </w:r>
          </w:p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08288A" w:rsidRDefault="0008288A" w:rsidP="000828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08288A" w:rsidRPr="004C39DC" w:rsidRDefault="0008288A" w:rsidP="0008288A"/>
          <w:p w:rsidR="0008288A" w:rsidRPr="004C39DC" w:rsidRDefault="0008288A" w:rsidP="0008288A"/>
          <w:p w:rsidR="0008288A" w:rsidRDefault="0008288A" w:rsidP="0008288A"/>
          <w:p w:rsidR="0008288A" w:rsidRPr="004C39DC" w:rsidRDefault="0008288A" w:rsidP="0008288A"/>
          <w:p w:rsidR="0008288A" w:rsidRDefault="0008288A" w:rsidP="0008288A"/>
          <w:p w:rsidR="0008288A" w:rsidRDefault="0008288A" w:rsidP="0008288A"/>
          <w:p w:rsidR="0008288A" w:rsidRDefault="0008288A" w:rsidP="0008288A"/>
          <w:p w:rsidR="0008288A" w:rsidRPr="004C39DC" w:rsidRDefault="0008288A" w:rsidP="0008288A">
            <w:pPr>
              <w:jc w:val="center"/>
            </w:pPr>
            <w:r>
              <w:t xml:space="preserve">                                                                    (1mk)</w:t>
            </w:r>
          </w:p>
        </w:tc>
      </w:tr>
    </w:tbl>
    <w:p w:rsidR="0008288A" w:rsidRPr="0008288A" w:rsidRDefault="0008288A" w:rsidP="0008288A">
      <w:pPr>
        <w:rPr>
          <w:rFonts w:ascii="Times New Roman" w:hAnsi="Times New Roman" w:cs="Times New Roman"/>
          <w:sz w:val="24"/>
          <w:szCs w:val="24"/>
        </w:rPr>
      </w:pPr>
    </w:p>
    <w:p w:rsidR="0008288A" w:rsidRDefault="0008288A" w:rsidP="000828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solid F. Carry out the tests below. Record your observations and inferences in the spaces provided.</w:t>
      </w:r>
    </w:p>
    <w:p w:rsidR="005832D0" w:rsidRDefault="006A480B" w:rsidP="006C41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 half spatula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08288A">
        <w:rPr>
          <w:rFonts w:ascii="Times New Roman" w:hAnsi="Times New Roman" w:cs="Times New Roman"/>
          <w:sz w:val="24"/>
          <w:szCs w:val="24"/>
        </w:rPr>
        <w:t>ndful</w:t>
      </w:r>
      <w:proofErr w:type="spellEnd"/>
      <w:r w:rsidR="0008288A">
        <w:rPr>
          <w:rFonts w:ascii="Times New Roman" w:hAnsi="Times New Roman" w:cs="Times New Roman"/>
          <w:sz w:val="24"/>
          <w:szCs w:val="24"/>
        </w:rPr>
        <w:t xml:space="preserve"> of solid F in anon-luminous flame of a </w:t>
      </w:r>
      <w:r w:rsidR="005832D0">
        <w:rPr>
          <w:rFonts w:ascii="Times New Roman" w:hAnsi="Times New Roman" w:cs="Times New Roman"/>
          <w:sz w:val="24"/>
          <w:szCs w:val="24"/>
        </w:rPr>
        <w:t>Bunsen</w:t>
      </w:r>
      <w:r w:rsidR="0008288A">
        <w:rPr>
          <w:rFonts w:ascii="Times New Roman" w:hAnsi="Times New Roman" w:cs="Times New Roman"/>
          <w:sz w:val="24"/>
          <w:szCs w:val="24"/>
        </w:rPr>
        <w:t xml:space="preserve"> burner.</w:t>
      </w:r>
    </w:p>
    <w:p w:rsidR="00BB0285" w:rsidRPr="006C4185" w:rsidRDefault="00BB0285" w:rsidP="00BB02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5832D0" w:rsidTr="00A42DB3">
        <w:tc>
          <w:tcPr>
            <w:tcW w:w="5310" w:type="dxa"/>
            <w:tcBorders>
              <w:top w:val="nil"/>
              <w:left w:val="nil"/>
            </w:tcBorders>
          </w:tcPr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(1mk)</w:t>
            </w: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5832D0" w:rsidRDefault="005832D0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5832D0" w:rsidRPr="004C39DC" w:rsidRDefault="005832D0" w:rsidP="00A42DB3"/>
          <w:p w:rsidR="005832D0" w:rsidRPr="004C39DC" w:rsidRDefault="005832D0" w:rsidP="00A42DB3"/>
          <w:p w:rsidR="005832D0" w:rsidRDefault="005832D0" w:rsidP="00A42DB3"/>
          <w:p w:rsidR="005832D0" w:rsidRPr="004C39DC" w:rsidRDefault="005832D0" w:rsidP="00A42DB3"/>
          <w:p w:rsidR="005832D0" w:rsidRDefault="005832D0" w:rsidP="00A42DB3"/>
          <w:p w:rsidR="005832D0" w:rsidRDefault="005832D0" w:rsidP="00A42DB3"/>
          <w:p w:rsidR="005832D0" w:rsidRDefault="005832D0" w:rsidP="00A42DB3"/>
          <w:p w:rsidR="005832D0" w:rsidRPr="004C39DC" w:rsidRDefault="005832D0" w:rsidP="006C4185">
            <w:pPr>
              <w:jc w:val="center"/>
            </w:pPr>
            <w:r>
              <w:t xml:space="preserve">                 </w:t>
            </w:r>
            <w:r w:rsidR="006C4185">
              <w:t xml:space="preserve">                         </w:t>
            </w:r>
            <w:r>
              <w:t xml:space="preserve">        (1mk)</w:t>
            </w:r>
          </w:p>
        </w:tc>
      </w:tr>
    </w:tbl>
    <w:p w:rsidR="005832D0" w:rsidRDefault="005832D0" w:rsidP="005832D0">
      <w:pPr>
        <w:rPr>
          <w:rFonts w:ascii="Times New Roman" w:hAnsi="Times New Roman" w:cs="Times New Roman"/>
          <w:sz w:val="24"/>
          <w:szCs w:val="24"/>
        </w:rPr>
      </w:pPr>
    </w:p>
    <w:p w:rsidR="006C4185" w:rsidRDefault="006C4185" w:rsidP="005832D0">
      <w:pPr>
        <w:rPr>
          <w:rFonts w:ascii="Times New Roman" w:hAnsi="Times New Roman" w:cs="Times New Roman"/>
          <w:sz w:val="24"/>
          <w:szCs w:val="24"/>
        </w:rPr>
      </w:pPr>
    </w:p>
    <w:p w:rsidR="006C4185" w:rsidRDefault="006C4185" w:rsidP="005832D0">
      <w:pPr>
        <w:rPr>
          <w:rFonts w:ascii="Times New Roman" w:hAnsi="Times New Roman" w:cs="Times New Roman"/>
          <w:sz w:val="24"/>
          <w:szCs w:val="24"/>
        </w:rPr>
      </w:pPr>
    </w:p>
    <w:p w:rsidR="006C4185" w:rsidRDefault="006C4185" w:rsidP="006C41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Transfer the remaining solid F into a clean boiling tube and add about 5cm</w:t>
      </w:r>
      <w:r w:rsidRPr="006C418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 Shake until all the solid dissolves. </w:t>
      </w:r>
      <w:r w:rsidR="00034C5A">
        <w:rPr>
          <w:rFonts w:ascii="Times New Roman" w:hAnsi="Times New Roman" w:cs="Times New Roman"/>
          <w:sz w:val="24"/>
          <w:szCs w:val="24"/>
        </w:rPr>
        <w:t>Divide</w:t>
      </w:r>
      <w:r>
        <w:rPr>
          <w:rFonts w:ascii="Times New Roman" w:hAnsi="Times New Roman" w:cs="Times New Roman"/>
          <w:sz w:val="24"/>
          <w:szCs w:val="24"/>
        </w:rPr>
        <w:t xml:space="preserve"> the solution into two portions.</w:t>
      </w:r>
    </w:p>
    <w:p w:rsidR="006C4185" w:rsidRDefault="006C4185" w:rsidP="006C41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C4185" w:rsidRDefault="006C4185" w:rsidP="006C41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first portion</w:t>
      </w:r>
      <w:r w:rsidR="00A42DB3">
        <w:rPr>
          <w:rFonts w:ascii="Times New Roman" w:hAnsi="Times New Roman" w:cs="Times New Roman"/>
          <w:sz w:val="24"/>
          <w:szCs w:val="24"/>
        </w:rPr>
        <w:t xml:space="preserve"> add 3 drops of acidified potassium </w:t>
      </w:r>
      <w:proofErr w:type="spellStart"/>
      <w:r w:rsidR="00A42DB3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="00A42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DB3">
        <w:rPr>
          <w:rFonts w:ascii="Times New Roman" w:hAnsi="Times New Roman" w:cs="Times New Roman"/>
          <w:sz w:val="24"/>
          <w:szCs w:val="24"/>
        </w:rPr>
        <w:t>( VII</w:t>
      </w:r>
      <w:proofErr w:type="gramEnd"/>
      <w:r w:rsidR="00A42DB3">
        <w:rPr>
          <w:rFonts w:ascii="Times New Roman" w:hAnsi="Times New Roman" w:cs="Times New Roman"/>
          <w:sz w:val="24"/>
          <w:szCs w:val="24"/>
        </w:rPr>
        <w:t>) solution.</w:t>
      </w:r>
    </w:p>
    <w:p w:rsidR="00A42DB3" w:rsidRDefault="00A42DB3" w:rsidP="00A42DB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42DB3" w:rsidRDefault="00A42DB3" w:rsidP="00A42DB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A42DB3" w:rsidTr="00A42DB3">
        <w:tc>
          <w:tcPr>
            <w:tcW w:w="5310" w:type="dxa"/>
            <w:tcBorders>
              <w:top w:val="nil"/>
              <w:left w:val="nil"/>
            </w:tcBorders>
          </w:tcPr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(1mk)</w:t>
            </w: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A42DB3" w:rsidRPr="004C39DC" w:rsidRDefault="00A42DB3" w:rsidP="00A42DB3"/>
          <w:p w:rsidR="00A42DB3" w:rsidRPr="004C39DC" w:rsidRDefault="00A42DB3" w:rsidP="00A42DB3"/>
          <w:p w:rsidR="00A42DB3" w:rsidRDefault="00A42DB3" w:rsidP="00A42DB3"/>
          <w:p w:rsidR="00A42DB3" w:rsidRPr="004C39DC" w:rsidRDefault="00A42DB3" w:rsidP="00A42DB3"/>
          <w:p w:rsidR="00A42DB3" w:rsidRDefault="00A42DB3" w:rsidP="00A42DB3"/>
          <w:p w:rsidR="00A42DB3" w:rsidRDefault="00A42DB3" w:rsidP="00A42DB3"/>
          <w:p w:rsidR="00A42DB3" w:rsidRDefault="00A42DB3" w:rsidP="00A42DB3"/>
          <w:p w:rsidR="00A42DB3" w:rsidRPr="004C39DC" w:rsidRDefault="00A42DB3" w:rsidP="00A42DB3">
            <w:pPr>
              <w:jc w:val="center"/>
            </w:pPr>
            <w:r>
              <w:t xml:space="preserve">                                                                    (1mk)</w:t>
            </w:r>
          </w:p>
        </w:tc>
      </w:tr>
    </w:tbl>
    <w:p w:rsidR="00A42DB3" w:rsidRDefault="00A42DB3" w:rsidP="00A42DB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42DB3" w:rsidRDefault="00A42DB3" w:rsidP="00A42DB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the pH of the second portion using a universal indicator paper.</w:t>
      </w:r>
    </w:p>
    <w:p w:rsidR="00A42DB3" w:rsidRDefault="00A42DB3" w:rsidP="00A42D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33" w:tblpY="81"/>
        <w:tblW w:w="9900" w:type="dxa"/>
        <w:tblLook w:val="04A0" w:firstRow="1" w:lastRow="0" w:firstColumn="1" w:lastColumn="0" w:noHBand="0" w:noVBand="1"/>
      </w:tblPr>
      <w:tblGrid>
        <w:gridCol w:w="5310"/>
        <w:gridCol w:w="4590"/>
      </w:tblGrid>
      <w:tr w:rsidR="00A42DB3" w:rsidTr="00A42DB3">
        <w:tc>
          <w:tcPr>
            <w:tcW w:w="5310" w:type="dxa"/>
            <w:tcBorders>
              <w:top w:val="nil"/>
              <w:left w:val="nil"/>
            </w:tcBorders>
          </w:tcPr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6A4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(1mk)</w:t>
            </w:r>
          </w:p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right w:val="nil"/>
            </w:tcBorders>
          </w:tcPr>
          <w:p w:rsidR="00A42DB3" w:rsidRDefault="00A42DB3" w:rsidP="00A42D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  <w:p w:rsidR="00A42DB3" w:rsidRPr="004C39DC" w:rsidRDefault="00A42DB3" w:rsidP="00A42DB3"/>
          <w:p w:rsidR="00A42DB3" w:rsidRPr="004C39DC" w:rsidRDefault="00A42DB3" w:rsidP="00A42DB3"/>
          <w:p w:rsidR="00A42DB3" w:rsidRDefault="00A42DB3" w:rsidP="00A42DB3"/>
          <w:p w:rsidR="00A42DB3" w:rsidRPr="004C39DC" w:rsidRDefault="00A42DB3" w:rsidP="00A42DB3"/>
          <w:p w:rsidR="00A42DB3" w:rsidRDefault="00A42DB3" w:rsidP="00A42DB3"/>
          <w:p w:rsidR="00A42DB3" w:rsidRDefault="00A42DB3" w:rsidP="00A42DB3"/>
          <w:p w:rsidR="00A42DB3" w:rsidRDefault="00A42DB3" w:rsidP="00A42DB3"/>
          <w:p w:rsidR="00A42DB3" w:rsidRPr="004C39DC" w:rsidRDefault="00A42DB3" w:rsidP="00A42DB3">
            <w:pPr>
              <w:jc w:val="center"/>
            </w:pPr>
            <w:r>
              <w:t xml:space="preserve">                                                                    (1mk)</w:t>
            </w:r>
          </w:p>
        </w:tc>
      </w:tr>
    </w:tbl>
    <w:p w:rsidR="00A42DB3" w:rsidRPr="00A42DB3" w:rsidRDefault="00A42DB3" w:rsidP="00A42DB3">
      <w:pPr>
        <w:rPr>
          <w:rFonts w:ascii="Times New Roman" w:hAnsi="Times New Roman" w:cs="Times New Roman"/>
          <w:sz w:val="24"/>
          <w:szCs w:val="24"/>
        </w:rPr>
      </w:pPr>
    </w:p>
    <w:sectPr w:rsidR="00A42DB3" w:rsidRPr="00A42DB3" w:rsidSect="006C41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88" w:rsidRDefault="00202F88" w:rsidP="00202F88">
      <w:pPr>
        <w:spacing w:after="0" w:line="240" w:lineRule="auto"/>
      </w:pPr>
      <w:r>
        <w:separator/>
      </w:r>
    </w:p>
  </w:endnote>
  <w:endnote w:type="continuationSeparator" w:id="0">
    <w:p w:rsidR="00202F88" w:rsidRDefault="00202F88" w:rsidP="0020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83777"/>
      <w:docPartObj>
        <w:docPartGallery w:val="Page Numbers (Bottom of Page)"/>
        <w:docPartUnique/>
      </w:docPartObj>
    </w:sdtPr>
    <w:sdtEndPr/>
    <w:sdtContent>
      <w:p w:rsidR="00202F88" w:rsidRDefault="00ED2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02F88" w:rsidRDefault="00202F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88" w:rsidRDefault="00202F88" w:rsidP="00202F88">
      <w:pPr>
        <w:spacing w:after="0" w:line="240" w:lineRule="auto"/>
      </w:pPr>
      <w:r>
        <w:separator/>
      </w:r>
    </w:p>
  </w:footnote>
  <w:footnote w:type="continuationSeparator" w:id="0">
    <w:p w:rsidR="00202F88" w:rsidRDefault="00202F88" w:rsidP="0020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937"/>
    <w:multiLevelType w:val="hybridMultilevel"/>
    <w:tmpl w:val="D4684B8C"/>
    <w:lvl w:ilvl="0" w:tplc="5F5010C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81C16D6"/>
    <w:multiLevelType w:val="hybridMultilevel"/>
    <w:tmpl w:val="85CEDA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026F93"/>
    <w:multiLevelType w:val="hybridMultilevel"/>
    <w:tmpl w:val="7AB4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3C58"/>
    <w:multiLevelType w:val="hybridMultilevel"/>
    <w:tmpl w:val="61F8F9BC"/>
    <w:lvl w:ilvl="0" w:tplc="70C468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901C7"/>
    <w:multiLevelType w:val="hybridMultilevel"/>
    <w:tmpl w:val="B1268780"/>
    <w:lvl w:ilvl="0" w:tplc="7C88EA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540DDE"/>
    <w:multiLevelType w:val="hybridMultilevel"/>
    <w:tmpl w:val="A9A80750"/>
    <w:lvl w:ilvl="0" w:tplc="D2B63B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6B7BC2"/>
    <w:multiLevelType w:val="hybridMultilevel"/>
    <w:tmpl w:val="4EA22284"/>
    <w:lvl w:ilvl="0" w:tplc="E49E44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7213E"/>
    <w:multiLevelType w:val="hybridMultilevel"/>
    <w:tmpl w:val="2DE87A18"/>
    <w:lvl w:ilvl="0" w:tplc="BCA6DC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A0042"/>
    <w:multiLevelType w:val="hybridMultilevel"/>
    <w:tmpl w:val="CF6858E6"/>
    <w:lvl w:ilvl="0" w:tplc="FE4C46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D54EC"/>
    <w:multiLevelType w:val="hybridMultilevel"/>
    <w:tmpl w:val="A9F4932E"/>
    <w:lvl w:ilvl="0" w:tplc="11426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E697E"/>
    <w:multiLevelType w:val="hybridMultilevel"/>
    <w:tmpl w:val="2262845A"/>
    <w:lvl w:ilvl="0" w:tplc="479E0B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385DE5"/>
    <w:multiLevelType w:val="hybridMultilevel"/>
    <w:tmpl w:val="D7DC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14668"/>
    <w:multiLevelType w:val="hybridMultilevel"/>
    <w:tmpl w:val="F36E8044"/>
    <w:lvl w:ilvl="0" w:tplc="5074E6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B28"/>
    <w:rsid w:val="00023F68"/>
    <w:rsid w:val="00034C5A"/>
    <w:rsid w:val="0008288A"/>
    <w:rsid w:val="001318F4"/>
    <w:rsid w:val="00202F88"/>
    <w:rsid w:val="00224852"/>
    <w:rsid w:val="00255AA8"/>
    <w:rsid w:val="002F3627"/>
    <w:rsid w:val="00431B06"/>
    <w:rsid w:val="004817A6"/>
    <w:rsid w:val="004C1726"/>
    <w:rsid w:val="004C39DC"/>
    <w:rsid w:val="005832D0"/>
    <w:rsid w:val="006A480B"/>
    <w:rsid w:val="006C2323"/>
    <w:rsid w:val="006C4185"/>
    <w:rsid w:val="0070385C"/>
    <w:rsid w:val="00823404"/>
    <w:rsid w:val="008726DC"/>
    <w:rsid w:val="00A42DB3"/>
    <w:rsid w:val="00BB0285"/>
    <w:rsid w:val="00C24C44"/>
    <w:rsid w:val="00CE3566"/>
    <w:rsid w:val="00DA64CA"/>
    <w:rsid w:val="00DC084B"/>
    <w:rsid w:val="00E21793"/>
    <w:rsid w:val="00E77184"/>
    <w:rsid w:val="00ED2C69"/>
    <w:rsid w:val="00EF6B28"/>
    <w:rsid w:val="00F1086D"/>
    <w:rsid w:val="00F14F5F"/>
    <w:rsid w:val="00F4650C"/>
    <w:rsid w:val="00F87832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B28"/>
    <w:pPr>
      <w:ind w:left="720"/>
      <w:contextualSpacing/>
    </w:pPr>
  </w:style>
  <w:style w:type="table" w:styleId="TableGrid">
    <w:name w:val="Table Grid"/>
    <w:basedOn w:val="TableNormal"/>
    <w:rsid w:val="006C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F88"/>
  </w:style>
  <w:style w:type="paragraph" w:styleId="Footer">
    <w:name w:val="footer"/>
    <w:basedOn w:val="Normal"/>
    <w:link w:val="FooterChar"/>
    <w:uiPriority w:val="99"/>
    <w:unhideWhenUsed/>
    <w:rsid w:val="0020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C8B4D-FFF7-4DB7-8FD9-558A62B1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FUSION</dc:creator>
  <cp:lastModifiedBy>SENDUS INT</cp:lastModifiedBy>
  <cp:revision>11</cp:revision>
  <dcterms:created xsi:type="dcterms:W3CDTF">2018-02-26T12:02:00Z</dcterms:created>
  <dcterms:modified xsi:type="dcterms:W3CDTF">2018-03-15T07:29:00Z</dcterms:modified>
</cp:coreProperties>
</file>