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C5" w:rsidRDefault="00FF0DC5" w:rsidP="00FF0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-504825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DC5" w:rsidRDefault="00FF0DC5" w:rsidP="00FF0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DC5" w:rsidRDefault="00FF0DC5" w:rsidP="00FF0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FF0DC5" w:rsidRDefault="00FF0DC5" w:rsidP="00FF0D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FF0DC5" w:rsidRDefault="00FF0DC5" w:rsidP="00FF0D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FF0DC5" w:rsidRDefault="00FF0DC5" w:rsidP="00FF0D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FF0DC5" w:rsidRDefault="00FF0DC5" w:rsidP="00FF0D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FF0DC5" w:rsidRDefault="00590BD9" w:rsidP="00FF0DC5">
      <w:pPr>
        <w:jc w:val="center"/>
        <w:rPr>
          <w:rFonts w:ascii="Times New Roman" w:hAnsi="Times New Roman"/>
          <w:b/>
          <w:sz w:val="24"/>
          <w:szCs w:val="24"/>
        </w:rPr>
      </w:pPr>
      <w:r w:rsidRPr="00590BD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7216" o:connectortype="straight" strokeweight="2.5pt">
            <v:shadow color="#868686"/>
          </v:shape>
        </w:pict>
      </w:r>
    </w:p>
    <w:p w:rsidR="00FF0DC5" w:rsidRDefault="00FF0DC5" w:rsidP="00FF0D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5A032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5A0320">
        <w:rPr>
          <w:rFonts w:ascii="Times New Roman" w:hAnsi="Times New Roman"/>
          <w:b/>
          <w:sz w:val="24"/>
          <w:szCs w:val="24"/>
        </w:rPr>
        <w:t>6</w:t>
      </w:r>
    </w:p>
    <w:p w:rsidR="00FF0DC5" w:rsidRDefault="00FF0DC5" w:rsidP="00FF0D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 OF PURCHASING AND SUPPLIES MANAGEMENT</w:t>
      </w:r>
      <w:r w:rsidR="00195A42">
        <w:rPr>
          <w:rFonts w:ascii="Times New Roman" w:hAnsi="Times New Roman"/>
          <w:sz w:val="24"/>
          <w:szCs w:val="24"/>
        </w:rPr>
        <w:t xml:space="preserve"> AND BACHELOR OF INFORMATION SCIENCE</w:t>
      </w:r>
    </w:p>
    <w:p w:rsidR="00FF0DC5" w:rsidRDefault="00FF0DC5" w:rsidP="00FF0DC5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3225</w:t>
      </w:r>
      <w:r w:rsidR="00E171C6">
        <w:rPr>
          <w:rFonts w:ascii="Times New Roman" w:hAnsi="Times New Roman"/>
          <w:b/>
          <w:sz w:val="24"/>
          <w:szCs w:val="24"/>
        </w:rPr>
        <w:t>/ICS 3205</w:t>
      </w:r>
      <w:r>
        <w:rPr>
          <w:rFonts w:ascii="Times New Roman" w:hAnsi="Times New Roman"/>
          <w:b/>
          <w:sz w:val="24"/>
          <w:szCs w:val="24"/>
        </w:rPr>
        <w:t>: QUANTITATIVE METHODS I</w:t>
      </w:r>
      <w:r w:rsidR="00E171C6">
        <w:rPr>
          <w:rFonts w:ascii="Times New Roman" w:hAnsi="Times New Roman"/>
          <w:b/>
          <w:sz w:val="24"/>
          <w:szCs w:val="24"/>
        </w:rPr>
        <w:t>/ QUANTITATIVE TECHNIQUES</w:t>
      </w:r>
    </w:p>
    <w:p w:rsidR="00FF0DC5" w:rsidRDefault="00590BD9" w:rsidP="00FF0DC5">
      <w:pPr>
        <w:rPr>
          <w:rFonts w:ascii="Times New Roman" w:hAnsi="Times New Roman"/>
          <w:b/>
          <w:sz w:val="24"/>
          <w:szCs w:val="24"/>
        </w:rPr>
      </w:pPr>
      <w:r w:rsidRPr="00590BD9">
        <w:pict>
          <v:shape id="_x0000_s1028" type="#_x0000_t32" style="position:absolute;margin-left:-1in;margin-top:23.5pt;width:612.45pt;height:0;z-index:251658240" o:connectortype="straight"/>
        </w:pict>
      </w:r>
      <w:r w:rsidR="00FF0DC5">
        <w:rPr>
          <w:rFonts w:ascii="Times New Roman" w:hAnsi="Times New Roman"/>
          <w:b/>
          <w:sz w:val="24"/>
          <w:szCs w:val="24"/>
        </w:rPr>
        <w:t xml:space="preserve">DATE: </w:t>
      </w:r>
      <w:r w:rsidR="00713294">
        <w:rPr>
          <w:rFonts w:ascii="Times New Roman" w:hAnsi="Times New Roman"/>
          <w:b/>
          <w:sz w:val="24"/>
          <w:szCs w:val="24"/>
        </w:rPr>
        <w:t>November</w:t>
      </w:r>
      <w:r w:rsidR="00FF0DC5">
        <w:rPr>
          <w:rFonts w:ascii="Times New Roman" w:hAnsi="Times New Roman"/>
          <w:b/>
          <w:sz w:val="24"/>
          <w:szCs w:val="24"/>
        </w:rPr>
        <w:t>, 2015</w:t>
      </w:r>
      <w:r w:rsidR="00FF0DC5">
        <w:rPr>
          <w:rFonts w:ascii="Times New Roman" w:hAnsi="Times New Roman"/>
          <w:b/>
          <w:sz w:val="24"/>
          <w:szCs w:val="24"/>
        </w:rPr>
        <w:tab/>
      </w:r>
      <w:r w:rsidR="00FF0DC5">
        <w:rPr>
          <w:rFonts w:ascii="Times New Roman" w:hAnsi="Times New Roman"/>
          <w:b/>
          <w:sz w:val="24"/>
          <w:szCs w:val="24"/>
        </w:rPr>
        <w:tab/>
      </w:r>
      <w:r w:rsidR="00FF0DC5">
        <w:rPr>
          <w:rFonts w:ascii="Times New Roman" w:hAnsi="Times New Roman"/>
          <w:b/>
          <w:sz w:val="24"/>
          <w:szCs w:val="24"/>
        </w:rPr>
        <w:tab/>
      </w:r>
      <w:r w:rsidR="00FF0DC5">
        <w:rPr>
          <w:rFonts w:ascii="Times New Roman" w:hAnsi="Times New Roman"/>
          <w:b/>
          <w:sz w:val="24"/>
          <w:szCs w:val="24"/>
        </w:rPr>
        <w:tab/>
      </w:r>
      <w:r w:rsidR="00FF0DC5">
        <w:rPr>
          <w:rFonts w:ascii="Times New Roman" w:hAnsi="Times New Roman"/>
          <w:b/>
          <w:sz w:val="24"/>
          <w:szCs w:val="24"/>
        </w:rPr>
        <w:tab/>
      </w:r>
      <w:r w:rsidR="00FF0DC5">
        <w:rPr>
          <w:rFonts w:ascii="Times New Roman" w:hAnsi="Times New Roman"/>
          <w:b/>
          <w:sz w:val="24"/>
          <w:szCs w:val="24"/>
        </w:rPr>
        <w:tab/>
      </w:r>
      <w:r w:rsidR="00FF0DC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FF0DC5">
        <w:rPr>
          <w:rFonts w:ascii="Times New Roman" w:hAnsi="Times New Roman"/>
          <w:b/>
          <w:sz w:val="24"/>
          <w:szCs w:val="24"/>
        </w:rPr>
        <w:t>HOURS</w:t>
      </w:r>
    </w:p>
    <w:p w:rsidR="00FF0DC5" w:rsidRDefault="00590BD9" w:rsidP="00FF0DC5">
      <w:pPr>
        <w:rPr>
          <w:rFonts w:ascii="Times New Roman" w:hAnsi="Times New Roman"/>
          <w:i/>
          <w:sz w:val="24"/>
          <w:szCs w:val="24"/>
        </w:rPr>
      </w:pPr>
      <w:r w:rsidRPr="00590BD9">
        <w:pict>
          <v:shape id="_x0000_s1029" type="#_x0000_t32" style="position:absolute;margin-left:-1in;margin-top:22.1pt;width:612.45pt;height:0;z-index:251659264" o:connectortype="straight"/>
        </w:pict>
      </w:r>
      <w:r w:rsidR="00FF0DC5">
        <w:rPr>
          <w:rFonts w:ascii="Times New Roman" w:hAnsi="Times New Roman"/>
          <w:b/>
          <w:sz w:val="24"/>
          <w:szCs w:val="24"/>
        </w:rPr>
        <w:t xml:space="preserve">INSTRUCTIONS: </w:t>
      </w:r>
      <w:r w:rsidR="00FF0DC5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FF0DC5">
        <w:rPr>
          <w:rFonts w:ascii="Times New Roman" w:hAnsi="Times New Roman"/>
          <w:b/>
          <w:i/>
          <w:sz w:val="24"/>
          <w:szCs w:val="24"/>
        </w:rPr>
        <w:t>one</w:t>
      </w:r>
      <w:r w:rsidR="00FF0DC5">
        <w:rPr>
          <w:rFonts w:ascii="Times New Roman" w:hAnsi="Times New Roman"/>
          <w:i/>
          <w:sz w:val="24"/>
          <w:szCs w:val="24"/>
        </w:rPr>
        <w:t xml:space="preserve"> and any other </w:t>
      </w:r>
      <w:r w:rsidR="00FF0DC5">
        <w:rPr>
          <w:rFonts w:ascii="Times New Roman" w:hAnsi="Times New Roman"/>
          <w:b/>
          <w:i/>
          <w:sz w:val="24"/>
          <w:szCs w:val="24"/>
        </w:rPr>
        <w:t>two</w:t>
      </w:r>
      <w:r w:rsidR="00FF0DC5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F0DC5" w:rsidRDefault="00FF0DC5" w:rsidP="00FF0D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FF0DC5" w:rsidRDefault="00713294" w:rsidP="00FF0DC5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value of x that satisfy the linear equation.</w:t>
      </w:r>
    </w:p>
    <w:p w:rsidR="00713294" w:rsidRDefault="00713294" w:rsidP="0071329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3x+34-8x=11-9x-13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13294" w:rsidRDefault="00713294" w:rsidP="0071329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elimination method to solve the following simultaneous equations</w:t>
      </w:r>
    </w:p>
    <w:p w:rsidR="00713294" w:rsidRPr="00713294" w:rsidRDefault="00713294" w:rsidP="0071329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3x-2y=12</m:t>
          </m:r>
        </m:oMath>
      </m:oMathPara>
    </w:p>
    <w:p w:rsidR="00713294" w:rsidRPr="00713294" w:rsidRDefault="00713294" w:rsidP="0071329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4x – 2 = 2y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0DC5" w:rsidRDefault="00713294" w:rsidP="0071329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present value of receiving sh. 1,000 in one year, sh 2,000 in 2 years and sh3,000 in three years time with a discount rate of 10%</w:t>
      </w:r>
      <w:r w:rsidR="00FF0DC5">
        <w:rPr>
          <w:rFonts w:ascii="Times New Roman" w:hAnsi="Times New Roman"/>
          <w:sz w:val="24"/>
          <w:szCs w:val="24"/>
        </w:rPr>
        <w:tab/>
      </w:r>
      <w:r w:rsidR="00FF0DC5">
        <w:rPr>
          <w:rFonts w:ascii="Times New Roman" w:hAnsi="Times New Roman"/>
          <w:sz w:val="24"/>
          <w:szCs w:val="24"/>
        </w:rPr>
        <w:tab/>
      </w:r>
      <w:r w:rsidR="00FF0DC5">
        <w:rPr>
          <w:rFonts w:ascii="Times New Roman" w:hAnsi="Times New Roman"/>
          <w:sz w:val="24"/>
          <w:szCs w:val="24"/>
        </w:rPr>
        <w:tab/>
      </w:r>
      <w:r w:rsidR="00FF0DC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FF0DC5">
        <w:rPr>
          <w:rFonts w:ascii="Times New Roman" w:hAnsi="Times New Roman"/>
          <w:sz w:val="24"/>
          <w:szCs w:val="24"/>
        </w:rPr>
        <w:t xml:space="preserve"> Marks)</w:t>
      </w:r>
    </w:p>
    <w:p w:rsidR="00713294" w:rsidRDefault="00713294" w:rsidP="0071329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A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,  d,  f,  h,  i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and B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d,  m,  i,  f,  n,  p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Find:</w:t>
      </w:r>
    </w:p>
    <w:p w:rsidR="00713294" w:rsidRDefault="00713294" w:rsidP="0071329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13294" w:rsidRDefault="00713294" w:rsidP="0071329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∩B</m:t>
        </m:r>
      </m:oMath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13294" w:rsidRDefault="00713294" w:rsidP="0071329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factorization method to solve;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13294" w:rsidRDefault="00590BD9" w:rsidP="00713294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-11x+12=0</m:t>
          </m:r>
        </m:oMath>
      </m:oMathPara>
    </w:p>
    <w:p w:rsidR="00B82494" w:rsidRDefault="00713294" w:rsidP="0071329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company loans money at 20% nominal interest but compounds mo</w:t>
      </w:r>
      <w:r w:rsidR="00B82494">
        <w:rPr>
          <w:rFonts w:ascii="Times New Roman" w:hAnsi="Times New Roman"/>
          <w:sz w:val="24"/>
          <w:szCs w:val="24"/>
        </w:rPr>
        <w:t>nths. Find the APR.</w:t>
      </w:r>
    </w:p>
    <w:p w:rsidR="00713294" w:rsidRDefault="00B82494" w:rsidP="0031345D">
      <w:pPr>
        <w:pStyle w:val="ListParagraph"/>
        <w:spacing w:line="24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B82494" w:rsidRPr="00713294" w:rsidRDefault="00B82494" w:rsidP="0031345D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mean and the standard deviation from the following data.</w:t>
      </w:r>
    </w:p>
    <w:p w:rsidR="00713294" w:rsidRDefault="0031345D" w:rsidP="0031345D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6,8,9,10,11,11,14,6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1345D" w:rsidRDefault="0031345D" w:rsidP="0031345D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present value of sh 20,000 received in 5 years at a discount rate of 10%.</w:t>
      </w:r>
    </w:p>
    <w:p w:rsidR="0031345D" w:rsidRDefault="0031345D" w:rsidP="0031345D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31345D" w:rsidRDefault="0031345D" w:rsidP="0031345D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price index for the following information. Take 2010 as the base year.</w:t>
      </w:r>
    </w:p>
    <w:tbl>
      <w:tblPr>
        <w:tblStyle w:val="TableGrid"/>
        <w:tblpPr w:leftFromText="180" w:rightFromText="180" w:vertAnchor="text" w:horzAnchor="page" w:tblpX="1772" w:tblpY="420"/>
        <w:tblW w:w="9611" w:type="dxa"/>
        <w:tblLook w:val="04A0"/>
      </w:tblPr>
      <w:tblGrid>
        <w:gridCol w:w="2009"/>
        <w:gridCol w:w="1267"/>
        <w:gridCol w:w="1267"/>
        <w:gridCol w:w="1267"/>
        <w:gridCol w:w="1267"/>
        <w:gridCol w:w="1267"/>
        <w:gridCol w:w="1267"/>
      </w:tblGrid>
      <w:tr w:rsidR="0031345D" w:rsidTr="0031345D">
        <w:trPr>
          <w:trHeight w:val="320"/>
        </w:trPr>
        <w:tc>
          <w:tcPr>
            <w:tcW w:w="2009" w:type="dxa"/>
            <w:tcBorders>
              <w:left w:val="nil"/>
            </w:tcBorders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31345D" w:rsidTr="0031345D">
        <w:trPr>
          <w:trHeight w:val="342"/>
        </w:trPr>
        <w:tc>
          <w:tcPr>
            <w:tcW w:w="2009" w:type="dxa"/>
            <w:tcBorders>
              <w:left w:val="nil"/>
            </w:tcBorders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Price of 1kg Rice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7" w:type="dxa"/>
          </w:tcPr>
          <w:p w:rsidR="0031345D" w:rsidRDefault="0031345D" w:rsidP="00313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713294" w:rsidRDefault="00713294" w:rsidP="0031345D">
      <w:pPr>
        <w:rPr>
          <w:rFonts w:ascii="Times New Roman" w:hAnsi="Times New Roman"/>
          <w:sz w:val="24"/>
          <w:szCs w:val="24"/>
        </w:rPr>
      </w:pPr>
    </w:p>
    <w:p w:rsidR="0031345D" w:rsidRDefault="0031345D" w:rsidP="0031345D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345D">
        <w:rPr>
          <w:rFonts w:ascii="Times New Roman" w:hAnsi="Times New Roman"/>
          <w:sz w:val="24"/>
          <w:szCs w:val="24"/>
        </w:rPr>
        <w:t>Brief</w:t>
      </w:r>
      <w:r>
        <w:rPr>
          <w:rFonts w:ascii="Times New Roman" w:hAnsi="Times New Roman"/>
          <w:sz w:val="24"/>
          <w:szCs w:val="24"/>
        </w:rPr>
        <w:t>ly describe the four levels of measurements.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D6168" w:rsidRPr="004D6168" w:rsidRDefault="004D6168" w:rsidP="004D6168">
      <w:pPr>
        <w:rPr>
          <w:rFonts w:ascii="Times New Roman" w:hAnsi="Times New Roman"/>
          <w:b/>
          <w:sz w:val="24"/>
          <w:szCs w:val="24"/>
        </w:rPr>
      </w:pPr>
      <w:r w:rsidRPr="004D6168">
        <w:rPr>
          <w:rFonts w:ascii="Times New Roman" w:hAnsi="Times New Roman"/>
          <w:b/>
          <w:sz w:val="24"/>
          <w:szCs w:val="24"/>
        </w:rPr>
        <w:t>QUESTION TWO (20 MARKS)</w:t>
      </w:r>
    </w:p>
    <w:p w:rsidR="0031345D" w:rsidRPr="004D6168" w:rsidRDefault="004D6168" w:rsidP="004D6168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set theory</w:t>
      </w:r>
      <w:r w:rsidR="00A7134B">
        <w:rPr>
          <w:rFonts w:ascii="Times New Roman" w:hAnsi="Times New Roman"/>
          <w:sz w:val="24"/>
          <w:szCs w:val="24"/>
        </w:rPr>
        <w:t>. Give an example in each case.</w:t>
      </w:r>
    </w:p>
    <w:p w:rsidR="00713294" w:rsidRDefault="00A7134B" w:rsidP="00A7134B">
      <w:pPr>
        <w:pStyle w:val="ListParagraph"/>
        <w:numPr>
          <w:ilvl w:val="0"/>
          <w:numId w:val="18"/>
        </w:numPr>
        <w:spacing w:line="360" w:lineRule="auto"/>
        <w:ind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7134B" w:rsidRDefault="00A7134B" w:rsidP="00A7134B">
      <w:pPr>
        <w:pStyle w:val="ListParagraph"/>
        <w:numPr>
          <w:ilvl w:val="0"/>
          <w:numId w:val="18"/>
        </w:numPr>
        <w:spacing w:line="360" w:lineRule="auto"/>
        <w:ind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subset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7134B" w:rsidRDefault="00A7134B" w:rsidP="00A7134B">
      <w:pPr>
        <w:pStyle w:val="ListParagraph"/>
        <w:numPr>
          <w:ilvl w:val="0"/>
          <w:numId w:val="18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7134B" w:rsidRDefault="00A7134B" w:rsidP="00A7134B">
      <w:pPr>
        <w:pStyle w:val="ListParagraph"/>
        <w:numPr>
          <w:ilvl w:val="0"/>
          <w:numId w:val="18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universal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7134B" w:rsidRDefault="00A7134B" w:rsidP="00A7134B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 equality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7134B" w:rsidRPr="00A7134B" w:rsidRDefault="00A7134B" w:rsidP="00A7134B">
      <w:pPr>
        <w:pStyle w:val="ListParagraph"/>
        <w:numPr>
          <w:ilvl w:val="0"/>
          <w:numId w:val="17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A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3, 4, 5, 6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and B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1, 3, 4, 7, 8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with the universal set T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1,2,  3, 4,5, 6, 7, 8</m:t>
            </m:r>
          </m:e>
        </m:d>
      </m:oMath>
    </w:p>
    <w:p w:rsidR="00713294" w:rsidRDefault="00A7134B" w:rsidP="00A7134B">
      <w:pPr>
        <w:pStyle w:val="ListParagraph"/>
        <w:numPr>
          <w:ilvl w:val="0"/>
          <w:numId w:val="19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intersection of A and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7134B" w:rsidRDefault="00A7134B" w:rsidP="00A7134B">
      <w:pPr>
        <w:pStyle w:val="ListParagraph"/>
        <w:numPr>
          <w:ilvl w:val="0"/>
          <w:numId w:val="19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answer in (i) in a venn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7134B" w:rsidRDefault="00A7134B" w:rsidP="00A7134B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 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k,  l,  m,  n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B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k, m, n, o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C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k, n,  p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and a universal set </w:t>
      </w:r>
    </w:p>
    <w:p w:rsidR="00A7134B" w:rsidRPr="00A7134B" w:rsidRDefault="00A7134B" w:rsidP="00A7134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i, j, k,  l, m, n, o p, q</m:t>
            </m:r>
          </m:e>
        </m:d>
      </m:oMath>
    </w:p>
    <w:p w:rsidR="00713294" w:rsidRDefault="00A7134B" w:rsidP="00A7134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713294" w:rsidRDefault="00A7134B" w:rsidP="00A7134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E0549" w:rsidRDefault="003E0549" w:rsidP="003E054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E0549" w:rsidRDefault="003E0549" w:rsidP="00A7134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∩C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E0549" w:rsidRDefault="003E0549" w:rsidP="003E054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E0549" w:rsidRDefault="00590BD9" w:rsidP="00A7134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(A</m:t>
            </m:r>
            <m:r>
              <w:rPr>
                <w:rFonts w:ascii="Cambria Math" w:hAnsi="Cambria Math"/>
                <w:sz w:val="24"/>
                <w:szCs w:val="24"/>
              </w:rPr>
              <m:t>∪B)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</w:r>
      <w:r w:rsidR="003E0549">
        <w:rPr>
          <w:rFonts w:ascii="Times New Roman" w:hAnsi="Times New Roman"/>
          <w:sz w:val="24"/>
          <w:szCs w:val="24"/>
        </w:rPr>
        <w:tab/>
        <w:t>(1 Mark)</w:t>
      </w:r>
    </w:p>
    <w:p w:rsidR="003E0549" w:rsidRPr="003E0549" w:rsidRDefault="003E0549" w:rsidP="003E0549">
      <w:pPr>
        <w:pStyle w:val="ListParagraph"/>
        <w:rPr>
          <w:rFonts w:ascii="Times New Roman" w:hAnsi="Times New Roman"/>
          <w:sz w:val="24"/>
          <w:szCs w:val="24"/>
        </w:rPr>
      </w:pPr>
    </w:p>
    <w:p w:rsidR="003E0549" w:rsidRDefault="003E0549" w:rsidP="00A7134B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AUB)</w:t>
      </w:r>
      <m:oMath>
        <m:r>
          <w:rPr>
            <w:rFonts w:ascii="Cambria Math" w:hAnsi="Cambria Math"/>
            <w:sz w:val="24"/>
            <w:szCs w:val="24"/>
          </w:rPr>
          <m:t xml:space="preserve"> ∩C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0549" w:rsidRPr="003E0549" w:rsidRDefault="003E0549" w:rsidP="003E0549">
      <w:pPr>
        <w:pStyle w:val="ListParagraph"/>
        <w:rPr>
          <w:rFonts w:ascii="Times New Roman" w:hAnsi="Times New Roman"/>
          <w:sz w:val="24"/>
          <w:szCs w:val="24"/>
        </w:rPr>
      </w:pPr>
    </w:p>
    <w:p w:rsidR="00713294" w:rsidRPr="00157EA3" w:rsidRDefault="003E0549" w:rsidP="00713294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13294" w:rsidRDefault="003E0549" w:rsidP="003E0549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sources of secondary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0549" w:rsidRPr="003E0549" w:rsidRDefault="003E0549" w:rsidP="003E0549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the term “variance” as used in statistics.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13294" w:rsidRDefault="00713294" w:rsidP="00713294">
      <w:pPr>
        <w:rPr>
          <w:rFonts w:ascii="Times New Roman" w:hAnsi="Times New Roman"/>
          <w:sz w:val="24"/>
          <w:szCs w:val="24"/>
        </w:rPr>
      </w:pPr>
    </w:p>
    <w:p w:rsidR="00FF0DC5" w:rsidRDefault="00FF0DC5" w:rsidP="00FF0D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( 20 MARKS)</w:t>
      </w:r>
    </w:p>
    <w:p w:rsidR="00FF0DC5" w:rsidRDefault="00157EA3" w:rsidP="00157EA3">
      <w:pPr>
        <w:pStyle w:val="ListParagraph"/>
        <w:numPr>
          <w:ilvl w:val="0"/>
          <w:numId w:val="8"/>
        </w:numPr>
        <w:tabs>
          <w:tab w:val="left" w:pos="7830"/>
        </w:tabs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five stages that are involved in a statistical investigation.</w:t>
      </w:r>
      <w:r w:rsidR="00FF0DC5">
        <w:rPr>
          <w:rFonts w:ascii="Times New Roman" w:hAnsi="Times New Roman"/>
          <w:sz w:val="24"/>
          <w:szCs w:val="24"/>
        </w:rPr>
        <w:tab/>
      </w:r>
      <w:r w:rsidR="00FF0DC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FF0DC5">
        <w:rPr>
          <w:rFonts w:ascii="Times New Roman" w:hAnsi="Times New Roman"/>
          <w:sz w:val="24"/>
          <w:szCs w:val="24"/>
        </w:rPr>
        <w:t xml:space="preserve"> Marks)</w:t>
      </w:r>
    </w:p>
    <w:p w:rsidR="00FF0DC5" w:rsidRDefault="00157EA3" w:rsidP="00157EA3">
      <w:pPr>
        <w:pStyle w:val="ListParagraph"/>
        <w:numPr>
          <w:ilvl w:val="0"/>
          <w:numId w:val="8"/>
        </w:numPr>
        <w:tabs>
          <w:tab w:val="left" w:pos="7830"/>
        </w:tabs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 the following methods of data collection. In each case give one advantage and one limitation.</w:t>
      </w:r>
    </w:p>
    <w:p w:rsidR="00157EA3" w:rsidRDefault="00157EA3" w:rsidP="00157EA3">
      <w:pPr>
        <w:pStyle w:val="ListParagraph"/>
        <w:numPr>
          <w:ilvl w:val="0"/>
          <w:numId w:val="21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57EA3" w:rsidRDefault="00157EA3" w:rsidP="00157EA3">
      <w:pPr>
        <w:pStyle w:val="ListParagraph"/>
        <w:numPr>
          <w:ilvl w:val="0"/>
          <w:numId w:val="21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Interviews </w:t>
      </w:r>
      <w:r>
        <w:rPr>
          <w:rFonts w:ascii="Times New Roman" w:hAnsi="Times New Roman"/>
          <w:sz w:val="24"/>
          <w:szCs w:val="24"/>
        </w:rPr>
        <w:tab/>
        <w:t xml:space="preserve">  (3 Marks)</w:t>
      </w:r>
    </w:p>
    <w:p w:rsidR="00157EA3" w:rsidRDefault="00157EA3" w:rsidP="00157EA3">
      <w:pPr>
        <w:pStyle w:val="ListParagraph"/>
        <w:numPr>
          <w:ilvl w:val="0"/>
          <w:numId w:val="21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Questionnaires </w:t>
      </w:r>
      <w:r>
        <w:rPr>
          <w:rFonts w:ascii="Times New Roman" w:hAnsi="Times New Roman"/>
          <w:sz w:val="24"/>
          <w:szCs w:val="24"/>
        </w:rPr>
        <w:tab/>
        <w:t xml:space="preserve">  (3 Marks</w:t>
      </w:r>
      <w:r w:rsidR="00AB1882">
        <w:rPr>
          <w:rFonts w:ascii="Times New Roman" w:hAnsi="Times New Roman"/>
          <w:sz w:val="24"/>
          <w:szCs w:val="24"/>
        </w:rPr>
        <w:t>)</w:t>
      </w:r>
    </w:p>
    <w:p w:rsidR="00AB1882" w:rsidRDefault="00AB1882" w:rsidP="00157EA3">
      <w:pPr>
        <w:pStyle w:val="ListParagraph"/>
        <w:numPr>
          <w:ilvl w:val="0"/>
          <w:numId w:val="21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Sampling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57EA3" w:rsidRDefault="00AB1882" w:rsidP="00157EA3">
      <w:pPr>
        <w:pStyle w:val="ListParagraph"/>
        <w:numPr>
          <w:ilvl w:val="0"/>
          <w:numId w:val="8"/>
        </w:numPr>
        <w:tabs>
          <w:tab w:val="left" w:pos="7830"/>
        </w:tabs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;</w:t>
      </w:r>
    </w:p>
    <w:p w:rsidR="00B33831" w:rsidRDefault="00FF0DC5" w:rsidP="00B33831">
      <w:pPr>
        <w:pStyle w:val="ListParagraph"/>
        <w:tabs>
          <w:tab w:val="left" w:pos="2415"/>
          <w:tab w:val="left" w:pos="6390"/>
        </w:tabs>
        <w:spacing w:line="24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7160" w:rsidRPr="00557160" w:rsidRDefault="00B33831" w:rsidP="00557160">
      <w:pPr>
        <w:pStyle w:val="ListParagraph"/>
        <w:numPr>
          <w:ilvl w:val="0"/>
          <w:numId w:val="9"/>
        </w:numPr>
        <w:tabs>
          <w:tab w:val="left" w:pos="78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Multiple</w:t>
      </w:r>
      <w:r w:rsidR="00557160">
        <w:rPr>
          <w:rFonts w:ascii="Times New Roman" w:hAnsi="Times New Roman"/>
          <w:sz w:val="24"/>
          <w:szCs w:val="24"/>
        </w:rPr>
        <w:t xml:space="preserve"> bar graph</w:t>
      </w:r>
      <w:r w:rsidR="00557160">
        <w:rPr>
          <w:rFonts w:ascii="Times New Roman" w:hAnsi="Times New Roman"/>
          <w:sz w:val="24"/>
          <w:szCs w:val="24"/>
        </w:rPr>
        <w:tab/>
      </w:r>
      <w:r w:rsidR="00557160">
        <w:rPr>
          <w:rFonts w:ascii="Times New Roman" w:hAnsi="Times New Roman"/>
          <w:sz w:val="24"/>
          <w:szCs w:val="24"/>
        </w:rPr>
        <w:tab/>
        <w:t>(2 Marks)</w:t>
      </w:r>
    </w:p>
    <w:p w:rsidR="00557160" w:rsidRDefault="00557160" w:rsidP="00FF0DC5">
      <w:pPr>
        <w:pStyle w:val="ListParagraph"/>
        <w:numPr>
          <w:ilvl w:val="0"/>
          <w:numId w:val="9"/>
        </w:numPr>
        <w:tabs>
          <w:tab w:val="left" w:pos="78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Component bar graph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7160" w:rsidRDefault="00557160" w:rsidP="00557160">
      <w:pPr>
        <w:tabs>
          <w:tab w:val="left" w:pos="783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following information;</w:t>
      </w:r>
    </w:p>
    <w:tbl>
      <w:tblPr>
        <w:tblStyle w:val="TableGrid"/>
        <w:tblW w:w="0" w:type="auto"/>
        <w:tblInd w:w="360" w:type="dxa"/>
        <w:tblLook w:val="04A0"/>
      </w:tblPr>
      <w:tblGrid>
        <w:gridCol w:w="1537"/>
        <w:gridCol w:w="1534"/>
        <w:gridCol w:w="1534"/>
        <w:gridCol w:w="1534"/>
        <w:gridCol w:w="1534"/>
        <w:gridCol w:w="1543"/>
      </w:tblGrid>
      <w:tr w:rsidR="00557160" w:rsidTr="00557160"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year 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Totals</w:t>
            </w:r>
          </w:p>
        </w:tc>
      </w:tr>
      <w:tr w:rsidR="00557160" w:rsidTr="00557160"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of A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  <w:tr w:rsidR="00557160" w:rsidTr="00557160"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of B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</w:tr>
      <w:tr w:rsidR="00557160" w:rsidTr="00557160"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of C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96" w:type="dxa"/>
          </w:tcPr>
          <w:p w:rsidR="00557160" w:rsidRDefault="00557160" w:rsidP="00557160">
            <w:pPr>
              <w:tabs>
                <w:tab w:val="left" w:pos="7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</w:tbl>
    <w:p w:rsidR="00557160" w:rsidRDefault="00557160" w:rsidP="00557160">
      <w:pPr>
        <w:tabs>
          <w:tab w:val="left" w:pos="7830"/>
        </w:tabs>
        <w:ind w:left="360"/>
        <w:rPr>
          <w:rFonts w:ascii="Times New Roman" w:hAnsi="Times New Roman"/>
          <w:sz w:val="24"/>
          <w:szCs w:val="24"/>
        </w:rPr>
      </w:pPr>
    </w:p>
    <w:p w:rsidR="00FF0DC5" w:rsidRPr="00557160" w:rsidRDefault="00FF0DC5" w:rsidP="00557160">
      <w:pPr>
        <w:tabs>
          <w:tab w:val="left" w:pos="78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FF0DC5" w:rsidRDefault="00557160" w:rsidP="00FF0DC5">
      <w:pPr>
        <w:pStyle w:val="ListParagraph"/>
        <w:numPr>
          <w:ilvl w:val="0"/>
          <w:numId w:val="10"/>
        </w:numPr>
        <w:tabs>
          <w:tab w:val="left" w:pos="7830"/>
        </w:tabs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firm rents its premises and the rental agreement provides for a regular annual increase of sh 2650. If the rent in the first year is sh 8,500. Find</w:t>
      </w:r>
    </w:p>
    <w:p w:rsidR="00FF0DC5" w:rsidRDefault="00FF0DC5" w:rsidP="00FF0DC5">
      <w:pPr>
        <w:pStyle w:val="ListParagraph"/>
        <w:tabs>
          <w:tab w:val="left" w:pos="7830"/>
        </w:tabs>
        <w:ind w:left="450"/>
        <w:rPr>
          <w:oMath/>
          <w:rFonts w:ascii="Cambria Math" w:hAnsi="Cambria Math"/>
          <w:sz w:val="24"/>
          <w:szCs w:val="24"/>
        </w:rPr>
      </w:pPr>
    </w:p>
    <w:p w:rsidR="00FF0DC5" w:rsidRDefault="001C4FCA" w:rsidP="001C4FCA">
      <w:pPr>
        <w:pStyle w:val="ListParagraph"/>
        <w:numPr>
          <w:ilvl w:val="0"/>
          <w:numId w:val="11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4FCA">
        <w:rPr>
          <w:rFonts w:ascii="Times New Roman" w:eastAsia="MS Mincho" w:hAnsi="Times New Roman"/>
          <w:sz w:val="24"/>
          <w:szCs w:val="24"/>
        </w:rPr>
        <w:t>the</w:t>
      </w:r>
      <w:r w:rsidR="00230A58">
        <w:rPr>
          <w:rFonts w:ascii="Times New Roman" w:eastAsia="MS Mincho" w:hAnsi="Times New Roman"/>
          <w:sz w:val="24"/>
          <w:szCs w:val="24"/>
        </w:rPr>
        <w:t xml:space="preserve"> rent</w:t>
      </w:r>
      <w:r w:rsidRPr="001C4FCA">
        <w:rPr>
          <w:rFonts w:ascii="Times New Roman" w:eastAsia="MS Mincho" w:hAnsi="Times New Roman"/>
          <w:sz w:val="24"/>
          <w:szCs w:val="24"/>
        </w:rPr>
        <w:t xml:space="preserve"> in the 10</w:t>
      </w:r>
      <w:r w:rsidRPr="001C4FCA">
        <w:rPr>
          <w:rFonts w:ascii="Times New Roman" w:eastAsia="MS Mincho" w:hAnsi="Times New Roman"/>
          <w:sz w:val="24"/>
          <w:szCs w:val="24"/>
          <w:vertAlign w:val="superscript"/>
        </w:rPr>
        <w:t>th</w:t>
      </w:r>
      <w:r w:rsidRPr="001C4FCA">
        <w:rPr>
          <w:rFonts w:ascii="Times New Roman" w:eastAsia="MS Mincho" w:hAnsi="Times New Roman"/>
          <w:sz w:val="24"/>
          <w:szCs w:val="24"/>
        </w:rPr>
        <w:t xml:space="preserve"> year</w:t>
      </w:r>
      <w:r w:rsidR="00FF0DC5">
        <w:rPr>
          <w:rFonts w:ascii="Times New Roman" w:hAnsi="Times New Roman"/>
          <w:sz w:val="24"/>
          <w:szCs w:val="24"/>
        </w:rPr>
        <w:t xml:space="preserve">   </w:t>
      </w:r>
      <w:r w:rsidR="00FF0DC5">
        <w:rPr>
          <w:rFonts w:ascii="Times New Roman" w:hAnsi="Times New Roman"/>
          <w:sz w:val="24"/>
          <w:szCs w:val="24"/>
        </w:rPr>
        <w:tab/>
      </w:r>
      <w:r w:rsidR="00FF0DC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5</w:t>
      </w:r>
      <w:r w:rsidR="00FF0DC5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="00FF0DC5">
        <w:rPr>
          <w:rFonts w:ascii="Times New Roman" w:hAnsi="Times New Roman"/>
          <w:sz w:val="24"/>
          <w:szCs w:val="24"/>
        </w:rPr>
        <w:t>)</w:t>
      </w:r>
    </w:p>
    <w:p w:rsidR="00FF0DC5" w:rsidRDefault="001C4FCA" w:rsidP="001C4FCA">
      <w:pPr>
        <w:pStyle w:val="ListParagraph"/>
        <w:numPr>
          <w:ilvl w:val="0"/>
          <w:numId w:val="11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rent paid for the premises over the 10 years</w:t>
      </w:r>
      <w:r w:rsidR="00FF0DC5">
        <w:rPr>
          <w:rFonts w:ascii="Times New Roman" w:hAnsi="Times New Roman"/>
          <w:sz w:val="24"/>
          <w:szCs w:val="24"/>
        </w:rPr>
        <w:t xml:space="preserve">              </w:t>
      </w:r>
      <w:r w:rsidR="00FF0DC5">
        <w:rPr>
          <w:rFonts w:ascii="Times New Roman" w:hAnsi="Times New Roman"/>
          <w:sz w:val="24"/>
          <w:szCs w:val="24"/>
        </w:rPr>
        <w:tab/>
      </w:r>
      <w:r w:rsidR="00FF0DC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5</w:t>
      </w:r>
      <w:r w:rsidR="00FF0DC5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="00FF0DC5">
        <w:rPr>
          <w:rFonts w:ascii="Times New Roman" w:hAnsi="Times New Roman"/>
          <w:sz w:val="24"/>
          <w:szCs w:val="24"/>
        </w:rPr>
        <w:t>)</w:t>
      </w:r>
    </w:p>
    <w:p w:rsidR="00FF0DC5" w:rsidRDefault="001C4FCA" w:rsidP="001C4FCA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firm buys a machine for sh 32,500 which is expected to la</w:t>
      </w:r>
      <w:r w:rsidR="00D7420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for 20 years and to have a scrap value of sh 7,500.</w:t>
      </w:r>
    </w:p>
    <w:p w:rsidR="001C4FCA" w:rsidRDefault="001C4FCA" w:rsidP="001C4FCA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how much should be provided each year if the depreciation is on a straight line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C4FCA" w:rsidRDefault="001C4FCA" w:rsidP="001C4FCA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Find the percentage rate of depreciation if the depreciation was to be calculated on the reducing balance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C4FCA" w:rsidRDefault="001C4FCA" w:rsidP="00FF0DC5">
      <w:pPr>
        <w:pStyle w:val="ListParagraph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FF0DC5" w:rsidRDefault="00FF0DC5" w:rsidP="00FF0DC5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FF0DC5" w:rsidRDefault="001C4FCA" w:rsidP="00FF0DC5">
      <w:pPr>
        <w:pStyle w:val="ListParagraph"/>
        <w:numPr>
          <w:ilvl w:val="0"/>
          <w:numId w:val="13"/>
        </w:numPr>
        <w:tabs>
          <w:tab w:val="left" w:pos="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graphical method to estimate the ;</w:t>
      </w:r>
    </w:p>
    <w:p w:rsidR="00FF0DC5" w:rsidRDefault="001C4FCA" w:rsidP="001C4FCA">
      <w:pPr>
        <w:pStyle w:val="ListParagraph"/>
        <w:numPr>
          <w:ilvl w:val="0"/>
          <w:numId w:val="23"/>
        </w:numPr>
        <w:ind w:left="180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0DC5" w:rsidRPr="001C4F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FF0DC5" w:rsidRPr="001C4FCA">
        <w:rPr>
          <w:rFonts w:ascii="Times New Roman" w:hAnsi="Times New Roman"/>
          <w:sz w:val="24"/>
          <w:szCs w:val="24"/>
        </w:rPr>
        <w:t xml:space="preserve"> Marks)</w:t>
      </w:r>
    </w:p>
    <w:p w:rsidR="001C4FCA" w:rsidRDefault="001C4FCA" w:rsidP="001C4FCA">
      <w:pPr>
        <w:pStyle w:val="ListParagraph"/>
        <w:numPr>
          <w:ilvl w:val="0"/>
          <w:numId w:val="23"/>
        </w:numPr>
        <w:ind w:left="180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C4FCA" w:rsidRPr="001C4FCA" w:rsidRDefault="001C4FCA" w:rsidP="001C4F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For the following data</w:t>
      </w:r>
    </w:p>
    <w:tbl>
      <w:tblPr>
        <w:tblStyle w:val="TableGrid"/>
        <w:tblW w:w="0" w:type="auto"/>
        <w:tblInd w:w="807" w:type="dxa"/>
        <w:tblLook w:val="04A0"/>
      </w:tblPr>
      <w:tblGrid>
        <w:gridCol w:w="1176"/>
        <w:gridCol w:w="1111"/>
        <w:gridCol w:w="1111"/>
        <w:gridCol w:w="1111"/>
        <w:gridCol w:w="1111"/>
        <w:gridCol w:w="1111"/>
        <w:gridCol w:w="1111"/>
      </w:tblGrid>
      <w:tr w:rsidR="001C4FCA" w:rsidTr="001C4FCA">
        <w:tc>
          <w:tcPr>
            <w:tcW w:w="1110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class 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40-45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</w:tr>
      <w:tr w:rsidR="001C4FCA" w:rsidTr="001C4FCA">
        <w:tc>
          <w:tcPr>
            <w:tcW w:w="1110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1C4FCA" w:rsidRDefault="001C4FCA" w:rsidP="001C4FC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C4FCA" w:rsidRPr="001C4FCA" w:rsidRDefault="001C4FCA" w:rsidP="001C4FCA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FF0DC5" w:rsidRPr="001C4FCA" w:rsidRDefault="001C4FCA" w:rsidP="001C4FCA">
      <w:pPr>
        <w:pStyle w:val="ListParagraph"/>
        <w:numPr>
          <w:ilvl w:val="0"/>
          <w:numId w:val="13"/>
        </w:numPr>
        <w:ind w:left="540" w:hanging="540"/>
        <w:rPr>
          <w:rFonts w:ascii="Times New Roman" w:hAnsi="Times New Roman"/>
          <w:sz w:val="24"/>
          <w:szCs w:val="24"/>
        </w:rPr>
      </w:pPr>
      <w:r w:rsidRPr="001C4FCA">
        <w:rPr>
          <w:rFonts w:ascii="Times New Roman" w:hAnsi="Times New Roman"/>
          <w:sz w:val="24"/>
          <w:szCs w:val="24"/>
        </w:rPr>
        <w:t>Calculate the amount accrued by sh 10,000 at 8% p.a for 15 years</w:t>
      </w:r>
      <w:r w:rsidR="00FF0DC5" w:rsidRPr="001C4FCA">
        <w:rPr>
          <w:rFonts w:ascii="Times New Roman" w:hAnsi="Times New Roman"/>
          <w:sz w:val="24"/>
          <w:szCs w:val="24"/>
        </w:rPr>
        <w:t>;</w:t>
      </w:r>
    </w:p>
    <w:p w:rsidR="001C4FCA" w:rsidRDefault="001C4FCA" w:rsidP="001C4FCA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Simple interest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C4FCA" w:rsidRPr="001C4FCA" w:rsidRDefault="001C4FCA" w:rsidP="001C4FCA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 interest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0DC5" w:rsidRPr="001C4FCA" w:rsidRDefault="001C4FCA" w:rsidP="001C4FCA">
      <w:pPr>
        <w:pStyle w:val="ListParagraph"/>
        <w:numPr>
          <w:ilvl w:val="0"/>
          <w:numId w:val="13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Illustrate each of the following inequalities on a number line.</w:t>
      </w:r>
    </w:p>
    <w:p w:rsidR="00FF0DC5" w:rsidRDefault="001C4FCA" w:rsidP="003067FA">
      <w:pPr>
        <w:pStyle w:val="ListParagraph"/>
        <w:numPr>
          <w:ilvl w:val="2"/>
          <w:numId w:val="25"/>
        </w:numPr>
        <w:tabs>
          <w:tab w:val="left" w:pos="1515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x&gt;7</m:t>
        </m:r>
      </m:oMath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</w:r>
      <w:r w:rsidR="003067FA">
        <w:rPr>
          <w:rFonts w:ascii="Times New Roman" w:hAnsi="Times New Roman"/>
          <w:sz w:val="24"/>
          <w:szCs w:val="24"/>
        </w:rPr>
        <w:tab/>
        <w:t>(1 Mark)</w:t>
      </w:r>
    </w:p>
    <w:p w:rsidR="003067FA" w:rsidRPr="001C4FCA" w:rsidRDefault="003067FA" w:rsidP="003067FA">
      <w:pPr>
        <w:pStyle w:val="ListParagraph"/>
        <w:numPr>
          <w:ilvl w:val="2"/>
          <w:numId w:val="25"/>
        </w:numPr>
        <w:tabs>
          <w:tab w:val="left" w:pos="1515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x≤5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067FA" w:rsidRDefault="003067FA" w:rsidP="003067FA">
      <w:pPr>
        <w:pStyle w:val="ListParagraph"/>
        <w:numPr>
          <w:ilvl w:val="0"/>
          <w:numId w:val="13"/>
        </w:numPr>
        <w:ind w:left="630" w:hanging="630"/>
        <w:rPr>
          <w:rFonts w:ascii="Times New Roman" w:hAnsi="Times New Roman"/>
          <w:sz w:val="24"/>
          <w:szCs w:val="24"/>
        </w:rPr>
      </w:pPr>
      <w:r w:rsidRPr="003067FA">
        <w:rPr>
          <w:rFonts w:ascii="Times New Roman" w:hAnsi="Times New Roman"/>
          <w:sz w:val="24"/>
          <w:szCs w:val="24"/>
        </w:rPr>
        <w:t>Solve the following inequalities</w:t>
      </w:r>
    </w:p>
    <w:p w:rsidR="004B6765" w:rsidRDefault="003067FA" w:rsidP="003067FA">
      <w:pPr>
        <w:pStyle w:val="ListParagraph"/>
        <w:numPr>
          <w:ilvl w:val="0"/>
          <w:numId w:val="26"/>
        </w:numPr>
        <w:tabs>
          <w:tab w:val="left" w:pos="10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x – 4</w:t>
      </w:r>
      <m:oMath>
        <m:r>
          <w:rPr>
            <w:rFonts w:ascii="Cambria Math" w:hAnsi="Cambria Math"/>
            <w:sz w:val="24"/>
            <w:szCs w:val="24"/>
          </w:rPr>
          <m:t xml:space="preserve"> &lt;8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067FA" w:rsidRDefault="003067FA" w:rsidP="003067FA">
      <w:pPr>
        <w:pStyle w:val="ListParagraph"/>
        <w:tabs>
          <w:tab w:val="left" w:pos="1001"/>
        </w:tabs>
        <w:ind w:left="1620"/>
        <w:rPr>
          <w:rFonts w:ascii="Times New Roman" w:hAnsi="Times New Roman"/>
          <w:sz w:val="24"/>
          <w:szCs w:val="24"/>
        </w:rPr>
      </w:pPr>
    </w:p>
    <w:p w:rsidR="003067FA" w:rsidRDefault="00590BD9" w:rsidP="003067FA">
      <w:pPr>
        <w:pStyle w:val="ListParagraph"/>
        <w:numPr>
          <w:ilvl w:val="0"/>
          <w:numId w:val="26"/>
        </w:numPr>
        <w:tabs>
          <w:tab w:val="left" w:pos="1001"/>
        </w:tabs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2x-7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x-5</m:t>
            </m:r>
          </m:den>
        </m:f>
      </m:oMath>
      <w:r w:rsidR="003067FA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≤3</m:t>
        </m:r>
      </m:oMath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  <w:t>(2 Marks)</w:t>
      </w:r>
    </w:p>
    <w:p w:rsidR="003067FA" w:rsidRPr="003067FA" w:rsidRDefault="003067FA" w:rsidP="003067FA">
      <w:pPr>
        <w:pStyle w:val="ListParagraph"/>
        <w:rPr>
          <w:rFonts w:ascii="Times New Roman" w:hAnsi="Times New Roman"/>
          <w:sz w:val="28"/>
          <w:szCs w:val="28"/>
        </w:rPr>
      </w:pPr>
    </w:p>
    <w:p w:rsidR="003067FA" w:rsidRPr="003067FA" w:rsidRDefault="00590BD9" w:rsidP="003067FA">
      <w:pPr>
        <w:pStyle w:val="ListParagraph"/>
        <w:numPr>
          <w:ilvl w:val="0"/>
          <w:numId w:val="26"/>
        </w:numPr>
        <w:tabs>
          <w:tab w:val="left" w:pos="1001"/>
        </w:tabs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 x &lt;3</m:t>
        </m:r>
      </m:oMath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</w:r>
      <w:r w:rsidR="003067FA">
        <w:rPr>
          <w:rFonts w:ascii="Times New Roman" w:hAnsi="Times New Roman"/>
          <w:sz w:val="28"/>
          <w:szCs w:val="28"/>
        </w:rPr>
        <w:tab/>
        <w:t>(3 Marks)</w:t>
      </w:r>
    </w:p>
    <w:sectPr w:rsidR="003067FA" w:rsidRPr="003067FA" w:rsidSect="004B676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C5C" w:rsidRDefault="00DD5C5C" w:rsidP="0031345D">
      <w:pPr>
        <w:spacing w:after="0" w:line="240" w:lineRule="auto"/>
      </w:pPr>
      <w:r>
        <w:separator/>
      </w:r>
    </w:p>
  </w:endnote>
  <w:endnote w:type="continuationSeparator" w:id="0">
    <w:p w:rsidR="00DD5C5C" w:rsidRDefault="00DD5C5C" w:rsidP="0031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5D" w:rsidRDefault="0031345D" w:rsidP="0031345D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1345D" w:rsidRPr="00E15F2E" w:rsidRDefault="0031345D" w:rsidP="0031345D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171C6" w:rsidRPr="00E171C6">
        <w:rPr>
          <w:rFonts w:asciiTheme="majorHAnsi" w:hAnsiTheme="majorHAnsi"/>
          <w:noProof/>
        </w:rPr>
        <w:t>1</w:t>
      </w:r>
    </w:fldSimple>
  </w:p>
  <w:p w:rsidR="0031345D" w:rsidRDefault="003134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C5C" w:rsidRDefault="00DD5C5C" w:rsidP="0031345D">
      <w:pPr>
        <w:spacing w:after="0" w:line="240" w:lineRule="auto"/>
      </w:pPr>
      <w:r>
        <w:separator/>
      </w:r>
    </w:p>
  </w:footnote>
  <w:footnote w:type="continuationSeparator" w:id="0">
    <w:p w:rsidR="00DD5C5C" w:rsidRDefault="00DD5C5C" w:rsidP="0031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AF1"/>
    <w:multiLevelType w:val="hybridMultilevel"/>
    <w:tmpl w:val="210C3DE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90B17"/>
    <w:multiLevelType w:val="hybridMultilevel"/>
    <w:tmpl w:val="FD86A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40433"/>
    <w:multiLevelType w:val="hybridMultilevel"/>
    <w:tmpl w:val="96BAF34A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A2175"/>
    <w:multiLevelType w:val="hybridMultilevel"/>
    <w:tmpl w:val="6BF625BA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E2EBD"/>
    <w:multiLevelType w:val="hybridMultilevel"/>
    <w:tmpl w:val="695EC850"/>
    <w:lvl w:ilvl="0" w:tplc="9B301F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75A68"/>
    <w:multiLevelType w:val="hybridMultilevel"/>
    <w:tmpl w:val="125EEE7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27C3C"/>
    <w:multiLevelType w:val="hybridMultilevel"/>
    <w:tmpl w:val="4F084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C777C"/>
    <w:multiLevelType w:val="hybridMultilevel"/>
    <w:tmpl w:val="50AA1BFC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AD67D3"/>
    <w:multiLevelType w:val="hybridMultilevel"/>
    <w:tmpl w:val="A216A0F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521C0"/>
    <w:multiLevelType w:val="hybridMultilevel"/>
    <w:tmpl w:val="A0264DAC"/>
    <w:lvl w:ilvl="0" w:tplc="56461B66">
      <w:start w:val="1"/>
      <w:numFmt w:val="lowerRoman"/>
      <w:lvlText w:val="(%1)"/>
      <w:lvlJc w:val="left"/>
      <w:pPr>
        <w:ind w:left="171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D507D"/>
    <w:multiLevelType w:val="hybridMultilevel"/>
    <w:tmpl w:val="2E84EF9A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4EB11C4D"/>
    <w:multiLevelType w:val="hybridMultilevel"/>
    <w:tmpl w:val="C7F2172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A0614"/>
    <w:multiLevelType w:val="hybridMultilevel"/>
    <w:tmpl w:val="185C09F8"/>
    <w:lvl w:ilvl="0" w:tplc="C50E50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B33754"/>
    <w:multiLevelType w:val="hybridMultilevel"/>
    <w:tmpl w:val="DCD214B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">
    <w:nsid w:val="594D2CED"/>
    <w:multiLevelType w:val="hybridMultilevel"/>
    <w:tmpl w:val="8B2A60E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25518F4"/>
    <w:multiLevelType w:val="hybridMultilevel"/>
    <w:tmpl w:val="0C022B9C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6C0076"/>
    <w:multiLevelType w:val="hybridMultilevel"/>
    <w:tmpl w:val="9BEAEB92"/>
    <w:lvl w:ilvl="0" w:tplc="9B301F22">
      <w:start w:val="1"/>
      <w:numFmt w:val="lowerRoman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6CFE0F07"/>
    <w:multiLevelType w:val="hybridMultilevel"/>
    <w:tmpl w:val="80AE1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52CD3"/>
    <w:multiLevelType w:val="hybridMultilevel"/>
    <w:tmpl w:val="BF0E0BE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330928"/>
    <w:multiLevelType w:val="hybridMultilevel"/>
    <w:tmpl w:val="E8301E64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5142E6"/>
    <w:multiLevelType w:val="hybridMultilevel"/>
    <w:tmpl w:val="DE32B05A"/>
    <w:lvl w:ilvl="0" w:tplc="E25A1E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3F3A54"/>
    <w:multiLevelType w:val="hybridMultilevel"/>
    <w:tmpl w:val="D02E32C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B00A7"/>
    <w:multiLevelType w:val="hybridMultilevel"/>
    <w:tmpl w:val="78B2C728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E4FA7"/>
    <w:multiLevelType w:val="hybridMultilevel"/>
    <w:tmpl w:val="1EF05B00"/>
    <w:lvl w:ilvl="0" w:tplc="9B301F22">
      <w:start w:val="1"/>
      <w:numFmt w:val="lowerRoman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8"/>
  </w:num>
  <w:num w:numId="17">
    <w:abstractNumId w:val="17"/>
  </w:num>
  <w:num w:numId="18">
    <w:abstractNumId w:val="4"/>
  </w:num>
  <w:num w:numId="19">
    <w:abstractNumId w:val="5"/>
  </w:num>
  <w:num w:numId="20">
    <w:abstractNumId w:val="0"/>
  </w:num>
  <w:num w:numId="21">
    <w:abstractNumId w:val="10"/>
  </w:num>
  <w:num w:numId="22">
    <w:abstractNumId w:val="14"/>
  </w:num>
  <w:num w:numId="23">
    <w:abstractNumId w:val="23"/>
  </w:num>
  <w:num w:numId="24">
    <w:abstractNumId w:val="7"/>
  </w:num>
  <w:num w:numId="25">
    <w:abstractNumId w:val="21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DC5"/>
    <w:rsid w:val="00011B35"/>
    <w:rsid w:val="00060B28"/>
    <w:rsid w:val="00157EA3"/>
    <w:rsid w:val="00195A42"/>
    <w:rsid w:val="001C4FCA"/>
    <w:rsid w:val="00230A58"/>
    <w:rsid w:val="003067FA"/>
    <w:rsid w:val="0031345D"/>
    <w:rsid w:val="003E0549"/>
    <w:rsid w:val="0049584C"/>
    <w:rsid w:val="004B6765"/>
    <w:rsid w:val="004C4073"/>
    <w:rsid w:val="004D6168"/>
    <w:rsid w:val="00557160"/>
    <w:rsid w:val="00590BD9"/>
    <w:rsid w:val="005A0320"/>
    <w:rsid w:val="00713294"/>
    <w:rsid w:val="00A7134B"/>
    <w:rsid w:val="00A83398"/>
    <w:rsid w:val="00AB1882"/>
    <w:rsid w:val="00B33831"/>
    <w:rsid w:val="00B82494"/>
    <w:rsid w:val="00C351CA"/>
    <w:rsid w:val="00D74200"/>
    <w:rsid w:val="00D76E7E"/>
    <w:rsid w:val="00DD5C5C"/>
    <w:rsid w:val="00E171C6"/>
    <w:rsid w:val="00E20344"/>
    <w:rsid w:val="00E46D70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F0D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0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C5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329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13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4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3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1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16</cp:revision>
  <dcterms:created xsi:type="dcterms:W3CDTF">2015-11-03T13:30:00Z</dcterms:created>
  <dcterms:modified xsi:type="dcterms:W3CDTF">2015-11-18T08:35:00Z</dcterms:modified>
</cp:coreProperties>
</file>