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83" w:rsidRDefault="003F2583" w:rsidP="003F258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3F2583" w:rsidRDefault="003F2583" w:rsidP="003F258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3F2583" w:rsidRDefault="003F2583" w:rsidP="003F258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F2583" w:rsidRDefault="003F2583" w:rsidP="003F258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F2583" w:rsidRDefault="003F2583" w:rsidP="003F258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F2583" w:rsidRDefault="003F2583" w:rsidP="003F258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F2583" w:rsidRDefault="003F2583" w:rsidP="003F258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F2583" w:rsidRDefault="00803B73" w:rsidP="003F2583">
      <w:pPr>
        <w:jc w:val="center"/>
        <w:rPr>
          <w:rFonts w:ascii="Maiandra GD" w:hAnsi="Maiandra GD"/>
          <w:b/>
        </w:rPr>
      </w:pPr>
      <w:r w:rsidRPr="00803B7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F2583" w:rsidRDefault="003F2583" w:rsidP="003F25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A15AF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A15AF3">
        <w:rPr>
          <w:rFonts w:ascii="Times New Roman" w:hAnsi="Times New Roman"/>
          <w:b/>
          <w:sz w:val="24"/>
          <w:szCs w:val="24"/>
        </w:rPr>
        <w:t>6</w:t>
      </w:r>
    </w:p>
    <w:p w:rsidR="003F2583" w:rsidRDefault="003F2583" w:rsidP="003F25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BACHELOR OF SCIENCE IN BIOLOGICAL SCIENCES AND BACHELOR OF EDUCATION SCIENCE </w:t>
      </w:r>
    </w:p>
    <w:p w:rsidR="003F2583" w:rsidRDefault="003F2583" w:rsidP="003F25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B25F42">
        <w:rPr>
          <w:rFonts w:ascii="Times New Roman" w:hAnsi="Times New Roman"/>
          <w:b/>
          <w:sz w:val="24"/>
          <w:szCs w:val="24"/>
        </w:rPr>
        <w:t>ZA 3100</w:t>
      </w:r>
      <w:r>
        <w:rPr>
          <w:rFonts w:ascii="Times New Roman" w:hAnsi="Times New Roman"/>
          <w:b/>
          <w:sz w:val="24"/>
          <w:szCs w:val="24"/>
        </w:rPr>
        <w:t>: ECOLOGY</w:t>
      </w:r>
      <w:r w:rsidR="00B25F42">
        <w:rPr>
          <w:rFonts w:ascii="Times New Roman" w:hAnsi="Times New Roman"/>
          <w:b/>
          <w:sz w:val="24"/>
          <w:szCs w:val="24"/>
        </w:rPr>
        <w:t xml:space="preserve"> BIOANALYSIS</w:t>
      </w:r>
    </w:p>
    <w:p w:rsidR="003F2583" w:rsidRDefault="00803B73" w:rsidP="003F2583">
      <w:pPr>
        <w:jc w:val="center"/>
        <w:rPr>
          <w:rFonts w:ascii="Times New Roman" w:hAnsi="Times New Roman"/>
          <w:b/>
          <w:sz w:val="24"/>
          <w:szCs w:val="24"/>
        </w:rPr>
      </w:pPr>
      <w:r w:rsidRPr="00803B73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3F2583">
        <w:rPr>
          <w:rFonts w:ascii="Times New Roman" w:hAnsi="Times New Roman"/>
          <w:b/>
          <w:sz w:val="24"/>
          <w:szCs w:val="24"/>
        </w:rPr>
        <w:t>DATE: NOVEMBER, 2015</w:t>
      </w:r>
      <w:r w:rsidR="003F2583">
        <w:rPr>
          <w:rFonts w:ascii="Times New Roman" w:hAnsi="Times New Roman"/>
          <w:b/>
          <w:sz w:val="24"/>
          <w:szCs w:val="24"/>
        </w:rPr>
        <w:tab/>
      </w:r>
      <w:r w:rsidR="003F2583">
        <w:rPr>
          <w:rFonts w:ascii="Times New Roman" w:hAnsi="Times New Roman"/>
          <w:b/>
          <w:sz w:val="24"/>
          <w:szCs w:val="24"/>
        </w:rPr>
        <w:tab/>
      </w:r>
      <w:r w:rsidR="003F2583">
        <w:rPr>
          <w:rFonts w:ascii="Times New Roman" w:hAnsi="Times New Roman"/>
          <w:b/>
          <w:sz w:val="24"/>
          <w:szCs w:val="24"/>
        </w:rPr>
        <w:tab/>
      </w:r>
      <w:r w:rsidR="003F2583">
        <w:rPr>
          <w:rFonts w:ascii="Times New Roman" w:hAnsi="Times New Roman"/>
          <w:b/>
          <w:sz w:val="24"/>
          <w:szCs w:val="24"/>
        </w:rPr>
        <w:tab/>
      </w:r>
      <w:r w:rsidR="003F2583">
        <w:rPr>
          <w:rFonts w:ascii="Times New Roman" w:hAnsi="Times New Roman"/>
          <w:b/>
          <w:sz w:val="24"/>
          <w:szCs w:val="24"/>
        </w:rPr>
        <w:tab/>
      </w:r>
      <w:r w:rsidR="003F2583">
        <w:rPr>
          <w:rFonts w:ascii="Times New Roman" w:hAnsi="Times New Roman"/>
          <w:b/>
          <w:sz w:val="24"/>
          <w:szCs w:val="24"/>
        </w:rPr>
        <w:tab/>
      </w:r>
      <w:r w:rsidR="003F2583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3F2583">
        <w:rPr>
          <w:rFonts w:ascii="Times New Roman" w:hAnsi="Times New Roman"/>
          <w:b/>
          <w:sz w:val="24"/>
          <w:szCs w:val="24"/>
        </w:rPr>
        <w:t>HOURS</w:t>
      </w:r>
    </w:p>
    <w:p w:rsidR="003F2583" w:rsidRDefault="00803B73" w:rsidP="003F2583">
      <w:pPr>
        <w:rPr>
          <w:rFonts w:ascii="Times New Roman" w:hAnsi="Times New Roman"/>
          <w:i/>
          <w:sz w:val="24"/>
          <w:szCs w:val="24"/>
        </w:rPr>
      </w:pPr>
      <w:r w:rsidRPr="00803B73">
        <w:pict>
          <v:shape id="_x0000_s1028" type="#_x0000_t32" style="position:absolute;margin-left:-1in;margin-top:28.85pt;width:612.45pt;height:0;z-index:251659264" o:connectortype="straight"/>
        </w:pict>
      </w:r>
      <w:r w:rsidR="003F2583">
        <w:rPr>
          <w:rFonts w:ascii="Times New Roman" w:hAnsi="Times New Roman"/>
          <w:b/>
          <w:sz w:val="24"/>
          <w:szCs w:val="24"/>
        </w:rPr>
        <w:t xml:space="preserve">INSTRUCTIONS:  </w:t>
      </w:r>
      <w:r w:rsidR="003F2583">
        <w:rPr>
          <w:rFonts w:ascii="Times New Roman" w:hAnsi="Times New Roman"/>
          <w:i/>
          <w:sz w:val="24"/>
          <w:szCs w:val="24"/>
        </w:rPr>
        <w:t>Answer question</w:t>
      </w:r>
      <w:r w:rsidR="003F2583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3F2583">
        <w:rPr>
          <w:rFonts w:ascii="Times New Roman" w:hAnsi="Times New Roman"/>
          <w:i/>
          <w:sz w:val="24"/>
          <w:szCs w:val="24"/>
        </w:rPr>
        <w:t xml:space="preserve">and any other </w:t>
      </w:r>
      <w:r w:rsidR="003F2583">
        <w:rPr>
          <w:rFonts w:ascii="Times New Roman" w:hAnsi="Times New Roman"/>
          <w:b/>
          <w:i/>
          <w:sz w:val="24"/>
          <w:szCs w:val="24"/>
        </w:rPr>
        <w:t>two</w:t>
      </w:r>
      <w:r w:rsidR="003F2583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3F2583" w:rsidRDefault="003F2583" w:rsidP="003F2583">
      <w:pPr>
        <w:rPr>
          <w:rFonts w:ascii="Times New Roman" w:hAnsi="Times New Roman" w:cs="Times New Roman"/>
          <w:sz w:val="24"/>
          <w:szCs w:val="24"/>
        </w:rPr>
      </w:pPr>
    </w:p>
    <w:p w:rsidR="003F2583" w:rsidRDefault="003F2583" w:rsidP="003F25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3F2583" w:rsidRPr="003F2583" w:rsidRDefault="003F2583" w:rsidP="003F2583">
      <w:pPr>
        <w:pStyle w:val="ListParagraph"/>
        <w:numPr>
          <w:ilvl w:val="0"/>
          <w:numId w:val="1"/>
        </w:numPr>
        <w:spacing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List the four levels of study in ecology.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F2583" w:rsidRPr="003F2583" w:rsidRDefault="003F2583" w:rsidP="003F2583">
      <w:pPr>
        <w:pStyle w:val="ListParagraph"/>
        <w:numPr>
          <w:ilvl w:val="0"/>
          <w:numId w:val="1"/>
        </w:numPr>
        <w:spacing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Distinguish between the following;</w:t>
      </w:r>
    </w:p>
    <w:p w:rsidR="003F2583" w:rsidRPr="003F2583" w:rsidRDefault="003F2583" w:rsidP="003F25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583">
        <w:rPr>
          <w:rFonts w:ascii="Times New Roman" w:hAnsi="Times New Roman" w:cs="Times New Roman"/>
          <w:sz w:val="24"/>
          <w:szCs w:val="24"/>
        </w:rPr>
        <w:t>Autecology</w:t>
      </w:r>
      <w:proofErr w:type="spellEnd"/>
      <w:r w:rsidRPr="003F25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F2583">
        <w:rPr>
          <w:rFonts w:ascii="Times New Roman" w:hAnsi="Times New Roman" w:cs="Times New Roman"/>
          <w:sz w:val="24"/>
          <w:szCs w:val="24"/>
        </w:rPr>
        <w:t>synecology</w:t>
      </w:r>
      <w:proofErr w:type="spellEnd"/>
      <w:r w:rsidRPr="003F2583">
        <w:rPr>
          <w:rFonts w:ascii="Times New Roman" w:hAnsi="Times New Roman" w:cs="Times New Roman"/>
          <w:sz w:val="24"/>
          <w:szCs w:val="24"/>
        </w:rPr>
        <w:t xml:space="preserve"> </w:t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F2583" w:rsidRPr="003F2583" w:rsidRDefault="003F2583" w:rsidP="003F25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583">
        <w:rPr>
          <w:rFonts w:ascii="Times New Roman" w:hAnsi="Times New Roman" w:cs="Times New Roman"/>
          <w:sz w:val="24"/>
          <w:szCs w:val="24"/>
        </w:rPr>
        <w:t>Intr</w:t>
      </w:r>
      <w:r w:rsidR="00786312">
        <w:rPr>
          <w:rFonts w:ascii="Times New Roman" w:hAnsi="Times New Roman" w:cs="Times New Roman"/>
          <w:sz w:val="24"/>
          <w:szCs w:val="24"/>
        </w:rPr>
        <w:t>a</w:t>
      </w:r>
      <w:r w:rsidRPr="003F2583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3F2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83">
        <w:rPr>
          <w:rFonts w:ascii="Times New Roman" w:hAnsi="Times New Roman" w:cs="Times New Roman"/>
          <w:sz w:val="24"/>
          <w:szCs w:val="24"/>
        </w:rPr>
        <w:t>competation</w:t>
      </w:r>
      <w:proofErr w:type="spellEnd"/>
      <w:r w:rsidRPr="003F25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F2583">
        <w:rPr>
          <w:rFonts w:ascii="Times New Roman" w:hAnsi="Times New Roman" w:cs="Times New Roman"/>
          <w:sz w:val="24"/>
          <w:szCs w:val="24"/>
        </w:rPr>
        <w:t>Interspecific</w:t>
      </w:r>
      <w:proofErr w:type="spellEnd"/>
      <w:r w:rsidRPr="003F2583">
        <w:rPr>
          <w:rFonts w:ascii="Times New Roman" w:hAnsi="Times New Roman" w:cs="Times New Roman"/>
          <w:sz w:val="24"/>
          <w:szCs w:val="24"/>
        </w:rPr>
        <w:t xml:space="preserve"> competition</w:t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F2583" w:rsidRPr="003F2583" w:rsidRDefault="003F2583" w:rsidP="003F25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583">
        <w:rPr>
          <w:rFonts w:ascii="Times New Roman" w:hAnsi="Times New Roman" w:cs="Times New Roman"/>
          <w:sz w:val="24"/>
          <w:szCs w:val="24"/>
        </w:rPr>
        <w:t>K strategi</w:t>
      </w:r>
      <w:r w:rsidR="00786312">
        <w:rPr>
          <w:rFonts w:ascii="Times New Roman" w:hAnsi="Times New Roman" w:cs="Times New Roman"/>
          <w:sz w:val="24"/>
          <w:szCs w:val="24"/>
        </w:rPr>
        <w:t>st</w:t>
      </w:r>
      <w:r w:rsidRPr="003F2583">
        <w:rPr>
          <w:rFonts w:ascii="Times New Roman" w:hAnsi="Times New Roman" w:cs="Times New Roman"/>
          <w:sz w:val="24"/>
          <w:szCs w:val="24"/>
        </w:rPr>
        <w:t xml:space="preserve"> and r-strategists.</w:t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</w:r>
      <w:r w:rsidRPr="003F258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F2583" w:rsidRDefault="003F2583" w:rsidP="003F2583">
      <w:pPr>
        <w:pStyle w:val="ListParagraph"/>
        <w:numPr>
          <w:ilvl w:val="0"/>
          <w:numId w:val="4"/>
        </w:numPr>
        <w:spacing w:line="360" w:lineRule="auto"/>
      </w:pPr>
      <w:r w:rsidRPr="003F2583">
        <w:rPr>
          <w:rFonts w:ascii="Times New Roman" w:hAnsi="Times New Roman" w:cs="Times New Roman"/>
          <w:sz w:val="24"/>
          <w:szCs w:val="24"/>
        </w:rPr>
        <w:t>Food chain and food</w:t>
      </w:r>
      <w:r>
        <w:t xml:space="preserve"> web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2583">
        <w:rPr>
          <w:rFonts w:ascii="Times New Roman" w:hAnsi="Times New Roman" w:cs="Times New Roman"/>
          <w:sz w:val="24"/>
          <w:szCs w:val="24"/>
        </w:rPr>
        <w:t>(2 Marks)</w:t>
      </w:r>
    </w:p>
    <w:p w:rsidR="003F2583" w:rsidRDefault="003F2583" w:rsidP="003F258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F2583">
        <w:rPr>
          <w:rFonts w:ascii="Times New Roman" w:hAnsi="Times New Roman" w:cs="Times New Roman"/>
          <w:sz w:val="24"/>
          <w:szCs w:val="24"/>
        </w:rPr>
        <w:t>Explain briefly the two components of an ecosystem.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F2583" w:rsidRPr="003F2583" w:rsidRDefault="00EA45C9" w:rsidP="003F258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583">
        <w:rPr>
          <w:rFonts w:ascii="Times New Roman" w:hAnsi="Times New Roman" w:cs="Times New Roman"/>
          <w:sz w:val="24"/>
          <w:szCs w:val="24"/>
        </w:rPr>
        <w:t>Explain briefly the important role of the following in an ecosystem;</w:t>
      </w:r>
    </w:p>
    <w:p w:rsidR="00840664" w:rsidRDefault="00EA45C9" w:rsidP="00EA45C9">
      <w:pPr>
        <w:pStyle w:val="ListParagraph"/>
        <w:numPr>
          <w:ilvl w:val="0"/>
          <w:numId w:val="5"/>
        </w:numPr>
        <w:spacing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583">
        <w:rPr>
          <w:rFonts w:ascii="Times New Roman" w:hAnsi="Times New Roman" w:cs="Times New Roman"/>
          <w:sz w:val="24"/>
          <w:szCs w:val="24"/>
        </w:rPr>
        <w:t>Detrit</w:t>
      </w:r>
      <w:r w:rsidR="00786312">
        <w:rPr>
          <w:rFonts w:ascii="Times New Roman" w:hAnsi="Times New Roman" w:cs="Times New Roman"/>
          <w:sz w:val="24"/>
          <w:szCs w:val="24"/>
        </w:rPr>
        <w:t>ovores</w:t>
      </w:r>
      <w:proofErr w:type="spellEnd"/>
      <w:r w:rsidR="003F2583">
        <w:rPr>
          <w:rFonts w:ascii="Times New Roman" w:hAnsi="Times New Roman" w:cs="Times New Roman"/>
          <w:sz w:val="24"/>
          <w:szCs w:val="24"/>
        </w:rPr>
        <w:t xml:space="preserve"> </w:t>
      </w:r>
      <w:r w:rsidR="003F2583">
        <w:rPr>
          <w:rFonts w:ascii="Times New Roman" w:hAnsi="Times New Roman" w:cs="Times New Roman"/>
          <w:sz w:val="24"/>
          <w:szCs w:val="24"/>
        </w:rPr>
        <w:tab/>
      </w:r>
      <w:r w:rsidR="003F2583">
        <w:rPr>
          <w:rFonts w:ascii="Times New Roman" w:hAnsi="Times New Roman" w:cs="Times New Roman"/>
          <w:sz w:val="24"/>
          <w:szCs w:val="24"/>
        </w:rPr>
        <w:tab/>
      </w:r>
      <w:r w:rsidR="003F2583">
        <w:rPr>
          <w:rFonts w:ascii="Times New Roman" w:hAnsi="Times New Roman" w:cs="Times New Roman"/>
          <w:sz w:val="24"/>
          <w:szCs w:val="24"/>
        </w:rPr>
        <w:tab/>
      </w:r>
      <w:r w:rsidR="003F2583">
        <w:rPr>
          <w:rFonts w:ascii="Times New Roman" w:hAnsi="Times New Roman" w:cs="Times New Roman"/>
          <w:sz w:val="24"/>
          <w:szCs w:val="24"/>
        </w:rPr>
        <w:tab/>
      </w:r>
      <w:r w:rsidR="003F2583">
        <w:rPr>
          <w:rFonts w:ascii="Times New Roman" w:hAnsi="Times New Roman" w:cs="Times New Roman"/>
          <w:sz w:val="24"/>
          <w:szCs w:val="24"/>
        </w:rPr>
        <w:tab/>
      </w:r>
      <w:r w:rsidR="003F2583">
        <w:rPr>
          <w:rFonts w:ascii="Times New Roman" w:hAnsi="Times New Roman" w:cs="Times New Roman"/>
          <w:sz w:val="24"/>
          <w:szCs w:val="24"/>
        </w:rPr>
        <w:tab/>
      </w:r>
      <w:r w:rsidR="003F2583">
        <w:rPr>
          <w:rFonts w:ascii="Times New Roman" w:hAnsi="Times New Roman" w:cs="Times New Roman"/>
          <w:sz w:val="24"/>
          <w:szCs w:val="24"/>
        </w:rPr>
        <w:tab/>
      </w:r>
      <w:r w:rsidR="003F2583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F2583" w:rsidRDefault="003F2583" w:rsidP="00EA45C9">
      <w:pPr>
        <w:pStyle w:val="ListParagraph"/>
        <w:numPr>
          <w:ilvl w:val="0"/>
          <w:numId w:val="5"/>
        </w:numPr>
        <w:spacing w:line="360" w:lineRule="auto"/>
        <w:ind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Autotrophs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A45C9" w:rsidRDefault="00EA45C9" w:rsidP="00EA45C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the four different types of species one is likely to find in any ecosystem(4 Marks)</w:t>
      </w:r>
    </w:p>
    <w:p w:rsidR="00EA45C9" w:rsidRDefault="00EA45C9" w:rsidP="00EA45C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characteristics of a theoretical population.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A45C9" w:rsidRDefault="00EA45C9" w:rsidP="00EA45C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four categories of environmental factors that affect the form and function of plant life.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A45C9" w:rsidRPr="00EA45C9" w:rsidRDefault="00EA45C9" w:rsidP="00EA45C9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45C9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EA45C9" w:rsidRDefault="00EA45C9" w:rsidP="00EA45C9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methods of measuring primary productivity.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EA45C9" w:rsidRPr="00EA45C9" w:rsidRDefault="00EA45C9" w:rsidP="00EA45C9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45C9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EA45C9" w:rsidRDefault="00EA45C9" w:rsidP="00EA45C9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Bio-Geo chemical cycle across the different compartments of the ecosystem.</w:t>
      </w:r>
    </w:p>
    <w:p w:rsidR="00CF1E41" w:rsidRDefault="00EA45C9" w:rsidP="00EA45C9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EE">
        <w:rPr>
          <w:rFonts w:ascii="Times New Roman" w:hAnsi="Times New Roman" w:cs="Times New Roman"/>
          <w:sz w:val="24"/>
          <w:szCs w:val="24"/>
        </w:rPr>
        <w:tab/>
      </w:r>
      <w:r w:rsidR="009705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Marks)</w:t>
      </w:r>
    </w:p>
    <w:p w:rsidR="00EA45C9" w:rsidRPr="00CF1E41" w:rsidRDefault="00EA45C9" w:rsidP="00EA45C9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5E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A45C9" w:rsidRDefault="00EA45C9" w:rsidP="00EA45C9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inter</w:t>
      </w:r>
      <w:r w:rsidR="00786312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tion of species in the ecosystem.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6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Marks)</w:t>
      </w:r>
    </w:p>
    <w:p w:rsidR="00EA45C9" w:rsidRPr="009705EE" w:rsidRDefault="00EA45C9" w:rsidP="00EA45C9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05EE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EA45C9" w:rsidRPr="00EA45C9" w:rsidRDefault="00EA45C9" w:rsidP="00EA45C9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different factors that </w:t>
      </w:r>
      <w:r w:rsidR="004E7DAD">
        <w:rPr>
          <w:rFonts w:ascii="Times New Roman" w:hAnsi="Times New Roman" w:cs="Times New Roman"/>
          <w:sz w:val="24"/>
          <w:szCs w:val="24"/>
        </w:rPr>
        <w:t>regulate population density.</w:t>
      </w:r>
      <w:r w:rsidR="004E7DAD">
        <w:rPr>
          <w:rFonts w:ascii="Times New Roman" w:hAnsi="Times New Roman" w:cs="Times New Roman"/>
          <w:sz w:val="24"/>
          <w:szCs w:val="24"/>
        </w:rPr>
        <w:tab/>
      </w:r>
      <w:r w:rsidR="004E7DAD">
        <w:rPr>
          <w:rFonts w:ascii="Times New Roman" w:hAnsi="Times New Roman" w:cs="Times New Roman"/>
          <w:sz w:val="24"/>
          <w:szCs w:val="24"/>
        </w:rPr>
        <w:tab/>
      </w:r>
      <w:r w:rsidR="004E7DAD"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EA45C9" w:rsidRPr="00EA45C9" w:rsidSect="008406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C7" w:rsidRDefault="00884EC7" w:rsidP="003F2583">
      <w:pPr>
        <w:spacing w:after="0" w:line="240" w:lineRule="auto"/>
      </w:pPr>
      <w:r>
        <w:separator/>
      </w:r>
    </w:p>
  </w:endnote>
  <w:endnote w:type="continuationSeparator" w:id="0">
    <w:p w:rsidR="00884EC7" w:rsidRDefault="00884EC7" w:rsidP="003F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583" w:rsidRDefault="003F2583" w:rsidP="003F258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3F2583" w:rsidRDefault="003F2583" w:rsidP="003F258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F1E41" w:rsidRPr="00CF1E41">
        <w:rPr>
          <w:rFonts w:asciiTheme="majorHAnsi" w:hAnsiTheme="majorHAnsi"/>
          <w:noProof/>
        </w:rPr>
        <w:t>2</w:t>
      </w:r>
    </w:fldSimple>
  </w:p>
  <w:p w:rsidR="003F2583" w:rsidRDefault="003F2583" w:rsidP="003F2583">
    <w:pPr>
      <w:pStyle w:val="Footer"/>
      <w:jc w:val="right"/>
    </w:pPr>
  </w:p>
  <w:p w:rsidR="003F2583" w:rsidRPr="003F2583" w:rsidRDefault="003F2583" w:rsidP="003F25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C7" w:rsidRDefault="00884EC7" w:rsidP="003F2583">
      <w:pPr>
        <w:spacing w:after="0" w:line="240" w:lineRule="auto"/>
      </w:pPr>
      <w:r>
        <w:separator/>
      </w:r>
    </w:p>
  </w:footnote>
  <w:footnote w:type="continuationSeparator" w:id="0">
    <w:p w:rsidR="00884EC7" w:rsidRDefault="00884EC7" w:rsidP="003F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7F0"/>
    <w:multiLevelType w:val="hybridMultilevel"/>
    <w:tmpl w:val="29086550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2D2859"/>
    <w:multiLevelType w:val="hybridMultilevel"/>
    <w:tmpl w:val="3D9A9126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16458"/>
    <w:multiLevelType w:val="hybridMultilevel"/>
    <w:tmpl w:val="923A3500"/>
    <w:lvl w:ilvl="0" w:tplc="C3867C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3A74"/>
    <w:multiLevelType w:val="hybridMultilevel"/>
    <w:tmpl w:val="4C6AD7B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583"/>
    <w:rsid w:val="003F2583"/>
    <w:rsid w:val="004E7DAD"/>
    <w:rsid w:val="00562959"/>
    <w:rsid w:val="00786312"/>
    <w:rsid w:val="007C4F4A"/>
    <w:rsid w:val="00803B73"/>
    <w:rsid w:val="00840664"/>
    <w:rsid w:val="00884EC7"/>
    <w:rsid w:val="009705EE"/>
    <w:rsid w:val="00990BEC"/>
    <w:rsid w:val="00A15AF3"/>
    <w:rsid w:val="00B25F42"/>
    <w:rsid w:val="00CF1E41"/>
    <w:rsid w:val="00EA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F25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583"/>
  </w:style>
  <w:style w:type="paragraph" w:styleId="Footer">
    <w:name w:val="footer"/>
    <w:basedOn w:val="Normal"/>
    <w:link w:val="FooterChar"/>
    <w:uiPriority w:val="99"/>
    <w:unhideWhenUsed/>
    <w:rsid w:val="003F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cp:lastPrinted>2015-11-12T07:40:00Z</cp:lastPrinted>
  <dcterms:created xsi:type="dcterms:W3CDTF">2015-11-11T07:58:00Z</dcterms:created>
  <dcterms:modified xsi:type="dcterms:W3CDTF">2015-11-17T11:51:00Z</dcterms:modified>
</cp:coreProperties>
</file>