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733" w:rsidRDefault="00F95733" w:rsidP="00F9573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2333625</wp:posOffset>
            </wp:positionH>
            <wp:positionV relativeFrom="paragraph">
              <wp:posOffset>-419100</wp:posOffset>
            </wp:positionV>
            <wp:extent cx="1181100" cy="914400"/>
            <wp:effectExtent l="19050" t="0" r="0" b="0"/>
            <wp:wrapSquare wrapText="bothSides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5733" w:rsidRDefault="00F95733" w:rsidP="00F95733">
      <w:pPr>
        <w:jc w:val="center"/>
      </w:pPr>
    </w:p>
    <w:p w:rsidR="00F95733" w:rsidRDefault="00F95733" w:rsidP="00F95733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F95733" w:rsidRDefault="00F95733" w:rsidP="00F95733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F95733" w:rsidRDefault="00F95733" w:rsidP="00F95733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F95733" w:rsidRDefault="00F95733" w:rsidP="00F95733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F95733" w:rsidRDefault="00F95733" w:rsidP="00F95733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F95733" w:rsidRDefault="000F7447" w:rsidP="00F95733">
      <w:pPr>
        <w:jc w:val="center"/>
        <w:rPr>
          <w:rFonts w:ascii="Maiandra GD" w:hAnsi="Maiandra GD"/>
          <w:b/>
        </w:rPr>
      </w:pPr>
      <w:r w:rsidRPr="000F7447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F95733" w:rsidRDefault="00F95733" w:rsidP="00F9573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F95733" w:rsidRDefault="00F95733" w:rsidP="00F9573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THIRD YEAR, SPECIAL /SUPPLEMENTARY EXAMINATION FOR BACHELOR OF SCIENCE IN PUBLIC HEALTH</w:t>
      </w:r>
    </w:p>
    <w:p w:rsidR="00F95733" w:rsidRDefault="005853D4" w:rsidP="00F9573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HPP 3400</w:t>
      </w:r>
      <w:r w:rsidR="00F95733">
        <w:rPr>
          <w:rFonts w:ascii="Times New Roman" w:hAnsi="Times New Roman"/>
          <w:b/>
          <w:sz w:val="24"/>
          <w:szCs w:val="24"/>
        </w:rPr>
        <w:t xml:space="preserve"> : PORT HEALTH</w:t>
      </w:r>
    </w:p>
    <w:p w:rsidR="00F95733" w:rsidRDefault="000F7447" w:rsidP="00F95733">
      <w:pPr>
        <w:rPr>
          <w:rFonts w:ascii="Times New Roman" w:hAnsi="Times New Roman"/>
          <w:b/>
          <w:sz w:val="24"/>
          <w:szCs w:val="24"/>
        </w:rPr>
      </w:pPr>
      <w:r w:rsidRPr="000F7447">
        <w:pict>
          <v:shape id="_x0000_s1027" type="#_x0000_t32" style="position:absolute;margin-left:-1in;margin-top:23.5pt;width:612.45pt;height:0;z-index:251661312" o:connectortype="straight"/>
        </w:pict>
      </w:r>
      <w:r w:rsidR="00F95733">
        <w:rPr>
          <w:rFonts w:ascii="Times New Roman" w:hAnsi="Times New Roman"/>
          <w:b/>
          <w:sz w:val="24"/>
          <w:szCs w:val="24"/>
        </w:rPr>
        <w:t>DATE: OCTOBER, 2015</w:t>
      </w:r>
      <w:r w:rsidR="00F95733">
        <w:rPr>
          <w:rFonts w:ascii="Times New Roman" w:hAnsi="Times New Roman"/>
          <w:b/>
          <w:sz w:val="24"/>
          <w:szCs w:val="24"/>
        </w:rPr>
        <w:tab/>
      </w:r>
      <w:r w:rsidR="00F95733">
        <w:rPr>
          <w:rFonts w:ascii="Times New Roman" w:hAnsi="Times New Roman"/>
          <w:b/>
          <w:sz w:val="24"/>
          <w:szCs w:val="24"/>
        </w:rPr>
        <w:tab/>
      </w:r>
      <w:r w:rsidR="00F95733">
        <w:rPr>
          <w:rFonts w:ascii="Times New Roman" w:hAnsi="Times New Roman"/>
          <w:b/>
          <w:sz w:val="24"/>
          <w:szCs w:val="24"/>
        </w:rPr>
        <w:tab/>
      </w:r>
      <w:r w:rsidR="00F95733">
        <w:rPr>
          <w:rFonts w:ascii="Times New Roman" w:hAnsi="Times New Roman"/>
          <w:b/>
          <w:sz w:val="24"/>
          <w:szCs w:val="24"/>
        </w:rPr>
        <w:tab/>
      </w:r>
      <w:r w:rsidR="00F95733">
        <w:rPr>
          <w:rFonts w:ascii="Times New Roman" w:hAnsi="Times New Roman"/>
          <w:b/>
          <w:sz w:val="24"/>
          <w:szCs w:val="24"/>
        </w:rPr>
        <w:tab/>
      </w:r>
      <w:r w:rsidR="00F95733">
        <w:rPr>
          <w:rFonts w:ascii="Times New Roman" w:hAnsi="Times New Roman"/>
          <w:b/>
          <w:sz w:val="24"/>
          <w:szCs w:val="24"/>
        </w:rPr>
        <w:tab/>
      </w:r>
      <w:r w:rsidR="00F95733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2 </m:t>
        </m:r>
      </m:oMath>
      <w:r w:rsidR="00F95733">
        <w:rPr>
          <w:rFonts w:ascii="Times New Roman" w:hAnsi="Times New Roman"/>
          <w:b/>
          <w:sz w:val="24"/>
          <w:szCs w:val="24"/>
        </w:rPr>
        <w:t>HOURS</w:t>
      </w:r>
    </w:p>
    <w:p w:rsidR="00F95733" w:rsidRDefault="000F7447" w:rsidP="00F95733">
      <w:pPr>
        <w:rPr>
          <w:rFonts w:ascii="Times New Roman" w:hAnsi="Times New Roman"/>
          <w:i/>
          <w:sz w:val="24"/>
          <w:szCs w:val="24"/>
        </w:rPr>
      </w:pPr>
      <w:r w:rsidRPr="000F7447">
        <w:pict>
          <v:shape id="_x0000_s1028" type="#_x0000_t32" style="position:absolute;margin-left:-1in;margin-top:22.85pt;width:612.45pt;height:0;z-index:251662336" o:connectortype="straight"/>
        </w:pict>
      </w:r>
      <w:r w:rsidR="00F95733">
        <w:rPr>
          <w:rFonts w:ascii="Times New Roman" w:hAnsi="Times New Roman"/>
          <w:b/>
          <w:sz w:val="24"/>
          <w:szCs w:val="24"/>
        </w:rPr>
        <w:t xml:space="preserve">INSTRUCTIONS:  </w:t>
      </w:r>
      <w:r w:rsidR="00F95733">
        <w:rPr>
          <w:rFonts w:ascii="Times New Roman" w:hAnsi="Times New Roman"/>
          <w:i/>
          <w:sz w:val="24"/>
          <w:szCs w:val="24"/>
        </w:rPr>
        <w:t xml:space="preserve">Answer questions </w:t>
      </w:r>
      <w:r w:rsidR="00F95733">
        <w:rPr>
          <w:rFonts w:ascii="Times New Roman" w:hAnsi="Times New Roman"/>
          <w:b/>
          <w:i/>
          <w:sz w:val="24"/>
          <w:szCs w:val="24"/>
        </w:rPr>
        <w:t>one</w:t>
      </w:r>
      <w:r w:rsidR="00F95733">
        <w:rPr>
          <w:rFonts w:ascii="Times New Roman" w:hAnsi="Times New Roman"/>
          <w:i/>
          <w:sz w:val="24"/>
          <w:szCs w:val="24"/>
        </w:rPr>
        <w:t xml:space="preserve"> question and any other </w:t>
      </w:r>
      <w:r w:rsidR="00F95733">
        <w:rPr>
          <w:rFonts w:ascii="Times New Roman" w:hAnsi="Times New Roman"/>
          <w:b/>
          <w:i/>
          <w:sz w:val="24"/>
          <w:szCs w:val="24"/>
        </w:rPr>
        <w:t>two</w:t>
      </w:r>
      <w:r w:rsidR="00F95733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F95733" w:rsidRDefault="00F95733" w:rsidP="00F9573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ONE – (30 MARKS)</w:t>
      </w:r>
    </w:p>
    <w:p w:rsidR="00F95733" w:rsidRDefault="00C4008D" w:rsidP="00F95733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how second hand clothes are inspected.</w:t>
      </w:r>
      <w:r w:rsidR="00F95733">
        <w:rPr>
          <w:rFonts w:ascii="Times New Roman" w:hAnsi="Times New Roman" w:cs="Times New Roman"/>
          <w:sz w:val="24"/>
          <w:szCs w:val="24"/>
        </w:rPr>
        <w:tab/>
      </w:r>
      <w:r w:rsidR="00F95733">
        <w:rPr>
          <w:rFonts w:ascii="Times New Roman" w:hAnsi="Times New Roman" w:cs="Times New Roman"/>
          <w:sz w:val="24"/>
          <w:szCs w:val="24"/>
        </w:rPr>
        <w:tab/>
      </w:r>
      <w:r w:rsidR="00F95733">
        <w:rPr>
          <w:rFonts w:ascii="Times New Roman" w:hAnsi="Times New Roman" w:cs="Times New Roman"/>
          <w:sz w:val="24"/>
          <w:szCs w:val="24"/>
        </w:rPr>
        <w:tab/>
      </w:r>
      <w:r w:rsidR="00F95733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12</w:t>
      </w:r>
      <w:r w:rsidR="00F95733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C4008D" w:rsidRDefault="00C4008D" w:rsidP="00F95733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chronologically how an inspection is carried in an aircraft to ascertain that it is free from rodents.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C4008D" w:rsidRDefault="00C4008D" w:rsidP="00F95733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the role of a public health department at arrival section.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F95733" w:rsidRDefault="00F95733" w:rsidP="00F9573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TWO – (20 MARKS)</w:t>
      </w:r>
    </w:p>
    <w:p w:rsidR="00F95733" w:rsidRPr="00D47FA9" w:rsidRDefault="00C4008D" w:rsidP="00F9573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how inspections are done in an international food establishment to ascertain quality and safety.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95733">
        <w:rPr>
          <w:rFonts w:ascii="Times New Roman" w:hAnsi="Times New Roman" w:cs="Times New Roman"/>
          <w:sz w:val="24"/>
          <w:szCs w:val="24"/>
        </w:rPr>
        <w:tab/>
      </w:r>
      <w:r w:rsidR="00F95733">
        <w:rPr>
          <w:rFonts w:ascii="Times New Roman" w:hAnsi="Times New Roman" w:cs="Times New Roman"/>
          <w:sz w:val="24"/>
          <w:szCs w:val="24"/>
        </w:rPr>
        <w:tab/>
      </w:r>
      <w:r w:rsidR="00F95733">
        <w:rPr>
          <w:rFonts w:ascii="Times New Roman" w:hAnsi="Times New Roman" w:cs="Times New Roman"/>
          <w:sz w:val="24"/>
          <w:szCs w:val="24"/>
        </w:rPr>
        <w:tab/>
      </w:r>
      <w:r w:rsidR="00F95733"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F95733" w:rsidRDefault="00F95733" w:rsidP="00F9573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QUESITON THREE – (20 MARKS)</w:t>
      </w:r>
    </w:p>
    <w:p w:rsidR="00F95733" w:rsidRDefault="00C4008D" w:rsidP="00C4008D">
      <w:pPr>
        <w:pStyle w:val="ListParagraph"/>
        <w:numPr>
          <w:ilvl w:val="0"/>
          <w:numId w:val="3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various sections in an airport.</w:t>
      </w:r>
      <w:r>
        <w:rPr>
          <w:rFonts w:ascii="Times New Roman" w:hAnsi="Times New Roman" w:cs="Times New Roman"/>
          <w:sz w:val="24"/>
          <w:szCs w:val="24"/>
        </w:rPr>
        <w:tab/>
      </w:r>
      <w:r w:rsidR="00F95733" w:rsidRPr="00C4008D">
        <w:rPr>
          <w:rFonts w:ascii="Times New Roman" w:hAnsi="Times New Roman" w:cs="Times New Roman"/>
          <w:sz w:val="24"/>
          <w:szCs w:val="24"/>
        </w:rPr>
        <w:tab/>
      </w:r>
      <w:r w:rsidR="00F95733" w:rsidRPr="00C4008D">
        <w:rPr>
          <w:rFonts w:ascii="Times New Roman" w:hAnsi="Times New Roman" w:cs="Times New Roman"/>
          <w:sz w:val="24"/>
          <w:szCs w:val="24"/>
        </w:rPr>
        <w:tab/>
      </w:r>
      <w:r w:rsidR="00F95733" w:rsidRPr="00C4008D">
        <w:rPr>
          <w:rFonts w:ascii="Times New Roman" w:hAnsi="Times New Roman" w:cs="Times New Roman"/>
          <w:sz w:val="24"/>
          <w:szCs w:val="24"/>
        </w:rPr>
        <w:tab/>
      </w:r>
      <w:r w:rsidR="00F95733" w:rsidRPr="00C4008D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5</w:t>
      </w:r>
      <w:r w:rsidR="00F95733" w:rsidRPr="00C4008D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C4008D" w:rsidRDefault="00C4008D" w:rsidP="00C4008D">
      <w:pPr>
        <w:pStyle w:val="ListParagraph"/>
        <w:numPr>
          <w:ilvl w:val="0"/>
          <w:numId w:val="3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roles of custom department in an airport.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C4008D" w:rsidRDefault="00C4008D" w:rsidP="00C4008D">
      <w:pPr>
        <w:pStyle w:val="ListParagraph"/>
        <w:numPr>
          <w:ilvl w:val="0"/>
          <w:numId w:val="3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how canned foods are inspected in an airport.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C4008D" w:rsidRDefault="00C4008D" w:rsidP="00C400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4008D" w:rsidRPr="00C4008D" w:rsidRDefault="00C4008D" w:rsidP="00C400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95733" w:rsidRDefault="00F95733" w:rsidP="00F9573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QUESTION FOUR – (20 MARKS)</w:t>
      </w:r>
    </w:p>
    <w:p w:rsidR="00F95733" w:rsidRDefault="00C4008D" w:rsidP="00C4008D">
      <w:pPr>
        <w:pStyle w:val="ListParagraph"/>
        <w:numPr>
          <w:ilvl w:val="0"/>
          <w:numId w:val="4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the reasons for studying port health as a public health officer</w:t>
      </w:r>
      <w:r w:rsidR="00F95733" w:rsidRPr="00C4008D">
        <w:rPr>
          <w:rFonts w:ascii="Times New Roman" w:hAnsi="Times New Roman" w:cs="Times New Roman"/>
          <w:sz w:val="24"/>
          <w:szCs w:val="24"/>
        </w:rPr>
        <w:t>.</w:t>
      </w:r>
      <w:r w:rsidR="00F95733" w:rsidRPr="00C4008D">
        <w:rPr>
          <w:rFonts w:ascii="Times New Roman" w:hAnsi="Times New Roman" w:cs="Times New Roman"/>
          <w:sz w:val="24"/>
          <w:szCs w:val="24"/>
        </w:rPr>
        <w:tab/>
      </w:r>
      <w:r w:rsidR="00F95733" w:rsidRPr="00C4008D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1</w:t>
      </w:r>
      <w:r w:rsidR="00F95733" w:rsidRPr="00C4008D">
        <w:rPr>
          <w:rFonts w:ascii="Times New Roman" w:hAnsi="Times New Roman" w:cs="Times New Roman"/>
          <w:sz w:val="24"/>
          <w:szCs w:val="24"/>
        </w:rPr>
        <w:t>0 Marks)</w:t>
      </w:r>
    </w:p>
    <w:p w:rsidR="00C4008D" w:rsidRPr="00C4008D" w:rsidRDefault="00C4008D" w:rsidP="00C4008D">
      <w:pPr>
        <w:pStyle w:val="ListParagraph"/>
        <w:numPr>
          <w:ilvl w:val="0"/>
          <w:numId w:val="4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Public Health Act Cap 242 laws of Kenya is very important in the practice of </w:t>
      </w:r>
      <w:proofErr w:type="gramStart"/>
      <w:r>
        <w:rPr>
          <w:rFonts w:ascii="Times New Roman" w:hAnsi="Times New Roman" w:cs="Times New Roman"/>
          <w:sz w:val="24"/>
          <w:szCs w:val="24"/>
        </w:rPr>
        <w:t>public  health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. Justify the statement.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F95733" w:rsidRDefault="00F95733" w:rsidP="00F95733"/>
    <w:p w:rsidR="00F95733" w:rsidRDefault="00F95733" w:rsidP="00F95733"/>
    <w:p w:rsidR="00F95733" w:rsidRDefault="00F95733" w:rsidP="00F95733"/>
    <w:p w:rsidR="00F95733" w:rsidRDefault="00F95733" w:rsidP="00F95733"/>
    <w:p w:rsidR="00F95733" w:rsidRDefault="00F95733" w:rsidP="00F95733"/>
    <w:p w:rsidR="00F95733" w:rsidRDefault="00F95733" w:rsidP="00F95733"/>
    <w:p w:rsidR="00761526" w:rsidRDefault="00761526"/>
    <w:sectPr w:rsidR="00761526" w:rsidSect="0076152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D20" w:rsidRDefault="002A3D20" w:rsidP="000F7447">
      <w:pPr>
        <w:spacing w:after="0" w:line="240" w:lineRule="auto"/>
      </w:pPr>
      <w:r>
        <w:separator/>
      </w:r>
    </w:p>
  </w:endnote>
  <w:endnote w:type="continuationSeparator" w:id="0">
    <w:p w:rsidR="002A3D20" w:rsidRDefault="002A3D20" w:rsidP="000F7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FA9" w:rsidRDefault="00C4008D" w:rsidP="00D47FA9">
    <w:pPr>
      <w:pStyle w:val="Footer"/>
      <w:pBdr>
        <w:top w:val="thinThickSmallGap" w:sz="24" w:space="0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D47FA9" w:rsidRDefault="00C4008D" w:rsidP="00D47FA9">
    <w:pPr>
      <w:pStyle w:val="Footer"/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0F7447">
      <w:fldChar w:fldCharType="begin"/>
    </w:r>
    <w:r>
      <w:instrText xml:space="preserve"> PAGE   \* MERGEFORMAT </w:instrText>
    </w:r>
    <w:r w:rsidR="000F7447">
      <w:fldChar w:fldCharType="separate"/>
    </w:r>
    <w:r w:rsidR="005853D4" w:rsidRPr="005853D4">
      <w:rPr>
        <w:rFonts w:asciiTheme="majorHAnsi" w:hAnsiTheme="majorHAnsi"/>
        <w:noProof/>
      </w:rPr>
      <w:t>1</w:t>
    </w:r>
    <w:r w:rsidR="000F7447">
      <w:fldChar w:fldCharType="end"/>
    </w:r>
  </w:p>
  <w:p w:rsidR="00D47FA9" w:rsidRDefault="002A3D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D20" w:rsidRDefault="002A3D20" w:rsidP="000F7447">
      <w:pPr>
        <w:spacing w:after="0" w:line="240" w:lineRule="auto"/>
      </w:pPr>
      <w:r>
        <w:separator/>
      </w:r>
    </w:p>
  </w:footnote>
  <w:footnote w:type="continuationSeparator" w:id="0">
    <w:p w:rsidR="002A3D20" w:rsidRDefault="002A3D20" w:rsidP="000F7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154D0"/>
    <w:multiLevelType w:val="hybridMultilevel"/>
    <w:tmpl w:val="F236873C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CC5B7E"/>
    <w:multiLevelType w:val="hybridMultilevel"/>
    <w:tmpl w:val="7A78CD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017C14"/>
    <w:multiLevelType w:val="hybridMultilevel"/>
    <w:tmpl w:val="9EB407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5733"/>
    <w:rsid w:val="000F7447"/>
    <w:rsid w:val="002A3D20"/>
    <w:rsid w:val="005853D4"/>
    <w:rsid w:val="00761526"/>
    <w:rsid w:val="00C4008D"/>
    <w:rsid w:val="00F95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7"/>
        <o:r id="V:Rule5" type="connector" idref="#_x0000_s1028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7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F9573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9573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957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733"/>
  </w:style>
  <w:style w:type="paragraph" w:styleId="BalloonText">
    <w:name w:val="Balloon Text"/>
    <w:basedOn w:val="Normal"/>
    <w:link w:val="BalloonTextChar"/>
    <w:uiPriority w:val="99"/>
    <w:semiHidden/>
    <w:unhideWhenUsed/>
    <w:rsid w:val="00F95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7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221</Words>
  <Characters>1262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4</cp:revision>
  <dcterms:created xsi:type="dcterms:W3CDTF">2015-10-19T13:48:00Z</dcterms:created>
  <dcterms:modified xsi:type="dcterms:W3CDTF">2015-10-26T13:03:00Z</dcterms:modified>
</cp:coreProperties>
</file>