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45" w:rsidRPr="00C70AD1" w:rsidRDefault="00BD5C45" w:rsidP="0059373C">
      <w:pPr>
        <w:rPr>
          <w:b/>
        </w:rPr>
      </w:pPr>
      <w:r w:rsidRPr="00C70AD1">
        <w:rPr>
          <w:b/>
        </w:rPr>
        <w:t>DR AGGREY HIGH SCHOOL</w:t>
      </w:r>
      <w:r w:rsidR="008E68C3" w:rsidRPr="00C70AD1">
        <w:rPr>
          <w:b/>
        </w:rPr>
        <w:t>.</w:t>
      </w:r>
      <w:r w:rsidR="00C70AD1">
        <w:rPr>
          <w:b/>
        </w:rPr>
        <w:t xml:space="preserve">     1/8/2018</w:t>
      </w:r>
    </w:p>
    <w:p w:rsidR="00BD5C45" w:rsidRPr="00C70AD1" w:rsidRDefault="008E68C3" w:rsidP="0059373C">
      <w:pPr>
        <w:rPr>
          <w:b/>
        </w:rPr>
      </w:pPr>
      <w:r w:rsidRPr="00C70AD1">
        <w:rPr>
          <w:b/>
        </w:rPr>
        <w:t xml:space="preserve">      </w:t>
      </w:r>
      <w:r w:rsidR="00BD5C45" w:rsidRPr="00C70AD1">
        <w:rPr>
          <w:b/>
        </w:rPr>
        <w:t>565/1</w:t>
      </w:r>
      <w:r w:rsidR="00C70AD1" w:rsidRPr="00C70AD1">
        <w:rPr>
          <w:b/>
        </w:rPr>
        <w:t xml:space="preserve"> (80)</w:t>
      </w:r>
      <w:r w:rsidR="00BD5C45" w:rsidRPr="00C70AD1">
        <w:rPr>
          <w:b/>
        </w:rPr>
        <w:t xml:space="preserve"> BUSINESS STUDIES FORM 3 TERM 2 2018 HOLIDAY ASSIGNMENT</w:t>
      </w:r>
    </w:p>
    <w:p w:rsidR="0059373C" w:rsidRDefault="0059373C" w:rsidP="0059373C">
      <w:r>
        <w:t xml:space="preserve">1.  State </w:t>
      </w:r>
      <w:r w:rsidRPr="00E40BF7">
        <w:rPr>
          <w:b/>
        </w:rPr>
        <w:t>four</w:t>
      </w:r>
      <w:r>
        <w:t xml:space="preserve"> factors that are necessary for a </w:t>
      </w:r>
      <w:r w:rsidR="0082531C">
        <w:t>business environment</w:t>
      </w:r>
      <w:r>
        <w:t xml:space="preserve"> to be said to be conducive.             </w:t>
      </w:r>
      <w:r w:rsidR="0082531C">
        <w:t>(4</w:t>
      </w:r>
      <w:r>
        <w:t xml:space="preserve"> marks) </w:t>
      </w:r>
    </w:p>
    <w:p w:rsidR="0059373C" w:rsidRDefault="0059373C" w:rsidP="0059373C">
      <w:r>
        <w:t xml:space="preserve">2. List </w:t>
      </w:r>
      <w:r w:rsidRPr="00FE4E83">
        <w:rPr>
          <w:b/>
        </w:rPr>
        <w:t>four</w:t>
      </w:r>
      <w:r>
        <w:t xml:space="preserve"> characteristics </w:t>
      </w:r>
      <w:r w:rsidR="0082531C">
        <w:t>of land</w:t>
      </w:r>
      <w:r>
        <w:t xml:space="preserve"> as a factor of production (4 marks)</w:t>
      </w:r>
    </w:p>
    <w:p w:rsidR="0059373C" w:rsidRDefault="0059373C" w:rsidP="0059373C">
      <w:r>
        <w:t xml:space="preserve">3. State </w:t>
      </w:r>
      <w:r w:rsidRPr="00FE4E83">
        <w:rPr>
          <w:b/>
        </w:rPr>
        <w:t>four</w:t>
      </w:r>
      <w:r>
        <w:t xml:space="preserve"> services that a wholesaler may offer to a manufacturer (4 marks)</w:t>
      </w:r>
    </w:p>
    <w:p w:rsidR="0059373C" w:rsidRDefault="0059373C" w:rsidP="0059373C">
      <w:pPr>
        <w:spacing w:line="360" w:lineRule="auto"/>
      </w:pPr>
      <w:r>
        <w:t xml:space="preserve">4. Give </w:t>
      </w:r>
      <w:r w:rsidRPr="00FE4E83">
        <w:rPr>
          <w:b/>
        </w:rPr>
        <w:t>four</w:t>
      </w:r>
      <w:r>
        <w:t xml:space="preserve"> ways of safe guarding office assets</w:t>
      </w:r>
      <w:proofErr w:type="gramStart"/>
      <w:r>
        <w:t>.(</w:t>
      </w:r>
      <w:proofErr w:type="gramEnd"/>
      <w:r>
        <w:t>4marks)</w:t>
      </w:r>
    </w:p>
    <w:p w:rsidR="0059373C" w:rsidRDefault="0059373C" w:rsidP="0059373C">
      <w:pPr>
        <w:spacing w:line="360" w:lineRule="auto"/>
      </w:pPr>
      <w:r>
        <w:t xml:space="preserve">5. State </w:t>
      </w:r>
      <w:r w:rsidRPr="00FE4E83">
        <w:rPr>
          <w:b/>
        </w:rPr>
        <w:t>four</w:t>
      </w:r>
      <w:r>
        <w:t xml:space="preserve"> causes of unemployment in Kenya</w:t>
      </w:r>
      <w:r w:rsidR="0082531C">
        <w:t>. (</w:t>
      </w:r>
      <w:r>
        <w:t>4 marks</w:t>
      </w:r>
    </w:p>
    <w:p w:rsidR="0059373C" w:rsidRDefault="0059373C" w:rsidP="0059373C">
      <w:pPr>
        <w:spacing w:line="360" w:lineRule="auto"/>
      </w:pPr>
      <w:r>
        <w:t>6.</w:t>
      </w:r>
      <w:r w:rsidR="00B97DD3">
        <w:t xml:space="preserve"> Highlight </w:t>
      </w:r>
      <w:r w:rsidRPr="00B97DD3">
        <w:rPr>
          <w:b/>
        </w:rPr>
        <w:t>four</w:t>
      </w:r>
      <w:r>
        <w:t xml:space="preserve"> circumstances in which it would be found convenient for a manufacturer to sell </w:t>
      </w:r>
    </w:p>
    <w:p w:rsidR="0059373C" w:rsidRDefault="0059373C" w:rsidP="0059373C">
      <w:pPr>
        <w:spacing w:line="360" w:lineRule="auto"/>
      </w:pPr>
      <w:r>
        <w:t xml:space="preserve">   </w:t>
      </w:r>
      <w:proofErr w:type="gramStart"/>
      <w:r>
        <w:t>his</w:t>
      </w:r>
      <w:proofErr w:type="gramEnd"/>
      <w:r>
        <w:t xml:space="preserve"> products direct to consumers and not through middlemen.( 4marks)</w:t>
      </w:r>
    </w:p>
    <w:p w:rsidR="0059373C" w:rsidRDefault="0059373C" w:rsidP="0059373C">
      <w:pPr>
        <w:spacing w:line="360" w:lineRule="auto"/>
      </w:pPr>
      <w:r>
        <w:t xml:space="preserve"> 7. The principal </w:t>
      </w:r>
      <w:r w:rsidR="0082531C">
        <w:t>of your</w:t>
      </w:r>
      <w:r>
        <w:t xml:space="preserve"> school presents a </w:t>
      </w:r>
      <w:proofErr w:type="spellStart"/>
      <w:r>
        <w:t>cheque</w:t>
      </w:r>
      <w:proofErr w:type="spellEnd"/>
      <w:r>
        <w:t xml:space="preserve"> to Kenya Commercial bank to cash it, but the </w:t>
      </w:r>
      <w:r w:rsidR="0082531C">
        <w:t>bank declined</w:t>
      </w:r>
      <w:r>
        <w:t xml:space="preserve">. Highlight </w:t>
      </w:r>
      <w:r w:rsidRPr="002604EA">
        <w:rPr>
          <w:b/>
        </w:rPr>
        <w:t>four</w:t>
      </w:r>
      <w:r>
        <w:t xml:space="preserve"> possible reasons for this action. (4 marks)</w:t>
      </w:r>
    </w:p>
    <w:p w:rsidR="0059373C" w:rsidRDefault="0059373C" w:rsidP="0059373C">
      <w:pPr>
        <w:spacing w:line="360" w:lineRule="auto"/>
      </w:pPr>
      <w:r>
        <w:t xml:space="preserve"> 8. State </w:t>
      </w:r>
      <w:r w:rsidRPr="002604EA">
        <w:rPr>
          <w:b/>
        </w:rPr>
        <w:t>four</w:t>
      </w:r>
      <w:r>
        <w:t xml:space="preserve"> reasons why there is need for consumer protection</w:t>
      </w:r>
      <w:proofErr w:type="gramStart"/>
      <w:r>
        <w:t>.(</w:t>
      </w:r>
      <w:proofErr w:type="gramEnd"/>
      <w:r>
        <w:t>4marks)</w:t>
      </w:r>
    </w:p>
    <w:p w:rsidR="0059373C" w:rsidRDefault="0059373C" w:rsidP="0059373C">
      <w:pPr>
        <w:spacing w:line="360" w:lineRule="auto"/>
      </w:pPr>
      <w:r>
        <w:t xml:space="preserve">9. Outline </w:t>
      </w:r>
      <w:r w:rsidRPr="002604EA">
        <w:rPr>
          <w:b/>
        </w:rPr>
        <w:t>four</w:t>
      </w:r>
      <w:r>
        <w:t xml:space="preserve"> circumstances under which you would advice a trader to transport goods by air</w:t>
      </w:r>
      <w:r w:rsidR="0082531C">
        <w:t xml:space="preserve"> </w:t>
      </w:r>
      <w:r>
        <w:t>(4marks)</w:t>
      </w:r>
    </w:p>
    <w:p w:rsidR="0059373C" w:rsidRDefault="0059373C" w:rsidP="0059373C">
      <w:pPr>
        <w:spacing w:line="360" w:lineRule="auto"/>
      </w:pPr>
      <w:r>
        <w:t xml:space="preserve">10. Fill in </w:t>
      </w:r>
      <w:r w:rsidRPr="0008131A">
        <w:rPr>
          <w:b/>
        </w:rPr>
        <w:t>the missing fig</w:t>
      </w:r>
      <w:r w:rsidR="0082531C" w:rsidRPr="0008131A">
        <w:rPr>
          <w:b/>
        </w:rPr>
        <w:t>ures</w:t>
      </w:r>
      <w:r w:rsidR="0082531C">
        <w:t xml:space="preserve"> in the table below. </w:t>
      </w:r>
      <w:r>
        <w:t>(4marks)</w:t>
      </w:r>
    </w:p>
    <w:tbl>
      <w:tblPr>
        <w:tblStyle w:val="TableGrid"/>
        <w:tblW w:w="0" w:type="auto"/>
        <w:tblInd w:w="1368" w:type="dxa"/>
        <w:tblLook w:val="04A0"/>
      </w:tblPr>
      <w:tblGrid>
        <w:gridCol w:w="769"/>
        <w:gridCol w:w="1481"/>
        <w:gridCol w:w="1350"/>
        <w:gridCol w:w="1440"/>
        <w:gridCol w:w="1620"/>
      </w:tblGrid>
      <w:tr w:rsidR="0059373C" w:rsidTr="00EF17DA">
        <w:tc>
          <w:tcPr>
            <w:tcW w:w="769" w:type="dxa"/>
          </w:tcPr>
          <w:p w:rsidR="0059373C" w:rsidRDefault="0059373C" w:rsidP="00EF17DA">
            <w:pPr>
              <w:spacing w:line="360" w:lineRule="auto"/>
            </w:pPr>
          </w:p>
        </w:tc>
        <w:tc>
          <w:tcPr>
            <w:tcW w:w="1481" w:type="dxa"/>
          </w:tcPr>
          <w:p w:rsidR="0059373C" w:rsidRDefault="0059373C" w:rsidP="00EF17DA">
            <w:pPr>
              <w:spacing w:line="360" w:lineRule="auto"/>
            </w:pPr>
            <w:r>
              <w:t>FA</w:t>
            </w:r>
          </w:p>
        </w:tc>
        <w:tc>
          <w:tcPr>
            <w:tcW w:w="1350" w:type="dxa"/>
          </w:tcPr>
          <w:p w:rsidR="0059373C" w:rsidRDefault="0059373C" w:rsidP="00EF17DA">
            <w:pPr>
              <w:spacing w:line="360" w:lineRule="auto"/>
            </w:pPr>
            <w:r>
              <w:t>CA</w:t>
            </w:r>
          </w:p>
        </w:tc>
        <w:tc>
          <w:tcPr>
            <w:tcW w:w="1440" w:type="dxa"/>
          </w:tcPr>
          <w:p w:rsidR="0059373C" w:rsidRDefault="0059373C" w:rsidP="00EF17DA">
            <w:pPr>
              <w:spacing w:line="360" w:lineRule="auto"/>
            </w:pPr>
            <w:r>
              <w:t>C</w:t>
            </w:r>
          </w:p>
        </w:tc>
        <w:tc>
          <w:tcPr>
            <w:tcW w:w="1620" w:type="dxa"/>
          </w:tcPr>
          <w:p w:rsidR="0059373C" w:rsidRDefault="0059373C" w:rsidP="00EF17DA">
            <w:pPr>
              <w:spacing w:line="360" w:lineRule="auto"/>
            </w:pPr>
            <w:r>
              <w:t>L</w:t>
            </w:r>
          </w:p>
        </w:tc>
      </w:tr>
      <w:tr w:rsidR="0059373C" w:rsidTr="00EF17DA">
        <w:tc>
          <w:tcPr>
            <w:tcW w:w="769" w:type="dxa"/>
          </w:tcPr>
          <w:p w:rsidR="0059373C" w:rsidRDefault="0059373C" w:rsidP="00EF17DA">
            <w:pPr>
              <w:spacing w:line="360" w:lineRule="auto"/>
            </w:pPr>
            <w:r>
              <w:t>a)</w:t>
            </w:r>
          </w:p>
        </w:tc>
        <w:tc>
          <w:tcPr>
            <w:tcW w:w="1481" w:type="dxa"/>
          </w:tcPr>
          <w:p w:rsidR="0059373C" w:rsidRDefault="0059373C" w:rsidP="00EF17DA">
            <w:pPr>
              <w:spacing w:line="360" w:lineRule="auto"/>
            </w:pPr>
            <w:r>
              <w:t>275 500</w:t>
            </w:r>
          </w:p>
        </w:tc>
        <w:tc>
          <w:tcPr>
            <w:tcW w:w="1350" w:type="dxa"/>
          </w:tcPr>
          <w:p w:rsidR="0059373C" w:rsidRDefault="0059373C" w:rsidP="00EF17DA">
            <w:pPr>
              <w:spacing w:line="360" w:lineRule="auto"/>
            </w:pPr>
          </w:p>
        </w:tc>
        <w:tc>
          <w:tcPr>
            <w:tcW w:w="1440" w:type="dxa"/>
          </w:tcPr>
          <w:p w:rsidR="0059373C" w:rsidRDefault="0059373C" w:rsidP="00EF17DA">
            <w:pPr>
              <w:spacing w:line="360" w:lineRule="auto"/>
            </w:pPr>
            <w:r>
              <w:t>315 000</w:t>
            </w:r>
          </w:p>
        </w:tc>
        <w:tc>
          <w:tcPr>
            <w:tcW w:w="1620" w:type="dxa"/>
          </w:tcPr>
          <w:p w:rsidR="0059373C" w:rsidRDefault="0059373C" w:rsidP="00EF17DA">
            <w:pPr>
              <w:spacing w:line="360" w:lineRule="auto"/>
            </w:pPr>
            <w:r>
              <w:t>115 500</w:t>
            </w:r>
          </w:p>
        </w:tc>
      </w:tr>
      <w:tr w:rsidR="0059373C" w:rsidTr="00EF17DA">
        <w:tc>
          <w:tcPr>
            <w:tcW w:w="769" w:type="dxa"/>
          </w:tcPr>
          <w:p w:rsidR="0059373C" w:rsidRDefault="0059373C" w:rsidP="00EF17DA">
            <w:pPr>
              <w:spacing w:line="360" w:lineRule="auto"/>
            </w:pPr>
            <w:r>
              <w:t>b)</w:t>
            </w:r>
          </w:p>
        </w:tc>
        <w:tc>
          <w:tcPr>
            <w:tcW w:w="1481" w:type="dxa"/>
          </w:tcPr>
          <w:p w:rsidR="0059373C" w:rsidRDefault="0059373C" w:rsidP="00EF17DA">
            <w:pPr>
              <w:spacing w:line="360" w:lineRule="auto"/>
            </w:pPr>
            <w:r>
              <w:t>182 000</w:t>
            </w:r>
          </w:p>
        </w:tc>
        <w:tc>
          <w:tcPr>
            <w:tcW w:w="1350" w:type="dxa"/>
          </w:tcPr>
          <w:p w:rsidR="0059373C" w:rsidRDefault="0059373C" w:rsidP="00EF17DA">
            <w:pPr>
              <w:spacing w:line="360" w:lineRule="auto"/>
            </w:pPr>
            <w:r>
              <w:t>108 700</w:t>
            </w:r>
          </w:p>
        </w:tc>
        <w:tc>
          <w:tcPr>
            <w:tcW w:w="1440" w:type="dxa"/>
          </w:tcPr>
          <w:p w:rsidR="0059373C" w:rsidRDefault="0059373C" w:rsidP="00EF17DA">
            <w:pPr>
              <w:spacing w:line="360" w:lineRule="auto"/>
            </w:pPr>
          </w:p>
        </w:tc>
        <w:tc>
          <w:tcPr>
            <w:tcW w:w="1620" w:type="dxa"/>
          </w:tcPr>
          <w:p w:rsidR="0059373C" w:rsidRDefault="0059373C" w:rsidP="00EF17DA">
            <w:pPr>
              <w:spacing w:line="360" w:lineRule="auto"/>
            </w:pPr>
            <w:r>
              <w:t>217 100</w:t>
            </w:r>
          </w:p>
        </w:tc>
      </w:tr>
      <w:tr w:rsidR="0059373C" w:rsidTr="00EF17DA">
        <w:tc>
          <w:tcPr>
            <w:tcW w:w="769" w:type="dxa"/>
          </w:tcPr>
          <w:p w:rsidR="0059373C" w:rsidRDefault="0059373C" w:rsidP="00EF17DA">
            <w:pPr>
              <w:spacing w:line="360" w:lineRule="auto"/>
            </w:pPr>
            <w:r>
              <w:t>c)</w:t>
            </w:r>
          </w:p>
        </w:tc>
        <w:tc>
          <w:tcPr>
            <w:tcW w:w="1481" w:type="dxa"/>
          </w:tcPr>
          <w:p w:rsidR="0059373C" w:rsidRDefault="0059373C" w:rsidP="00EF17DA">
            <w:pPr>
              <w:spacing w:line="360" w:lineRule="auto"/>
            </w:pPr>
          </w:p>
        </w:tc>
        <w:tc>
          <w:tcPr>
            <w:tcW w:w="1350" w:type="dxa"/>
          </w:tcPr>
          <w:p w:rsidR="0059373C" w:rsidRDefault="0059373C" w:rsidP="00EF17DA">
            <w:pPr>
              <w:spacing w:line="360" w:lineRule="auto"/>
            </w:pPr>
            <w:r>
              <w:t>76 400</w:t>
            </w:r>
          </w:p>
        </w:tc>
        <w:tc>
          <w:tcPr>
            <w:tcW w:w="1440" w:type="dxa"/>
          </w:tcPr>
          <w:p w:rsidR="0059373C" w:rsidRDefault="0059373C" w:rsidP="00EF17DA">
            <w:pPr>
              <w:spacing w:line="360" w:lineRule="auto"/>
            </w:pPr>
            <w:r>
              <w:t>123 100</w:t>
            </w:r>
          </w:p>
        </w:tc>
        <w:tc>
          <w:tcPr>
            <w:tcW w:w="1620" w:type="dxa"/>
          </w:tcPr>
          <w:p w:rsidR="0059373C" w:rsidRDefault="0059373C" w:rsidP="00EF17DA">
            <w:pPr>
              <w:spacing w:line="360" w:lineRule="auto"/>
            </w:pPr>
            <w:r>
              <w:t>91 900</w:t>
            </w:r>
          </w:p>
        </w:tc>
      </w:tr>
      <w:tr w:rsidR="0059373C" w:rsidTr="00EF17DA">
        <w:tc>
          <w:tcPr>
            <w:tcW w:w="769" w:type="dxa"/>
          </w:tcPr>
          <w:p w:rsidR="0059373C" w:rsidRDefault="0059373C" w:rsidP="00EF17DA">
            <w:pPr>
              <w:spacing w:line="360" w:lineRule="auto"/>
            </w:pPr>
            <w:r>
              <w:t>d)</w:t>
            </w:r>
          </w:p>
        </w:tc>
        <w:tc>
          <w:tcPr>
            <w:tcW w:w="1481" w:type="dxa"/>
          </w:tcPr>
          <w:p w:rsidR="0059373C" w:rsidRDefault="0059373C" w:rsidP="00EF17DA">
            <w:pPr>
              <w:spacing w:line="360" w:lineRule="auto"/>
            </w:pPr>
            <w:r>
              <w:t>313 450</w:t>
            </w:r>
          </w:p>
        </w:tc>
        <w:tc>
          <w:tcPr>
            <w:tcW w:w="1350" w:type="dxa"/>
          </w:tcPr>
          <w:p w:rsidR="0059373C" w:rsidRDefault="0059373C" w:rsidP="00EF17DA">
            <w:pPr>
              <w:spacing w:line="360" w:lineRule="auto"/>
            </w:pPr>
            <w:r>
              <w:t>211 340</w:t>
            </w:r>
          </w:p>
        </w:tc>
        <w:tc>
          <w:tcPr>
            <w:tcW w:w="1440" w:type="dxa"/>
          </w:tcPr>
          <w:p w:rsidR="0059373C" w:rsidRDefault="0059373C" w:rsidP="00EF17DA">
            <w:pPr>
              <w:spacing w:line="360" w:lineRule="auto"/>
            </w:pPr>
            <w:r>
              <w:t>189 170</w:t>
            </w:r>
          </w:p>
        </w:tc>
        <w:tc>
          <w:tcPr>
            <w:tcW w:w="1620" w:type="dxa"/>
          </w:tcPr>
          <w:p w:rsidR="0059373C" w:rsidRDefault="0059373C" w:rsidP="00EF17DA">
            <w:pPr>
              <w:spacing w:line="360" w:lineRule="auto"/>
            </w:pPr>
          </w:p>
        </w:tc>
      </w:tr>
    </w:tbl>
    <w:p w:rsidR="0059373C" w:rsidRDefault="0059373C" w:rsidP="0059373C">
      <w:pPr>
        <w:spacing w:line="360" w:lineRule="auto"/>
      </w:pPr>
    </w:p>
    <w:p w:rsidR="0059373C" w:rsidRDefault="0059373C" w:rsidP="0059373C">
      <w:pPr>
        <w:spacing w:line="360" w:lineRule="auto"/>
      </w:pPr>
      <w:r>
        <w:t xml:space="preserve">11. Highlight </w:t>
      </w:r>
      <w:r w:rsidRPr="00BE375F">
        <w:rPr>
          <w:b/>
        </w:rPr>
        <w:t>four</w:t>
      </w:r>
      <w:r>
        <w:t xml:space="preserve"> benefits of ‘pooling of risks’ to an insurance company</w:t>
      </w:r>
      <w:r w:rsidR="0082531C">
        <w:t>. (</w:t>
      </w:r>
      <w:r>
        <w:t>4marks)</w:t>
      </w:r>
    </w:p>
    <w:p w:rsidR="0059373C" w:rsidRDefault="004654E8" w:rsidP="0059373C">
      <w:pPr>
        <w:spacing w:line="360" w:lineRule="auto"/>
      </w:pPr>
      <w:r>
        <w:t xml:space="preserve">12. </w:t>
      </w:r>
      <w:proofErr w:type="gramStart"/>
      <w:r>
        <w:t xml:space="preserve">Identify  </w:t>
      </w:r>
      <w:r w:rsidR="0059373C" w:rsidRPr="00BE375F">
        <w:rPr>
          <w:b/>
        </w:rPr>
        <w:t>f</w:t>
      </w:r>
      <w:r w:rsidR="0059373C">
        <w:rPr>
          <w:b/>
        </w:rPr>
        <w:t>our</w:t>
      </w:r>
      <w:proofErr w:type="gramEnd"/>
      <w:r w:rsidR="0059373C">
        <w:t xml:space="preserve"> documents that promoters of a company may be required to have in order </w:t>
      </w:r>
    </w:p>
    <w:p w:rsidR="0059373C" w:rsidRDefault="0059373C" w:rsidP="0059373C">
      <w:pPr>
        <w:spacing w:line="360" w:lineRule="auto"/>
      </w:pPr>
      <w:r>
        <w:t xml:space="preserve">      </w:t>
      </w:r>
      <w:proofErr w:type="gramStart"/>
      <w:r>
        <w:t>to</w:t>
      </w:r>
      <w:proofErr w:type="gramEnd"/>
      <w:r>
        <w:t xml:space="preserve"> register a public limited company.(4marks)</w:t>
      </w:r>
    </w:p>
    <w:p w:rsidR="0059373C" w:rsidRDefault="0059373C" w:rsidP="0059373C">
      <w:pPr>
        <w:spacing w:line="360" w:lineRule="auto"/>
      </w:pPr>
      <w:r>
        <w:t xml:space="preserve">13. State </w:t>
      </w:r>
      <w:r w:rsidRPr="00450940">
        <w:rPr>
          <w:b/>
        </w:rPr>
        <w:t>four</w:t>
      </w:r>
      <w:r>
        <w:t xml:space="preserve"> factors that may make a firm be located near the sources of raw materials</w:t>
      </w:r>
      <w:proofErr w:type="gramStart"/>
      <w:r>
        <w:t>.</w:t>
      </w:r>
      <w:r w:rsidR="00306F37">
        <w:t>(</w:t>
      </w:r>
      <w:proofErr w:type="gramEnd"/>
      <w:r w:rsidR="00306F37">
        <w:t>4</w:t>
      </w:r>
      <w:r>
        <w:t>marks)</w:t>
      </w:r>
    </w:p>
    <w:p w:rsidR="0059373C" w:rsidRDefault="00306F37" w:rsidP="0059373C">
      <w:pPr>
        <w:spacing w:line="360" w:lineRule="auto"/>
      </w:pPr>
      <w:r>
        <w:t>14</w:t>
      </w:r>
      <w:r w:rsidR="0059373C">
        <w:t xml:space="preserve">. Mention </w:t>
      </w:r>
      <w:r w:rsidR="0059373C" w:rsidRPr="00450940">
        <w:rPr>
          <w:b/>
        </w:rPr>
        <w:t>four</w:t>
      </w:r>
      <w:r w:rsidR="0059373C">
        <w:t xml:space="preserve"> assumptions of a perfect competition market. (4marks</w:t>
      </w:r>
      <w:proofErr w:type="gramStart"/>
      <w:r w:rsidR="0059373C">
        <w:t>)</w:t>
      </w:r>
      <w:r>
        <w:t>15</w:t>
      </w:r>
      <w:proofErr w:type="gramEnd"/>
      <w:r>
        <w:t>.</w:t>
      </w:r>
      <w:r w:rsidR="0059373C">
        <w:t xml:space="preserve"> Study the curve below, which shows a shift from Y</w:t>
      </w:r>
      <w:r w:rsidR="0059373C" w:rsidRPr="000F30E7">
        <w:rPr>
          <w:vertAlign w:val="subscript"/>
        </w:rPr>
        <w:t>0</w:t>
      </w:r>
      <w:r w:rsidR="0059373C">
        <w:t>Y</w:t>
      </w:r>
      <w:r w:rsidR="0059373C" w:rsidRPr="000F30E7">
        <w:rPr>
          <w:vertAlign w:val="subscript"/>
        </w:rPr>
        <w:t>0</w:t>
      </w:r>
      <w:r w:rsidR="0059373C">
        <w:t xml:space="preserve"> to Y</w:t>
      </w:r>
      <w:r w:rsidR="0059373C" w:rsidRPr="000F30E7">
        <w:rPr>
          <w:vertAlign w:val="subscript"/>
        </w:rPr>
        <w:t>1</w:t>
      </w:r>
      <w:r w:rsidR="0059373C">
        <w:t>Y</w:t>
      </w:r>
      <w:r w:rsidR="0059373C" w:rsidRPr="000F30E7">
        <w:rPr>
          <w:vertAlign w:val="subscript"/>
        </w:rPr>
        <w:t>1</w:t>
      </w:r>
    </w:p>
    <w:p w:rsidR="0059373C" w:rsidRDefault="00570EC6" w:rsidP="0059373C">
      <w:pPr>
        <w:spacing w:line="360" w:lineRule="auto"/>
      </w:pPr>
      <w:r>
        <w:rPr>
          <w:noProof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26" type="#_x0000_t89" style="position:absolute;margin-left:51.75pt;margin-top:5.55pt;width:248.25pt;height:161.25pt;flip:x;z-index:251660288" adj="20930,21265,1091" fillcolor="black [3213]" strokecolor="black [3213]"/>
        </w:pict>
      </w:r>
    </w:p>
    <w:p w:rsidR="0059373C" w:rsidRDefault="00570EC6" w:rsidP="0059373C">
      <w:pPr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3.25pt;margin-top:.6pt;width:113.25pt;height:81pt;z-index:251662336" o:connectortype="straight"/>
        </w:pict>
      </w:r>
    </w:p>
    <w:p w:rsidR="0059373C" w:rsidRDefault="00570EC6" w:rsidP="0059373C">
      <w:pPr>
        <w:spacing w:line="360" w:lineRule="auto"/>
      </w:pPr>
      <w:r>
        <w:rPr>
          <w:noProof/>
        </w:rPr>
        <w:pict>
          <v:shape id="_x0000_s1030" type="#_x0000_t32" style="position:absolute;margin-left:149.25pt;margin-top:27.15pt;width:15pt;height:9.75pt;flip:x;z-index:25166438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34.25pt;margin-top:17.4pt;width:15pt;height:9.75pt;flip:x;z-index:2516633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9.25pt;margin-top:6.15pt;width:102.75pt;height:72.75pt;z-index:251661312" o:connectortype="straight"/>
        </w:pict>
      </w:r>
      <w:r w:rsidR="0059373C">
        <w:t xml:space="preserve">        Price </w:t>
      </w:r>
    </w:p>
    <w:p w:rsidR="0059373C" w:rsidRDefault="0059373C" w:rsidP="0059373C">
      <w:pPr>
        <w:spacing w:line="360" w:lineRule="auto"/>
      </w:pPr>
    </w:p>
    <w:p w:rsidR="00CF7C72" w:rsidRDefault="00CF7C72" w:rsidP="0082531C">
      <w:pPr>
        <w:spacing w:line="360" w:lineRule="auto"/>
      </w:pPr>
    </w:p>
    <w:p w:rsidR="0082531C" w:rsidRDefault="00570EC6" w:rsidP="0082531C">
      <w:pPr>
        <w:spacing w:line="360" w:lineRule="auto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86pt;margin-top:28.55pt;width:34.5pt;height:24pt;z-index:251668480" filled="f" stroked="f">
            <v:textbox>
              <w:txbxContent>
                <w:p w:rsidR="0059373C" w:rsidRDefault="0059373C" w:rsidP="0059373C">
                  <w:r>
                    <w:t>Y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65.25pt;margin-top:-47.95pt;width:34.5pt;height:24pt;z-index:251667456" filled="f" stroked="f">
            <v:textbox>
              <w:txbxContent>
                <w:p w:rsidR="0059373C" w:rsidRDefault="0059373C" w:rsidP="0059373C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99.75pt;margin-top:-77.2pt;width:34.5pt;height:24pt;z-index:251666432" filled="f" stroked="f">
            <v:textbox>
              <w:txbxContent>
                <w:p w:rsidR="0059373C" w:rsidRDefault="0059373C" w:rsidP="0059373C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26.5pt;margin-top:4.55pt;width:34.5pt;height:24pt;z-index:251665408" filled="f" stroked="f">
            <v:textbox>
              <w:txbxContent>
                <w:p w:rsidR="0059373C" w:rsidRDefault="0059373C" w:rsidP="0059373C"/>
              </w:txbxContent>
            </v:textbox>
          </v:shape>
        </w:pict>
      </w:r>
      <w:r w:rsidR="00306F37">
        <w:t>16</w:t>
      </w:r>
      <w:r w:rsidR="0082531C">
        <w:t>. Highlight</w:t>
      </w:r>
      <w:r w:rsidR="0059373C">
        <w:t xml:space="preserve"> </w:t>
      </w:r>
      <w:r w:rsidR="0059373C" w:rsidRPr="000229A0">
        <w:rPr>
          <w:b/>
        </w:rPr>
        <w:t>four</w:t>
      </w:r>
      <w:r w:rsidR="0059373C">
        <w:t xml:space="preserve"> factor that ma y have led to the </w:t>
      </w:r>
      <w:proofErr w:type="gramStart"/>
      <w:r w:rsidR="00306F37">
        <w:t>shift  in</w:t>
      </w:r>
      <w:proofErr w:type="gramEnd"/>
      <w:r w:rsidR="00306F37">
        <w:t xml:space="preserve"> the c</w:t>
      </w:r>
      <w:r w:rsidR="003C777A">
        <w:t>urve.</w:t>
      </w:r>
      <w:r w:rsidR="0059373C">
        <w:t>4marks)</w:t>
      </w:r>
    </w:p>
    <w:p w:rsidR="0059373C" w:rsidRDefault="003C777A" w:rsidP="0082531C">
      <w:pPr>
        <w:spacing w:line="360" w:lineRule="auto"/>
      </w:pPr>
      <w:r>
        <w:t>17</w:t>
      </w:r>
      <w:r w:rsidR="0059373C">
        <w:t xml:space="preserve">. State </w:t>
      </w:r>
      <w:r w:rsidR="0059373C" w:rsidRPr="0051000D">
        <w:rPr>
          <w:b/>
        </w:rPr>
        <w:t>four</w:t>
      </w:r>
      <w:r w:rsidR="0059373C">
        <w:t xml:space="preserve"> advantages of mobile phones in communication</w:t>
      </w:r>
      <w:proofErr w:type="gramStart"/>
      <w:r w:rsidR="0082531C">
        <w:t>.</w:t>
      </w:r>
      <w:r w:rsidR="0059373C">
        <w:t>(</w:t>
      </w:r>
      <w:proofErr w:type="gramEnd"/>
      <w:r w:rsidR="0059373C">
        <w:t>4 marks)</w:t>
      </w:r>
    </w:p>
    <w:p w:rsidR="0059373C" w:rsidRDefault="004654E8" w:rsidP="0059373C">
      <w:r>
        <w:t>18</w:t>
      </w:r>
      <w:proofErr w:type="gramStart"/>
      <w:r>
        <w:t>.</w:t>
      </w:r>
      <w:r w:rsidR="0059373C">
        <w:t>State</w:t>
      </w:r>
      <w:proofErr w:type="gramEnd"/>
      <w:r w:rsidR="0059373C">
        <w:t xml:space="preserve"> </w:t>
      </w:r>
      <w:r w:rsidR="0059373C" w:rsidRPr="00083001">
        <w:rPr>
          <w:b/>
        </w:rPr>
        <w:t>four</w:t>
      </w:r>
      <w:r w:rsidR="0059373C">
        <w:t xml:space="preserve"> ways in which a business idea can be implemented</w:t>
      </w:r>
      <w:r w:rsidR="0082531C">
        <w:t xml:space="preserve"> </w:t>
      </w:r>
      <w:r w:rsidR="0059373C">
        <w:t>(4 marks)</w:t>
      </w:r>
    </w:p>
    <w:p w:rsidR="0082531C" w:rsidRDefault="0082531C" w:rsidP="00BD5C45">
      <w:pPr>
        <w:spacing w:line="360" w:lineRule="auto"/>
      </w:pPr>
      <w:r>
        <w:t>19</w:t>
      </w:r>
      <w:r w:rsidR="0059373C">
        <w:t xml:space="preserve">. State </w:t>
      </w:r>
      <w:r w:rsidR="0059373C" w:rsidRPr="00083001">
        <w:rPr>
          <w:b/>
        </w:rPr>
        <w:t>four</w:t>
      </w:r>
      <w:r w:rsidR="0059373C">
        <w:t xml:space="preserve"> ways in which commercial attaché </w:t>
      </w:r>
      <w:r>
        <w:t>can promote</w:t>
      </w:r>
      <w:r w:rsidR="0059373C">
        <w:t xml:space="preserve"> exports from his home </w:t>
      </w:r>
      <w:proofErr w:type="gramStart"/>
      <w:r w:rsidR="00BD5C45">
        <w:t xml:space="preserve">country  </w:t>
      </w:r>
      <w:r w:rsidR="0059373C">
        <w:t>(</w:t>
      </w:r>
      <w:proofErr w:type="gramEnd"/>
      <w:r w:rsidR="0059373C">
        <w:t xml:space="preserve"> 4 marks)</w:t>
      </w:r>
      <w:r w:rsidRPr="00BD5C45">
        <w:rPr>
          <w:b/>
        </w:rPr>
        <w:t>20</w:t>
      </w:r>
      <w:r w:rsidR="0059373C">
        <w:t xml:space="preserve">. Outline </w:t>
      </w:r>
      <w:r w:rsidR="0059373C" w:rsidRPr="00083001">
        <w:rPr>
          <w:b/>
        </w:rPr>
        <w:t>four</w:t>
      </w:r>
      <w:r w:rsidR="0059373C">
        <w:t xml:space="preserve"> </w:t>
      </w:r>
      <w:r>
        <w:t>advantages of</w:t>
      </w:r>
      <w:r w:rsidR="0059373C">
        <w:t xml:space="preserve"> a bonded warehouse to the government. </w:t>
      </w:r>
      <w:proofErr w:type="gramStart"/>
      <w:r w:rsidR="0059373C">
        <w:t>( 4</w:t>
      </w:r>
      <w:proofErr w:type="gramEnd"/>
      <w:r w:rsidR="0059373C">
        <w:t xml:space="preserve"> marks)</w:t>
      </w:r>
    </w:p>
    <w:p w:rsidR="0059373C" w:rsidRDefault="0082531C" w:rsidP="0059373C">
      <w:r>
        <w:t>21</w:t>
      </w:r>
      <w:r w:rsidR="0059373C">
        <w:t xml:space="preserve">. </w:t>
      </w:r>
      <w:proofErr w:type="spellStart"/>
      <w:r w:rsidR="0059373C">
        <w:t>Ouma</w:t>
      </w:r>
      <w:proofErr w:type="spellEnd"/>
      <w:r w:rsidR="0059373C">
        <w:t xml:space="preserve"> enterprise started business one year ago with an investment of </w:t>
      </w:r>
      <w:proofErr w:type="spellStart"/>
      <w:r w:rsidR="0059373C">
        <w:t>Ksh</w:t>
      </w:r>
      <w:proofErr w:type="spellEnd"/>
      <w:r w:rsidR="0059373C">
        <w:t xml:space="preserve"> 1200 000. At the </w:t>
      </w:r>
    </w:p>
    <w:p w:rsidR="0059373C" w:rsidRDefault="0059373C" w:rsidP="0059373C">
      <w:r>
        <w:t xml:space="preserve">    </w:t>
      </w:r>
      <w:proofErr w:type="gramStart"/>
      <w:r>
        <w:t>end</w:t>
      </w:r>
      <w:proofErr w:type="gramEnd"/>
      <w:r>
        <w:t xml:space="preserve"> of the  year his capital was </w:t>
      </w:r>
      <w:proofErr w:type="spellStart"/>
      <w:r>
        <w:t>Ksh</w:t>
      </w:r>
      <w:proofErr w:type="spellEnd"/>
      <w:r>
        <w:t xml:space="preserve"> 1600000 and his monthly  drawing was </w:t>
      </w:r>
      <w:proofErr w:type="spellStart"/>
      <w:r>
        <w:t>ksh</w:t>
      </w:r>
      <w:proofErr w:type="spellEnd"/>
      <w:r>
        <w:t xml:space="preserve"> 20000, </w:t>
      </w:r>
      <w:r w:rsidR="0082531C">
        <w:t xml:space="preserve">                calculate his</w:t>
      </w:r>
      <w:r>
        <w:t xml:space="preserve"> profit for the yea</w:t>
      </w:r>
      <w:r w:rsidR="0082531C">
        <w:t xml:space="preserve">r </w:t>
      </w:r>
      <w:r>
        <w:t>( 4marks)</w:t>
      </w:r>
    </w:p>
    <w:p w:rsidR="0082531C" w:rsidRDefault="0082531C" w:rsidP="0059373C">
      <w:r>
        <w:t xml:space="preserve">22. State </w:t>
      </w:r>
      <w:r w:rsidRPr="00083001">
        <w:rPr>
          <w:b/>
        </w:rPr>
        <w:t>four</w:t>
      </w:r>
      <w:r>
        <w:t xml:space="preserve"> errors that may not affect the agreement of a trial balance</w:t>
      </w:r>
      <w:proofErr w:type="gramStart"/>
      <w:r>
        <w:t>.(</w:t>
      </w:r>
      <w:proofErr w:type="gramEnd"/>
      <w:r>
        <w:t>4mrks)</w:t>
      </w:r>
    </w:p>
    <w:p w:rsidR="0052378D" w:rsidRDefault="0052378D" w:rsidP="0059373C"/>
    <w:p w:rsidR="0052378D" w:rsidRDefault="00B97DD3" w:rsidP="0052378D">
      <w:r>
        <w:t>23.</w:t>
      </w:r>
      <w:r w:rsidR="0052378D">
        <w:t xml:space="preserve"> </w:t>
      </w:r>
      <w:r>
        <w:t>Following</w:t>
      </w:r>
      <w:r w:rsidR="0052378D">
        <w:t xml:space="preserve"> balance were extracted from the books </w:t>
      </w:r>
      <w:r>
        <w:t>of Chebii</w:t>
      </w:r>
      <w:r w:rsidR="0052378D">
        <w:t xml:space="preserve"> traders for the month ended 31</w:t>
      </w:r>
      <w:r w:rsidR="0052378D" w:rsidRPr="00CF4D59">
        <w:rPr>
          <w:vertAlign w:val="superscript"/>
        </w:rPr>
        <w:t>st</w:t>
      </w:r>
      <w:r w:rsidR="0052378D">
        <w:t xml:space="preserve"> </w:t>
      </w:r>
      <w:r w:rsidR="0052378D">
        <w:tab/>
        <w:t>March 2005</w:t>
      </w:r>
      <w:r>
        <w:t>:</w:t>
      </w:r>
    </w:p>
    <w:p w:rsidR="0052378D" w:rsidRDefault="0052378D" w:rsidP="0052378D">
      <w:r>
        <w:tab/>
        <w:t>Sales</w:t>
      </w:r>
      <w:r>
        <w:tab/>
      </w:r>
      <w:r>
        <w:tab/>
      </w:r>
      <w:r>
        <w:tab/>
        <w:t xml:space="preserve">         </w:t>
      </w:r>
      <w:r>
        <w:tab/>
      </w:r>
      <w:r>
        <w:tab/>
        <w:t>420,000</w:t>
      </w:r>
    </w:p>
    <w:p w:rsidR="0052378D" w:rsidRDefault="0052378D" w:rsidP="0052378D">
      <w:r>
        <w:tab/>
        <w:t xml:space="preserve">Purchases </w:t>
      </w:r>
      <w:r>
        <w:tab/>
      </w:r>
      <w:r>
        <w:tab/>
      </w:r>
      <w:r>
        <w:tab/>
      </w:r>
      <w:r>
        <w:tab/>
        <w:t>240,000</w:t>
      </w:r>
    </w:p>
    <w:p w:rsidR="0052378D" w:rsidRDefault="0052378D" w:rsidP="0052378D">
      <w:r>
        <w:tab/>
        <w:t>Motor van</w:t>
      </w:r>
      <w:r>
        <w:tab/>
      </w:r>
      <w:r>
        <w:tab/>
      </w:r>
      <w:r>
        <w:tab/>
      </w:r>
      <w:r>
        <w:tab/>
        <w:t>300,000</w:t>
      </w:r>
    </w:p>
    <w:p w:rsidR="0052378D" w:rsidRDefault="0052378D" w:rsidP="0052378D">
      <w:r>
        <w:tab/>
        <w:t xml:space="preserve">Equipment </w:t>
      </w:r>
      <w:r>
        <w:tab/>
      </w:r>
      <w:r>
        <w:tab/>
      </w:r>
      <w:r>
        <w:tab/>
      </w:r>
      <w:r>
        <w:tab/>
        <w:t>120,000</w:t>
      </w:r>
    </w:p>
    <w:p w:rsidR="0052378D" w:rsidRDefault="0052378D" w:rsidP="0052378D">
      <w:r>
        <w:tab/>
        <w:t>Debtors</w:t>
      </w:r>
      <w:r>
        <w:tab/>
      </w:r>
      <w:r>
        <w:tab/>
      </w:r>
      <w:r>
        <w:tab/>
      </w:r>
      <w:r>
        <w:tab/>
        <w:t>80,000</w:t>
      </w:r>
    </w:p>
    <w:p w:rsidR="0052378D" w:rsidRDefault="0052378D" w:rsidP="0052378D">
      <w:r>
        <w:tab/>
        <w:t>Creditors</w:t>
      </w:r>
      <w:r>
        <w:tab/>
      </w:r>
      <w:r>
        <w:tab/>
      </w:r>
      <w:r>
        <w:tab/>
      </w:r>
      <w:r>
        <w:tab/>
        <w:t>40,000</w:t>
      </w:r>
    </w:p>
    <w:p w:rsidR="0052378D" w:rsidRDefault="0052378D" w:rsidP="0052378D">
      <w:r>
        <w:tab/>
        <w:t xml:space="preserve">Expenses </w:t>
      </w:r>
      <w:r>
        <w:tab/>
      </w:r>
      <w:r>
        <w:tab/>
      </w:r>
      <w:r>
        <w:tab/>
      </w:r>
      <w:r>
        <w:tab/>
        <w:t>160,000</w:t>
      </w:r>
    </w:p>
    <w:p w:rsidR="0052378D" w:rsidRDefault="0052378D" w:rsidP="0052378D">
      <w:r>
        <w:tab/>
        <w:t>Capital</w:t>
      </w:r>
      <w:r>
        <w:tab/>
      </w:r>
      <w:r>
        <w:tab/>
      </w:r>
      <w:r>
        <w:tab/>
      </w:r>
      <w:r>
        <w:tab/>
      </w:r>
      <w:r>
        <w:tab/>
        <w:t>440,000</w:t>
      </w:r>
    </w:p>
    <w:p w:rsidR="00BD5C45" w:rsidRDefault="0052378D" w:rsidP="0052378D">
      <w:r>
        <w:tab/>
        <w:t xml:space="preserve">Prepare a </w:t>
      </w:r>
      <w:r w:rsidRPr="00B97DD3">
        <w:rPr>
          <w:b/>
        </w:rPr>
        <w:t>trial balance</w:t>
      </w:r>
      <w:r>
        <w:t xml:space="preserve"> for the month ended 31</w:t>
      </w:r>
      <w:r w:rsidRPr="00431712">
        <w:rPr>
          <w:vertAlign w:val="superscript"/>
        </w:rPr>
        <w:t>st</w:t>
      </w:r>
      <w:r>
        <w:t xml:space="preserve"> 2005</w:t>
      </w:r>
      <w:proofErr w:type="gramStart"/>
      <w:r>
        <w:t>.</w:t>
      </w:r>
      <w:r w:rsidR="00B97DD3">
        <w:t>(</w:t>
      </w:r>
      <w:proofErr w:type="gramEnd"/>
      <w:r w:rsidR="00B97DD3">
        <w:t>4mrk)</w:t>
      </w:r>
    </w:p>
    <w:p w:rsidR="00CF7C72" w:rsidRDefault="00B97DD3" w:rsidP="00CF7C72">
      <w:pPr>
        <w:autoSpaceDE w:val="0"/>
        <w:autoSpaceDN w:val="0"/>
        <w:adjustRightInd w:val="0"/>
      </w:pPr>
      <w:r>
        <w:rPr>
          <w:i/>
          <w:sz w:val="20"/>
        </w:rPr>
        <w:t xml:space="preserve">     24</w:t>
      </w:r>
      <w:r w:rsidR="00675942">
        <w:rPr>
          <w:i/>
          <w:sz w:val="20"/>
        </w:rPr>
        <w:t>.</w:t>
      </w:r>
      <w:r w:rsidR="00BD5C45">
        <w:rPr>
          <w:i/>
          <w:sz w:val="20"/>
        </w:rPr>
        <w:t xml:space="preserve"> </w:t>
      </w:r>
      <w:r w:rsidR="00CF7C72">
        <w:rPr>
          <w:color w:val="000000"/>
        </w:rPr>
        <w:t>Complete the table below showing, the accounts to be de</w:t>
      </w:r>
      <w:r w:rsidR="00675942">
        <w:rPr>
          <w:color w:val="000000"/>
        </w:rPr>
        <w:t>bited and those to be credited</w:t>
      </w:r>
      <w:r w:rsidR="004654E8">
        <w:rPr>
          <w:color w:val="000000"/>
        </w:rPr>
        <w:t xml:space="preserve">         </w:t>
      </w:r>
      <w:r w:rsidR="00CF7C72">
        <w:rPr>
          <w:color w:val="000000"/>
        </w:rPr>
        <w:t>(4 marks)</w:t>
      </w:r>
    </w:p>
    <w:p w:rsidR="00CF7C72" w:rsidRDefault="00CF7C72" w:rsidP="00CF7C72">
      <w:pPr>
        <w:autoSpaceDE w:val="0"/>
        <w:autoSpaceDN w:val="0"/>
        <w:adjustRightInd w:val="0"/>
        <w:ind w:firstLine="720"/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064"/>
        <w:gridCol w:w="3056"/>
        <w:gridCol w:w="3060"/>
      </w:tblGrid>
      <w:tr w:rsidR="00CF7C72" w:rsidTr="00885FE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Transaction</w:t>
            </w:r>
          </w:p>
        </w:tc>
        <w:tc>
          <w:tcPr>
            <w:tcW w:w="3056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Account to be debited</w:t>
            </w:r>
          </w:p>
        </w:tc>
        <w:tc>
          <w:tcPr>
            <w:tcW w:w="3060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Account to be credited</w:t>
            </w:r>
          </w:p>
        </w:tc>
      </w:tr>
      <w:tr w:rsidR="00CF7C72" w:rsidTr="00CF7C72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Goods bought in cash</w:t>
            </w:r>
          </w:p>
        </w:tc>
        <w:tc>
          <w:tcPr>
            <w:tcW w:w="3056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</w:tr>
      <w:tr w:rsidR="00CF7C72" w:rsidTr="00885FE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(b)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 xml:space="preserve">Sold a motor van receiving </w:t>
            </w:r>
          </w:p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 xml:space="preserve">payment by </w:t>
            </w:r>
            <w:proofErr w:type="spellStart"/>
            <w:r>
              <w:t>cheques</w:t>
            </w:r>
            <w:proofErr w:type="spellEnd"/>
          </w:p>
        </w:tc>
        <w:tc>
          <w:tcPr>
            <w:tcW w:w="3056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</w:tr>
      <w:tr w:rsidR="00CF7C72" w:rsidTr="00885FE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(c)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Returned goods to James</w:t>
            </w:r>
          </w:p>
        </w:tc>
        <w:tc>
          <w:tcPr>
            <w:tcW w:w="3056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</w:tr>
      <w:tr w:rsidR="00CF7C72" w:rsidTr="00885FE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(d)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F7C72" w:rsidRDefault="00CF7C72" w:rsidP="00885FE7">
            <w:pPr>
              <w:autoSpaceDE w:val="0"/>
              <w:autoSpaceDN w:val="0"/>
              <w:adjustRightInd w:val="0"/>
            </w:pPr>
            <w:r>
              <w:t>Withdraw stock for personal use.</w:t>
            </w:r>
          </w:p>
        </w:tc>
        <w:tc>
          <w:tcPr>
            <w:tcW w:w="3056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CF7C72" w:rsidRDefault="00CF7C72" w:rsidP="00885FE7">
            <w:pPr>
              <w:autoSpaceDE w:val="0"/>
              <w:autoSpaceDN w:val="0"/>
              <w:adjustRightInd w:val="0"/>
            </w:pPr>
          </w:p>
        </w:tc>
      </w:tr>
    </w:tbl>
    <w:p w:rsidR="00C70AD1" w:rsidRDefault="00BD5C45" w:rsidP="00CF7C72">
      <w:pPr>
        <w:pStyle w:val="NoSpacing"/>
        <w:tabs>
          <w:tab w:val="left" w:pos="7895"/>
        </w:tabs>
        <w:spacing w:line="360" w:lineRule="auto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                  </w:t>
      </w:r>
      <w:r w:rsidR="00B97DD3">
        <w:rPr>
          <w:rFonts w:cs="Times New Roman"/>
          <w:i/>
          <w:sz w:val="20"/>
        </w:rPr>
        <w:t>25.</w:t>
      </w:r>
      <w:r>
        <w:rPr>
          <w:rFonts w:cs="Times New Roman"/>
          <w:i/>
          <w:sz w:val="20"/>
        </w:rPr>
        <w:t xml:space="preserve">  </w:t>
      </w:r>
      <w:r w:rsidR="00AB35D2">
        <w:rPr>
          <w:szCs w:val="24"/>
        </w:rPr>
        <w:t xml:space="preserve">State </w:t>
      </w:r>
      <w:r w:rsidR="00AB35D2" w:rsidRPr="000F1BB9">
        <w:rPr>
          <w:b/>
          <w:szCs w:val="24"/>
          <w:u w:val="single"/>
        </w:rPr>
        <w:t>four</w:t>
      </w:r>
      <w:r w:rsidR="00AB35D2">
        <w:rPr>
          <w:szCs w:val="24"/>
        </w:rPr>
        <w:t xml:space="preserve"> characteristics of a perfectly competitive market</w:t>
      </w:r>
      <w:proofErr w:type="gramStart"/>
      <w:r w:rsidR="00AB35D2">
        <w:rPr>
          <w:szCs w:val="24"/>
        </w:rPr>
        <w:t>.(</w:t>
      </w:r>
      <w:proofErr w:type="gramEnd"/>
      <w:r w:rsidR="00AB35D2">
        <w:rPr>
          <w:szCs w:val="24"/>
        </w:rPr>
        <w:t xml:space="preserve">4 </w:t>
      </w:r>
      <w:proofErr w:type="spellStart"/>
      <w:r w:rsidR="00AB35D2">
        <w:rPr>
          <w:szCs w:val="24"/>
        </w:rPr>
        <w:t>mrks</w:t>
      </w:r>
      <w:proofErr w:type="spellEnd"/>
      <w:r w:rsidR="00AB35D2">
        <w:rPr>
          <w:szCs w:val="24"/>
        </w:rPr>
        <w:t>)</w:t>
      </w:r>
      <w:r w:rsidR="00AB35D2">
        <w:rPr>
          <w:szCs w:val="24"/>
        </w:rPr>
        <w:tab/>
      </w:r>
      <w:r>
        <w:rPr>
          <w:rFonts w:cs="Times New Roman"/>
          <w:i/>
          <w:sz w:val="20"/>
        </w:rPr>
        <w:t xml:space="preserve">           </w:t>
      </w:r>
      <w:r w:rsidR="00CF7C72">
        <w:rPr>
          <w:rFonts w:cs="Times New Roman"/>
          <w:i/>
          <w:sz w:val="20"/>
        </w:rPr>
        <w:tab/>
      </w:r>
    </w:p>
    <w:p w:rsidR="00C70AD1" w:rsidRDefault="00C70AD1" w:rsidP="00BD5C45">
      <w:pPr>
        <w:pStyle w:val="NoSpacing"/>
        <w:spacing w:line="360" w:lineRule="auto"/>
        <w:rPr>
          <w:rFonts w:cs="Times New Roman"/>
          <w:i/>
          <w:sz w:val="20"/>
        </w:rPr>
      </w:pPr>
    </w:p>
    <w:p w:rsidR="00C70AD1" w:rsidRDefault="00C70AD1" w:rsidP="00BD5C45">
      <w:pPr>
        <w:pStyle w:val="NoSpacing"/>
        <w:spacing w:line="360" w:lineRule="auto"/>
        <w:rPr>
          <w:rFonts w:cs="Times New Roman"/>
          <w:i/>
          <w:sz w:val="20"/>
        </w:rPr>
      </w:pPr>
    </w:p>
    <w:p w:rsidR="00C70AD1" w:rsidRDefault="00C70AD1" w:rsidP="00BD5C45">
      <w:pPr>
        <w:pStyle w:val="NoSpacing"/>
        <w:spacing w:line="360" w:lineRule="auto"/>
        <w:rPr>
          <w:rFonts w:cs="Times New Roman"/>
          <w:i/>
          <w:sz w:val="20"/>
        </w:rPr>
      </w:pPr>
    </w:p>
    <w:p w:rsidR="00C70AD1" w:rsidRDefault="00C70AD1" w:rsidP="00BD5C45">
      <w:pPr>
        <w:pStyle w:val="NoSpacing"/>
        <w:spacing w:line="360" w:lineRule="auto"/>
        <w:rPr>
          <w:rFonts w:cs="Times New Roman"/>
          <w:i/>
          <w:sz w:val="20"/>
        </w:rPr>
      </w:pPr>
    </w:p>
    <w:p w:rsidR="00C70AD1" w:rsidRDefault="00C70AD1" w:rsidP="00BD5C45">
      <w:pPr>
        <w:pStyle w:val="NoSpacing"/>
        <w:spacing w:line="360" w:lineRule="auto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        </w:t>
      </w:r>
      <w:r w:rsidR="00BD5C45">
        <w:rPr>
          <w:rFonts w:cs="Times New Roman"/>
          <w:i/>
          <w:sz w:val="20"/>
        </w:rPr>
        <w:t xml:space="preserve"> </w:t>
      </w:r>
    </w:p>
    <w:p w:rsidR="004654E8" w:rsidRDefault="004654E8" w:rsidP="00BD5C45">
      <w:pPr>
        <w:pStyle w:val="NoSpacing"/>
        <w:spacing w:line="360" w:lineRule="auto"/>
        <w:rPr>
          <w:rFonts w:cs="Times New Roman"/>
          <w:i/>
          <w:sz w:val="20"/>
        </w:rPr>
      </w:pPr>
    </w:p>
    <w:p w:rsidR="00BD5C45" w:rsidRPr="00B97DD3" w:rsidRDefault="004654E8" w:rsidP="00BD5C45">
      <w:pPr>
        <w:pStyle w:val="NoSpacing"/>
        <w:spacing w:line="360" w:lineRule="auto"/>
        <w:rPr>
          <w:rFonts w:cs="Times New Roman"/>
          <w:b/>
          <w:i/>
          <w:sz w:val="20"/>
        </w:rPr>
      </w:pPr>
      <w:r w:rsidRPr="004654E8">
        <w:rPr>
          <w:rFonts w:cs="Times New Roman"/>
          <w:b/>
          <w:i/>
          <w:sz w:val="20"/>
        </w:rPr>
        <w:t xml:space="preserve">                                    </w:t>
      </w:r>
      <w:r w:rsidR="00BD5C45" w:rsidRPr="00B97DD3">
        <w:rPr>
          <w:rFonts w:cs="Times New Roman"/>
          <w:b/>
          <w:i/>
          <w:sz w:val="20"/>
        </w:rPr>
        <w:t xml:space="preserve">565/2 </w:t>
      </w:r>
      <w:proofErr w:type="spellStart"/>
      <w:proofErr w:type="gramStart"/>
      <w:r w:rsidR="00BD5C45" w:rsidRPr="00B97DD3">
        <w:rPr>
          <w:rFonts w:cs="Times New Roman"/>
          <w:b/>
          <w:i/>
          <w:sz w:val="20"/>
        </w:rPr>
        <w:t>Bst</w:t>
      </w:r>
      <w:proofErr w:type="spellEnd"/>
      <w:r w:rsidR="00BD5C45" w:rsidRPr="00B97DD3">
        <w:rPr>
          <w:rFonts w:cs="Times New Roman"/>
          <w:b/>
          <w:i/>
          <w:sz w:val="20"/>
        </w:rPr>
        <w:t xml:space="preserve">  73</w:t>
      </w:r>
      <w:proofErr w:type="gramEnd"/>
    </w:p>
    <w:p w:rsidR="00BD5C45" w:rsidRDefault="00BD5C45" w:rsidP="00BD5C45">
      <w:pPr>
        <w:pStyle w:val="NoSpacing"/>
        <w:spacing w:line="360" w:lineRule="auto"/>
      </w:pPr>
      <w:r w:rsidRPr="00E87E79">
        <w:t xml:space="preserve">1. </w:t>
      </w:r>
      <w:r>
        <w:t>(</w:t>
      </w:r>
      <w:proofErr w:type="gramStart"/>
      <w:r w:rsidRPr="00E87E79">
        <w:t>a</w:t>
      </w:r>
      <w:proofErr w:type="gramEnd"/>
      <w:r w:rsidRPr="00E87E79">
        <w:t xml:space="preserve">) Outline </w:t>
      </w:r>
      <w:r w:rsidRPr="00E87E79">
        <w:rPr>
          <w:b/>
        </w:rPr>
        <w:t xml:space="preserve">five </w:t>
      </w:r>
      <w:r w:rsidRPr="00E87E79">
        <w:t>benefits of transporting petroleum by pipeline transport to our country</w:t>
      </w:r>
      <w:r>
        <w:t xml:space="preserve"> </w:t>
      </w:r>
      <w:r w:rsidRPr="00E87E79">
        <w:t>(10mks)</w:t>
      </w:r>
    </w:p>
    <w:p w:rsidR="00BD5C45" w:rsidRDefault="00BD5C45" w:rsidP="00BD5C45">
      <w:pPr>
        <w:pStyle w:val="NoSpacing"/>
        <w:spacing w:line="360" w:lineRule="auto"/>
      </w:pPr>
      <w:r>
        <w:t>(</w:t>
      </w:r>
      <w:r w:rsidRPr="00E87E79">
        <w:t xml:space="preserve">b) Describe </w:t>
      </w:r>
      <w:r w:rsidRPr="00E87E79">
        <w:rPr>
          <w:b/>
        </w:rPr>
        <w:t xml:space="preserve">five </w:t>
      </w:r>
      <w:r w:rsidRPr="00E87E79">
        <w:t>factors that lead to a higher level of national income of a country</w:t>
      </w:r>
      <w:proofErr w:type="gramStart"/>
      <w:r>
        <w:t>.</w:t>
      </w:r>
      <w:r w:rsidRPr="00E87E79">
        <w:t>(</w:t>
      </w:r>
      <w:proofErr w:type="gramEnd"/>
      <w:r w:rsidRPr="00E87E79">
        <w:t>10mks)</w:t>
      </w:r>
    </w:p>
    <w:p w:rsidR="00BD5C45" w:rsidRPr="00E87E79" w:rsidRDefault="008E68C3" w:rsidP="00BD5C45">
      <w:pPr>
        <w:pStyle w:val="NoSpacing"/>
        <w:spacing w:line="360" w:lineRule="auto"/>
      </w:pPr>
      <w:r>
        <w:t xml:space="preserve">2. </w:t>
      </w:r>
      <w:proofErr w:type="gramStart"/>
      <w:r w:rsidR="00BD5C45" w:rsidRPr="00E87E79">
        <w:t>a)</w:t>
      </w:r>
      <w:proofErr w:type="gramEnd"/>
      <w:r w:rsidR="00BD5C45" w:rsidRPr="00E87E79">
        <w:t xml:space="preserve">Highlight </w:t>
      </w:r>
      <w:r w:rsidR="00BD5C45" w:rsidRPr="00E87E79">
        <w:rPr>
          <w:b/>
        </w:rPr>
        <w:t xml:space="preserve">five </w:t>
      </w:r>
      <w:r w:rsidR="00BD5C45" w:rsidRPr="00E87E79">
        <w:t>b</w:t>
      </w:r>
      <w:r w:rsidR="00BD5C45">
        <w:t xml:space="preserve">enefits that </w:t>
      </w:r>
      <w:proofErr w:type="spellStart"/>
      <w:r w:rsidR="00BD5C45">
        <w:t>Mumias</w:t>
      </w:r>
      <w:proofErr w:type="spellEnd"/>
      <w:r w:rsidR="00BD5C45">
        <w:t xml:space="preserve"> manufacturers</w:t>
      </w:r>
      <w:r w:rsidR="00BD5C45" w:rsidRPr="00E87E79">
        <w:t xml:space="preserve"> will get by distributing goods through </w:t>
      </w:r>
      <w:r w:rsidR="00BD5C45">
        <w:t>w</w:t>
      </w:r>
      <w:r w:rsidR="00BD5C45" w:rsidRPr="00E87E79">
        <w:t>holesaler</w:t>
      </w:r>
      <w:r w:rsidR="00BD5C45">
        <w:t>.</w:t>
      </w:r>
      <w:r w:rsidR="00BD5C45" w:rsidRPr="00E87E79">
        <w:t>(10mks)</w:t>
      </w:r>
    </w:p>
    <w:p w:rsidR="00BD5C45" w:rsidRDefault="00BD5C45" w:rsidP="00BD5C45">
      <w:pPr>
        <w:pStyle w:val="NoSpacing"/>
        <w:spacing w:line="360" w:lineRule="auto"/>
      </w:pPr>
      <w:r>
        <w:t>(</w:t>
      </w:r>
      <w:r w:rsidRPr="00E87E79">
        <w:t xml:space="preserve">b) Give </w:t>
      </w:r>
      <w:r w:rsidRPr="00E87E79">
        <w:rPr>
          <w:b/>
        </w:rPr>
        <w:t xml:space="preserve">five </w:t>
      </w:r>
      <w:r w:rsidRPr="00E87E79">
        <w:t>differences between a public limited company and a public corporation</w:t>
      </w:r>
      <w:proofErr w:type="gramStart"/>
      <w:r>
        <w:t>.</w:t>
      </w:r>
      <w:r w:rsidRPr="00E87E79">
        <w:t>(</w:t>
      </w:r>
      <w:proofErr w:type="gramEnd"/>
      <w:r w:rsidRPr="00E87E79">
        <w:t>10mks)</w:t>
      </w:r>
    </w:p>
    <w:p w:rsidR="008E68C3" w:rsidRDefault="008E68C3" w:rsidP="00BD5C45">
      <w:pPr>
        <w:pStyle w:val="NoSpacing"/>
        <w:spacing w:line="360" w:lineRule="auto"/>
      </w:pPr>
      <w:r>
        <w:t xml:space="preserve">3. </w:t>
      </w:r>
      <w:r w:rsidR="00BD5C45">
        <w:t>(</w:t>
      </w:r>
      <w:proofErr w:type="gramStart"/>
      <w:r w:rsidR="00BD5C45">
        <w:t>a</w:t>
      </w:r>
      <w:proofErr w:type="gramEnd"/>
      <w:r w:rsidR="00BD5C45">
        <w:t>)</w:t>
      </w:r>
      <w:r w:rsidR="00BD5C45" w:rsidRPr="00E87E79">
        <w:t xml:space="preserve"> A multi-national company is planning to launch its products in the local Kenyan market. Explain</w:t>
      </w:r>
      <w:r w:rsidR="00BD5C45" w:rsidRPr="00E87E79">
        <w:rPr>
          <w:b/>
        </w:rPr>
        <w:t xml:space="preserve"> five</w:t>
      </w:r>
      <w:r w:rsidR="00BD5C45" w:rsidRPr="00E87E79">
        <w:t xml:space="preserve"> factors that it should take into consideration while choosing the appropriate media through w</w:t>
      </w:r>
      <w:r w:rsidR="00BD5C45">
        <w:t xml:space="preserve">hich to </w:t>
      </w:r>
      <w:r w:rsidR="00BD5C45" w:rsidRPr="00E87E79">
        <w:t>advertise its products</w:t>
      </w:r>
      <w:r w:rsidR="00BD5C45">
        <w:t>.</w:t>
      </w:r>
      <w:r w:rsidR="00BD5C45" w:rsidRPr="00E87E79">
        <w:t xml:space="preserve"> (10mks)</w:t>
      </w:r>
    </w:p>
    <w:p w:rsidR="00BD5C45" w:rsidRPr="008E68C3" w:rsidRDefault="00BD5C45" w:rsidP="00BD5C45">
      <w:pPr>
        <w:pStyle w:val="NoSpacing"/>
        <w:spacing w:line="360" w:lineRule="auto"/>
      </w:pPr>
      <w:r>
        <w:t>(</w:t>
      </w:r>
      <w:r w:rsidRPr="00E87E79">
        <w:t xml:space="preserve">b) The following balances were extracted from the books of </w:t>
      </w:r>
      <w:proofErr w:type="spellStart"/>
      <w:r>
        <w:t>M</w:t>
      </w:r>
      <w:r w:rsidRPr="00E87E79">
        <w:t>bili</w:t>
      </w:r>
      <w:proofErr w:type="spellEnd"/>
      <w:r w:rsidRPr="00E87E79">
        <w:t xml:space="preserve"> </w:t>
      </w:r>
      <w:r>
        <w:t>T</w:t>
      </w:r>
      <w:r w:rsidRPr="00E87E79">
        <w:t xml:space="preserve">raders for the year ended </w:t>
      </w:r>
      <w:proofErr w:type="gramStart"/>
      <w:r w:rsidRPr="00E87E79">
        <w:t>31</w:t>
      </w:r>
      <w:r w:rsidRPr="00E87E79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 xml:space="preserve"> </w:t>
      </w:r>
      <w:r w:rsidRPr="00E87E79">
        <w:t>December,2014</w:t>
      </w:r>
      <w:proofErr w:type="gramEnd"/>
      <w:r>
        <w:t>.</w:t>
      </w:r>
    </w:p>
    <w:p w:rsidR="00BD5C45" w:rsidRPr="00F960E5" w:rsidRDefault="00BD5C45" w:rsidP="00BD5C45">
      <w:pPr>
        <w:pStyle w:val="NoSpacing"/>
        <w:spacing w:line="360" w:lineRule="auto"/>
      </w:pPr>
      <w:r w:rsidRPr="00F960E5">
        <w:tab/>
      </w:r>
      <w:r w:rsidRPr="00F960E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K</w:t>
      </w:r>
      <w:r w:rsidRPr="00305BFB">
        <w:rPr>
          <w:b/>
        </w:rPr>
        <w:t>shs</w:t>
      </w:r>
      <w:proofErr w:type="spellEnd"/>
    </w:p>
    <w:p w:rsidR="00BD5C45" w:rsidRPr="00F960E5" w:rsidRDefault="00BD5C45" w:rsidP="00BD5C45">
      <w:pPr>
        <w:pStyle w:val="NoSpacing"/>
        <w:spacing w:line="360" w:lineRule="auto"/>
      </w:pPr>
      <w:r w:rsidRPr="00F960E5">
        <w:tab/>
      </w:r>
      <w:r w:rsidRPr="00F960E5">
        <w:tab/>
        <w:t xml:space="preserve">Stock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100,000</w:t>
      </w:r>
    </w:p>
    <w:p w:rsidR="00BD5C45" w:rsidRPr="00F960E5" w:rsidRDefault="00BD5C45" w:rsidP="00BD5C45">
      <w:pPr>
        <w:pStyle w:val="NoSpacing"/>
        <w:spacing w:line="360" w:lineRule="auto"/>
      </w:pPr>
      <w:r w:rsidRPr="00F960E5">
        <w:tab/>
      </w:r>
      <w:r w:rsidRPr="00F960E5">
        <w:tab/>
        <w:t xml:space="preserve">Capital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800,000</w:t>
      </w:r>
    </w:p>
    <w:p w:rsidR="00BD5C45" w:rsidRPr="00F960E5" w:rsidRDefault="00BD5C45" w:rsidP="00BD5C45">
      <w:pPr>
        <w:pStyle w:val="NoSpacing"/>
        <w:spacing w:line="360" w:lineRule="auto"/>
      </w:pPr>
      <w:r w:rsidRPr="00F960E5">
        <w:tab/>
      </w:r>
      <w:r w:rsidRPr="00F960E5">
        <w:tab/>
        <w:t xml:space="preserve">Debtors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50,000</w:t>
      </w:r>
    </w:p>
    <w:p w:rsidR="00BD5C45" w:rsidRPr="00F960E5" w:rsidRDefault="00BD5C45" w:rsidP="00BD5C45">
      <w:pPr>
        <w:pStyle w:val="NoSpacing"/>
        <w:spacing w:line="360" w:lineRule="auto"/>
      </w:pPr>
      <w:r w:rsidRPr="00F960E5">
        <w:tab/>
      </w:r>
      <w:r w:rsidRPr="00F960E5">
        <w:tab/>
        <w:t>Creditors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80,000</w:t>
      </w:r>
    </w:p>
    <w:p w:rsidR="00BD5C45" w:rsidRPr="00F960E5" w:rsidRDefault="00BD5C45" w:rsidP="00BD5C45">
      <w:pPr>
        <w:pStyle w:val="NoSpacing"/>
        <w:spacing w:line="360" w:lineRule="auto"/>
      </w:pPr>
      <w:r w:rsidRPr="00F960E5">
        <w:tab/>
      </w:r>
      <w:r w:rsidRPr="00F960E5">
        <w:tab/>
        <w:t xml:space="preserve">Cash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10,000</w:t>
      </w:r>
    </w:p>
    <w:p w:rsidR="00BD5C45" w:rsidRPr="00F960E5" w:rsidRDefault="00BD5C45" w:rsidP="00BD5C45">
      <w:pPr>
        <w:pStyle w:val="NoSpacing"/>
        <w:spacing w:line="360" w:lineRule="auto"/>
        <w:ind w:left="720" w:firstLine="720"/>
      </w:pPr>
      <w:r w:rsidRPr="00F960E5">
        <w:t xml:space="preserve">Net Profit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10,000</w:t>
      </w:r>
    </w:p>
    <w:p w:rsidR="00BD5C45" w:rsidRPr="00F960E5" w:rsidRDefault="00BD5C45" w:rsidP="00BD5C45">
      <w:pPr>
        <w:pStyle w:val="NoSpacing"/>
        <w:spacing w:line="360" w:lineRule="auto"/>
        <w:ind w:left="720" w:firstLine="720"/>
      </w:pPr>
      <w:r w:rsidRPr="00F960E5">
        <w:t>Bank Overdraft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 xml:space="preserve"> 70,000</w:t>
      </w:r>
    </w:p>
    <w:p w:rsidR="00BD5C45" w:rsidRPr="00F960E5" w:rsidRDefault="00BD5C45" w:rsidP="00BD5C45">
      <w:pPr>
        <w:pStyle w:val="NoSpacing"/>
        <w:spacing w:line="360" w:lineRule="auto"/>
        <w:ind w:left="720" w:firstLine="720"/>
      </w:pPr>
      <w:r w:rsidRPr="00F960E5">
        <w:t xml:space="preserve">Machines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600,000</w:t>
      </w:r>
    </w:p>
    <w:p w:rsidR="00BD5C45" w:rsidRPr="00F960E5" w:rsidRDefault="00BD5C45" w:rsidP="00BD5C45">
      <w:pPr>
        <w:pStyle w:val="NoSpacing"/>
        <w:spacing w:line="360" w:lineRule="auto"/>
        <w:ind w:left="720" w:firstLine="720"/>
      </w:pPr>
      <w:r w:rsidRPr="00F960E5">
        <w:t xml:space="preserve">Furniture 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200,000</w:t>
      </w:r>
    </w:p>
    <w:p w:rsidR="00BD5C45" w:rsidRDefault="00BD5C45" w:rsidP="00BD5C45">
      <w:pPr>
        <w:pStyle w:val="NoSpacing"/>
        <w:spacing w:line="360" w:lineRule="auto"/>
      </w:pPr>
      <w:r w:rsidRPr="00F960E5">
        <w:tab/>
      </w:r>
      <w:r w:rsidRPr="00930365">
        <w:rPr>
          <w:b/>
        </w:rPr>
        <w:t>Required</w:t>
      </w:r>
      <w:r w:rsidRPr="00F960E5">
        <w:t xml:space="preserve">: </w:t>
      </w:r>
      <w:r w:rsidRPr="00930365">
        <w:rPr>
          <w:b/>
        </w:rPr>
        <w:t>Prepare</w:t>
      </w:r>
      <w:r>
        <w:rPr>
          <w:b/>
        </w:rPr>
        <w:t xml:space="preserve"> </w:t>
      </w:r>
      <w:proofErr w:type="spellStart"/>
      <w:r>
        <w:t>M</w:t>
      </w:r>
      <w:r w:rsidRPr="00F960E5">
        <w:t>bili</w:t>
      </w:r>
      <w:proofErr w:type="spellEnd"/>
      <w:r w:rsidRPr="00F960E5">
        <w:t xml:space="preserve"> </w:t>
      </w:r>
      <w:r>
        <w:t>T</w:t>
      </w:r>
      <w:r w:rsidRPr="00F960E5">
        <w:t>raders balance sheet as at 31</w:t>
      </w:r>
      <w:r w:rsidRPr="00F960E5">
        <w:rPr>
          <w:vertAlign w:val="superscript"/>
        </w:rPr>
        <w:t>st</w:t>
      </w:r>
      <w:r>
        <w:t xml:space="preserve"> December 2014 </w:t>
      </w:r>
      <w:r w:rsidRPr="00F960E5">
        <w:t xml:space="preserve">(10mks) </w:t>
      </w:r>
    </w:p>
    <w:p w:rsidR="00BD5C45" w:rsidRPr="00F960E5" w:rsidRDefault="00BD5C45" w:rsidP="00BD5C45">
      <w:pPr>
        <w:pStyle w:val="NoSpacing"/>
        <w:spacing w:line="360" w:lineRule="auto"/>
      </w:pPr>
      <w:r>
        <w:t>4. (</w:t>
      </w:r>
      <w:proofErr w:type="gramStart"/>
      <w:r w:rsidRPr="00F960E5">
        <w:t>a</w:t>
      </w:r>
      <w:proofErr w:type="gramEnd"/>
      <w:r w:rsidRPr="00F960E5">
        <w:t xml:space="preserve">) Outline </w:t>
      </w:r>
      <w:r w:rsidRPr="00F960E5">
        <w:rPr>
          <w:b/>
        </w:rPr>
        <w:t xml:space="preserve">five </w:t>
      </w:r>
      <w:r w:rsidRPr="00F960E5">
        <w:t xml:space="preserve"> advantages to a business organization of transacting business through e-commerce</w:t>
      </w:r>
      <w:r>
        <w:t>.</w:t>
      </w:r>
      <w:r w:rsidRPr="00F960E5">
        <w:t>(10mks)</w:t>
      </w:r>
    </w:p>
    <w:p w:rsidR="00BD5C45" w:rsidRDefault="00BD5C45" w:rsidP="00BD5C45">
      <w:pPr>
        <w:pStyle w:val="NoSpacing"/>
        <w:spacing w:line="360" w:lineRule="auto"/>
      </w:pPr>
      <w:r>
        <w:t>(</w:t>
      </w:r>
      <w:r w:rsidRPr="00F960E5">
        <w:t xml:space="preserve">b) Highlight </w:t>
      </w:r>
      <w:r w:rsidR="00B97DD3" w:rsidRPr="00F960E5">
        <w:rPr>
          <w:b/>
        </w:rPr>
        <w:t xml:space="preserve">five </w:t>
      </w:r>
      <w:r w:rsidR="00B97DD3" w:rsidRPr="00F960E5">
        <w:t>ways</w:t>
      </w:r>
      <w:r w:rsidRPr="00F960E5">
        <w:t xml:space="preserve"> in which an entrepreneur contributes to the production</w:t>
      </w:r>
      <w:r>
        <w:t xml:space="preserve"> of </w:t>
      </w:r>
      <w:proofErr w:type="gramStart"/>
      <w:r>
        <w:t>goods</w:t>
      </w:r>
      <w:r w:rsidRPr="00F960E5">
        <w:t>(</w:t>
      </w:r>
      <w:proofErr w:type="gramEnd"/>
      <w:r w:rsidRPr="00F960E5">
        <w:t>10mks)</w:t>
      </w:r>
    </w:p>
    <w:p w:rsidR="00BD5C45" w:rsidRDefault="00BD5C45" w:rsidP="00BD5C45">
      <w:pPr>
        <w:pStyle w:val="NoSpacing"/>
        <w:spacing w:line="360" w:lineRule="auto"/>
      </w:pPr>
      <w:r w:rsidRPr="00F960E5">
        <w:t xml:space="preserve">5.   </w:t>
      </w:r>
      <w:r>
        <w:t>(</w:t>
      </w:r>
      <w:proofErr w:type="gramStart"/>
      <w:r w:rsidRPr="00F960E5">
        <w:t>a</w:t>
      </w:r>
      <w:proofErr w:type="gramEnd"/>
      <w:r w:rsidRPr="00F960E5">
        <w:t xml:space="preserve">) Give </w:t>
      </w:r>
      <w:r w:rsidRPr="00F960E5">
        <w:rPr>
          <w:b/>
        </w:rPr>
        <w:t xml:space="preserve">five </w:t>
      </w:r>
      <w:r w:rsidRPr="00F960E5">
        <w:t xml:space="preserve"> differences between perfect competition and monopolistic competition</w:t>
      </w:r>
      <w:r>
        <w:t>.</w:t>
      </w:r>
      <w:r w:rsidRPr="00F960E5">
        <w:tab/>
      </w:r>
      <w:r w:rsidRPr="00F960E5">
        <w:tab/>
        <w:t>(10mks)</w:t>
      </w:r>
    </w:p>
    <w:p w:rsidR="00BD5C45" w:rsidRDefault="00BD5C45" w:rsidP="00BD5C45">
      <w:pPr>
        <w:pStyle w:val="NoSpacing"/>
        <w:spacing w:line="360" w:lineRule="auto"/>
      </w:pPr>
      <w:r>
        <w:t>(</w:t>
      </w:r>
      <w:r w:rsidRPr="00F960E5">
        <w:t xml:space="preserve">b)  Highlight </w:t>
      </w:r>
      <w:r w:rsidRPr="00F960E5">
        <w:rPr>
          <w:b/>
        </w:rPr>
        <w:t xml:space="preserve">five </w:t>
      </w:r>
      <w:r w:rsidRPr="00F960E5">
        <w:t>advantages of using a computer in an office</w:t>
      </w:r>
      <w:proofErr w:type="gramStart"/>
      <w:r>
        <w:t>.</w:t>
      </w:r>
      <w:r w:rsidRPr="00F960E5">
        <w:t>(</w:t>
      </w:r>
      <w:proofErr w:type="gramEnd"/>
      <w:r w:rsidRPr="00F960E5">
        <w:t>10mks)</w:t>
      </w:r>
    </w:p>
    <w:p w:rsidR="00BD5C45" w:rsidRPr="00F960E5" w:rsidRDefault="00BD5C45" w:rsidP="00BD5C45">
      <w:pPr>
        <w:pStyle w:val="NoSpacing"/>
        <w:spacing w:line="360" w:lineRule="auto"/>
      </w:pPr>
      <w:r w:rsidRPr="00F960E5">
        <w:t xml:space="preserve">6.  </w:t>
      </w:r>
      <w:r>
        <w:t xml:space="preserve">  (</w:t>
      </w:r>
      <w:proofErr w:type="gramStart"/>
      <w:r w:rsidRPr="00F960E5">
        <w:t>a</w:t>
      </w:r>
      <w:proofErr w:type="gramEnd"/>
      <w:r w:rsidRPr="00F960E5">
        <w:t xml:space="preserve">) </w:t>
      </w:r>
      <w:r>
        <w:t>(</w:t>
      </w:r>
      <w:proofErr w:type="spellStart"/>
      <w:r w:rsidRPr="00F960E5">
        <w:t>i</w:t>
      </w:r>
      <w:proofErr w:type="spellEnd"/>
      <w:r w:rsidRPr="00F960E5">
        <w:t xml:space="preserve">) </w:t>
      </w:r>
      <w:proofErr w:type="spellStart"/>
      <w:r w:rsidRPr="00F960E5">
        <w:t>Mukhwandala</w:t>
      </w:r>
      <w:proofErr w:type="spellEnd"/>
      <w:r w:rsidRPr="00F960E5">
        <w:t xml:space="preserve"> insured his house worth </w:t>
      </w:r>
      <w:proofErr w:type="spellStart"/>
      <w:r w:rsidRPr="00F960E5">
        <w:t>Kshs</w:t>
      </w:r>
      <w:proofErr w:type="spellEnd"/>
      <w:r w:rsidRPr="00F960E5">
        <w:t xml:space="preserve"> 3400,000 for </w:t>
      </w:r>
      <w:proofErr w:type="spellStart"/>
      <w:r w:rsidRPr="00F960E5">
        <w:t>Kshs</w:t>
      </w:r>
      <w:proofErr w:type="spellEnd"/>
      <w:r w:rsidRPr="00F960E5">
        <w:t xml:space="preserve"> 2</w:t>
      </w:r>
      <w:r>
        <w:t xml:space="preserve">960,000.Later it was destroyed </w:t>
      </w:r>
      <w:r w:rsidRPr="00F960E5">
        <w:t xml:space="preserve">leaving a fraction of the house worth </w:t>
      </w:r>
      <w:proofErr w:type="spellStart"/>
      <w:r w:rsidRPr="00F960E5">
        <w:t>Kshs</w:t>
      </w:r>
      <w:proofErr w:type="spellEnd"/>
      <w:r w:rsidRPr="00F960E5">
        <w:t xml:space="preserve"> 1260000.Calculate the compensa</w:t>
      </w:r>
      <w:r>
        <w:t>tion he would get.</w:t>
      </w:r>
      <w:r w:rsidRPr="00F960E5">
        <w:t>(5mks)</w:t>
      </w:r>
    </w:p>
    <w:p w:rsidR="00BD5C45" w:rsidRPr="00F960E5" w:rsidRDefault="00BD5C45" w:rsidP="00BD5C45">
      <w:pPr>
        <w:pStyle w:val="NoSpacing"/>
        <w:spacing w:line="360" w:lineRule="auto"/>
      </w:pPr>
      <w:r>
        <w:t>(</w:t>
      </w:r>
      <w:r w:rsidRPr="00F960E5">
        <w:t>ii</w:t>
      </w:r>
      <w:r>
        <w:t>)</w:t>
      </w:r>
      <w:r w:rsidRPr="00F960E5">
        <w:t xml:space="preserve">.Give </w:t>
      </w:r>
      <w:r w:rsidRPr="00B97DD3">
        <w:rPr>
          <w:b/>
        </w:rPr>
        <w:t>the procedure</w:t>
      </w:r>
      <w:r w:rsidRPr="00F960E5">
        <w:t xml:space="preserve"> of obtaining an insurance policy</w:t>
      </w:r>
      <w:r>
        <w:t>.</w:t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  <w:t>(5mks)</w:t>
      </w:r>
    </w:p>
    <w:p w:rsidR="00BD5C45" w:rsidRDefault="00BD5C45" w:rsidP="00BD5C45">
      <w:r>
        <w:t>(</w:t>
      </w:r>
      <w:r w:rsidRPr="00F960E5">
        <w:t xml:space="preserve">b). Explain </w:t>
      </w:r>
      <w:r w:rsidRPr="00F960E5">
        <w:rPr>
          <w:b/>
        </w:rPr>
        <w:t xml:space="preserve">five </w:t>
      </w:r>
      <w:r w:rsidRPr="00F960E5">
        <w:t xml:space="preserve">circumstances that may influence a firm to locate its </w:t>
      </w:r>
      <w:r>
        <w:t xml:space="preserve">operations </w:t>
      </w:r>
      <w:r w:rsidRPr="00F960E5">
        <w:t xml:space="preserve">near the source of raw </w:t>
      </w:r>
      <w:r w:rsidRPr="00F960E5">
        <w:tab/>
        <w:t>materials</w:t>
      </w:r>
      <w:proofErr w:type="gramStart"/>
      <w:r>
        <w:t>.(</w:t>
      </w:r>
      <w:proofErr w:type="gramEnd"/>
      <w:r>
        <w:t xml:space="preserve">10 </w:t>
      </w:r>
      <w:proofErr w:type="spellStart"/>
      <w:r>
        <w:t>mrks</w:t>
      </w:r>
      <w:proofErr w:type="spellEnd"/>
      <w:r>
        <w:t>)</w:t>
      </w:r>
      <w:r w:rsidRPr="00F960E5">
        <w:tab/>
      </w:r>
    </w:p>
    <w:p w:rsidR="00624A5D" w:rsidRDefault="00BD5C45" w:rsidP="00624A5D">
      <w:pPr>
        <w:spacing w:after="200" w:line="276" w:lineRule="auto"/>
        <w:rPr>
          <w:rFonts w:asciiTheme="minorHAnsi" w:hAnsiTheme="minorHAnsi" w:cstheme="minorBidi"/>
          <w:sz w:val="22"/>
          <w:szCs w:val="22"/>
        </w:rPr>
      </w:pPr>
      <w:r>
        <w:t xml:space="preserve">7(a) Record the following transactions in the relevant ledger accounts, balance the account </w:t>
      </w:r>
      <w:r>
        <w:tab/>
        <w:t xml:space="preserve">    and extract a trial balance</w:t>
      </w:r>
      <w:proofErr w:type="gramStart"/>
      <w:r>
        <w:t>.(</w:t>
      </w:r>
      <w:proofErr w:type="gramEnd"/>
      <w:r>
        <w:t>12 marks)</w:t>
      </w:r>
    </w:p>
    <w:p w:rsidR="00BD5C45" w:rsidRPr="00624A5D" w:rsidRDefault="00624A5D" w:rsidP="00624A5D">
      <w:pPr>
        <w:spacing w:after="200" w:line="276" w:lineRule="auto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 xml:space="preserve">                       </w:t>
      </w:r>
      <w:r w:rsidR="00BD5C45" w:rsidRPr="007D3E17">
        <w:rPr>
          <w:b/>
        </w:rPr>
        <w:t>Date           transaction</w:t>
      </w:r>
    </w:p>
    <w:p w:rsidR="00BD5C45" w:rsidRDefault="00BD5C45" w:rsidP="00BD5C45">
      <w:pPr>
        <w:spacing w:line="360" w:lineRule="auto"/>
        <w:jc w:val="both"/>
      </w:pPr>
      <w:r>
        <w:tab/>
        <w:t>1/4/2012      Mary started business with shs.80</w:t>
      </w:r>
      <w:proofErr w:type="gramStart"/>
      <w:r>
        <w:t>,000</w:t>
      </w:r>
      <w:proofErr w:type="gramEnd"/>
      <w:r>
        <w:t xml:space="preserve"> cash</w:t>
      </w:r>
    </w:p>
    <w:p w:rsidR="00BD5C45" w:rsidRDefault="00BD5C45" w:rsidP="00BD5C45">
      <w:pPr>
        <w:spacing w:line="360" w:lineRule="auto"/>
        <w:jc w:val="both"/>
      </w:pPr>
      <w:r>
        <w:tab/>
        <w:t>2/4/2012      Bought stationery for shs.4</w:t>
      </w:r>
      <w:proofErr w:type="gramStart"/>
      <w:r>
        <w:t>,000</w:t>
      </w:r>
      <w:proofErr w:type="gramEnd"/>
      <w:r>
        <w:t xml:space="preserve"> and paid in cash</w:t>
      </w:r>
    </w:p>
    <w:p w:rsidR="00BD5C45" w:rsidRDefault="00BD5C45" w:rsidP="00BD5C45">
      <w:pPr>
        <w:spacing w:line="360" w:lineRule="auto"/>
        <w:jc w:val="both"/>
      </w:pPr>
      <w:r>
        <w:tab/>
        <w:t>3/4/2012     Opened a bank account and deposited shs.50</w:t>
      </w:r>
      <w:proofErr w:type="gramStart"/>
      <w:r>
        <w:t>,000</w:t>
      </w:r>
      <w:proofErr w:type="gramEnd"/>
      <w:r>
        <w:t xml:space="preserve"> from the cash till</w:t>
      </w:r>
    </w:p>
    <w:p w:rsidR="00BD5C45" w:rsidRDefault="00BD5C45" w:rsidP="00BD5C45">
      <w:pPr>
        <w:spacing w:line="360" w:lineRule="auto"/>
        <w:jc w:val="both"/>
      </w:pPr>
      <w:r>
        <w:tab/>
        <w:t>4/4/2012     Bought motor vehicle worth shs.250</w:t>
      </w:r>
      <w:proofErr w:type="gramStart"/>
      <w:r>
        <w:t>,000</w:t>
      </w:r>
      <w:proofErr w:type="gramEnd"/>
      <w:r>
        <w:t xml:space="preserve"> from Lucy motors on credit</w:t>
      </w:r>
    </w:p>
    <w:p w:rsidR="00BD5C45" w:rsidRDefault="00BD5C45" w:rsidP="00BD5C45">
      <w:pPr>
        <w:spacing w:line="360" w:lineRule="auto"/>
        <w:jc w:val="both"/>
      </w:pPr>
      <w:r>
        <w:tab/>
        <w:t>5/4/2012     Bought postage stamps for shs.60 in cash</w:t>
      </w:r>
    </w:p>
    <w:p w:rsidR="00BD5C45" w:rsidRPr="00F14E0D" w:rsidRDefault="00BD5C45" w:rsidP="00BD5C45">
      <w:pPr>
        <w:shd w:val="clear" w:color="auto" w:fill="FFFFFF"/>
        <w:spacing w:line="360" w:lineRule="auto"/>
        <w:ind w:right="864"/>
        <w:rPr>
          <w:bCs/>
          <w:iCs/>
          <w:color w:val="000000"/>
        </w:rPr>
      </w:pPr>
      <w:r w:rsidRPr="00F14E0D">
        <w:rPr>
          <w:bCs/>
          <w:iCs/>
          <w:color w:val="000000"/>
        </w:rPr>
        <w:t xml:space="preserve">b)       The following balances were extracted from the books of </w:t>
      </w:r>
      <w:proofErr w:type="spellStart"/>
      <w:r w:rsidRPr="00F14E0D">
        <w:rPr>
          <w:bCs/>
          <w:iCs/>
          <w:color w:val="000000"/>
        </w:rPr>
        <w:t>Rehema</w:t>
      </w:r>
      <w:proofErr w:type="spellEnd"/>
      <w:r w:rsidRPr="00F14E0D">
        <w:rPr>
          <w:bCs/>
          <w:iCs/>
          <w:color w:val="000000"/>
        </w:rPr>
        <w:t xml:space="preserve"> Traders on 1</w:t>
      </w:r>
      <w:r w:rsidRPr="00F14E0D">
        <w:rPr>
          <w:bCs/>
          <w:iCs/>
          <w:color w:val="000000"/>
          <w:vertAlign w:val="superscript"/>
        </w:rPr>
        <w:t>SI</w:t>
      </w:r>
      <w:r w:rsidRPr="00F14E0D">
        <w:rPr>
          <w:bCs/>
          <w:iCs/>
          <w:color w:val="000000"/>
        </w:rPr>
        <w:t xml:space="preserve">   </w:t>
      </w:r>
    </w:p>
    <w:p w:rsidR="00BD5C45" w:rsidRPr="00F14E0D" w:rsidRDefault="00BD5C45" w:rsidP="00BD5C45">
      <w:pPr>
        <w:shd w:val="clear" w:color="auto" w:fill="FFFFFF"/>
        <w:spacing w:line="360" w:lineRule="auto"/>
        <w:ind w:right="864"/>
      </w:pPr>
      <w:r w:rsidRPr="00F14E0D">
        <w:rPr>
          <w:bCs/>
          <w:iCs/>
          <w:color w:val="000000"/>
        </w:rPr>
        <w:t xml:space="preserve">              January 2015.</w:t>
      </w:r>
      <w:r w:rsidR="00675942">
        <w:rPr>
          <w:bCs/>
          <w:iCs/>
          <w:color w:val="000000"/>
        </w:rPr>
        <w:t xml:space="preserve">                                                             </w:t>
      </w:r>
      <w:proofErr w:type="spellStart"/>
      <w:proofErr w:type="gramStart"/>
      <w:r w:rsidR="00675942">
        <w:rPr>
          <w:bCs/>
          <w:iCs/>
          <w:color w:val="000000"/>
        </w:rPr>
        <w:t>ksh</w:t>
      </w:r>
      <w:proofErr w:type="spellEnd"/>
      <w:proofErr w:type="gramEnd"/>
    </w:p>
    <w:p w:rsidR="00BD5C45" w:rsidRPr="00F14E0D" w:rsidRDefault="00675942" w:rsidP="00675942">
      <w:pPr>
        <w:shd w:val="clear" w:color="auto" w:fill="FFFFFF"/>
        <w:spacing w:line="360" w:lineRule="auto"/>
      </w:pPr>
      <w:r>
        <w:rPr>
          <w:bCs/>
          <w:iCs/>
          <w:color w:val="000000"/>
        </w:rPr>
        <w:t xml:space="preserve">                        </w:t>
      </w:r>
      <w:r w:rsidR="00BD5C45" w:rsidRPr="00F14E0D">
        <w:rPr>
          <w:bCs/>
          <w:iCs/>
          <w:color w:val="000000"/>
        </w:rPr>
        <w:t>Capital</w:t>
      </w:r>
      <w:r w:rsidR="00BD5C45" w:rsidRPr="00F14E0D">
        <w:rPr>
          <w:bCs/>
          <w:iCs/>
          <w:color w:val="000000"/>
        </w:rPr>
        <w:tab/>
      </w:r>
      <w:r w:rsidR="00BD5C45" w:rsidRPr="00F14E0D">
        <w:rPr>
          <w:bCs/>
          <w:iCs/>
          <w:color w:val="000000"/>
        </w:rPr>
        <w:tab/>
      </w:r>
      <w:r w:rsidR="00BD5C45" w:rsidRPr="00F14E0D">
        <w:rPr>
          <w:bCs/>
          <w:iCs/>
          <w:color w:val="000000"/>
        </w:rPr>
        <w:tab/>
      </w:r>
      <w:r w:rsidR="00BD5C45" w:rsidRPr="00F14E0D">
        <w:rPr>
          <w:bCs/>
          <w:iCs/>
          <w:color w:val="000000"/>
        </w:rPr>
        <w:tab/>
      </w:r>
      <w:r w:rsidR="00BD5C45" w:rsidRPr="00F14E0D">
        <w:rPr>
          <w:bCs/>
          <w:iCs/>
          <w:color w:val="000000"/>
        </w:rPr>
        <w:tab/>
      </w:r>
      <w:r w:rsidR="00BD5C45" w:rsidRPr="00F14E0D">
        <w:rPr>
          <w:bCs/>
          <w:iCs/>
          <w:color w:val="000000"/>
        </w:rPr>
        <w:tab/>
        <w:t>600,000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440" w:hanging="90"/>
      </w:pPr>
      <w:r>
        <w:rPr>
          <w:bCs/>
          <w:iCs/>
          <w:color w:val="000000"/>
        </w:rPr>
        <w:t>Creditors</w:t>
      </w:r>
      <w:r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  <w:t xml:space="preserve"> 180,000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440" w:hanging="90"/>
      </w:pPr>
      <w:r w:rsidRPr="00F14E0D">
        <w:rPr>
          <w:bCs/>
          <w:iCs/>
          <w:color w:val="000000"/>
        </w:rPr>
        <w:t>Motor van</w:t>
      </w:r>
      <w:r w:rsidRPr="00F14E0D">
        <w:rPr>
          <w:bCs/>
          <w:iCs/>
          <w:color w:val="000000"/>
        </w:rPr>
        <w:tab/>
        <w:t xml:space="preserve">          </w:t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  <w:t xml:space="preserve"> 200,000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440" w:hanging="90"/>
      </w:pPr>
      <w:r w:rsidRPr="00F14E0D">
        <w:rPr>
          <w:bCs/>
          <w:iCs/>
          <w:color w:val="000000"/>
        </w:rPr>
        <w:t>Furniture</w:t>
      </w:r>
      <w:r w:rsidRPr="00F14E0D">
        <w:rPr>
          <w:bCs/>
          <w:iCs/>
          <w:color w:val="000000"/>
        </w:rPr>
        <w:tab/>
        <w:t xml:space="preserve">     </w:t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  <w:t>200,000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440" w:hanging="90"/>
      </w:pPr>
      <w:r w:rsidRPr="00F14E0D">
        <w:rPr>
          <w:bCs/>
          <w:iCs/>
          <w:color w:val="000000"/>
        </w:rPr>
        <w:t>Stock</w:t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  <w:t>60,000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440" w:hanging="90"/>
      </w:pPr>
      <w:r w:rsidRPr="00F14E0D">
        <w:rPr>
          <w:bCs/>
          <w:iCs/>
          <w:color w:val="000000"/>
        </w:rPr>
        <w:t>Debtors</w:t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  <w:t>80,000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440" w:hanging="90"/>
      </w:pPr>
      <w:r w:rsidRPr="00F14E0D">
        <w:rPr>
          <w:bCs/>
          <w:iCs/>
          <w:color w:val="000000"/>
        </w:rPr>
        <w:t>Cash</w:t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</w:r>
      <w:r w:rsidRPr="00F14E0D">
        <w:rPr>
          <w:bCs/>
          <w:iCs/>
          <w:color w:val="000000"/>
        </w:rPr>
        <w:tab/>
        <w:t>240,000</w:t>
      </w:r>
    </w:p>
    <w:p w:rsidR="00BD5C45" w:rsidRPr="00F14E0D" w:rsidRDefault="00BD5C45" w:rsidP="00BD5C45">
      <w:pPr>
        <w:shd w:val="clear" w:color="auto" w:fill="FFFFFF"/>
        <w:spacing w:line="360" w:lineRule="auto"/>
        <w:ind w:left="1354"/>
      </w:pPr>
      <w:r w:rsidRPr="00F14E0D">
        <w:rPr>
          <w:bCs/>
          <w:iCs/>
          <w:color w:val="000000"/>
        </w:rPr>
        <w:t>The following transactions took place during the year ended 31</w:t>
      </w:r>
      <w:r w:rsidRPr="00F14E0D">
        <w:rPr>
          <w:bCs/>
          <w:iCs/>
          <w:color w:val="000000"/>
          <w:vertAlign w:val="superscript"/>
        </w:rPr>
        <w:t>st</w:t>
      </w:r>
      <w:r w:rsidRPr="00F14E0D">
        <w:rPr>
          <w:bCs/>
          <w:iCs/>
          <w:color w:val="000000"/>
        </w:rPr>
        <w:t xml:space="preserve"> December 2015:</w:t>
      </w:r>
    </w:p>
    <w:p w:rsidR="00BD5C45" w:rsidRPr="00F14E0D" w:rsidRDefault="00BD5C45" w:rsidP="00BD5C45">
      <w:pPr>
        <w:shd w:val="clear" w:color="auto" w:fill="FFFFFF"/>
        <w:spacing w:line="360" w:lineRule="auto"/>
        <w:ind w:left="2045" w:hanging="684"/>
      </w:pPr>
      <w:r w:rsidRPr="00F14E0D">
        <w:rPr>
          <w:bCs/>
          <w:iCs/>
          <w:color w:val="000000"/>
        </w:rPr>
        <w:t>(</w:t>
      </w:r>
      <w:proofErr w:type="spellStart"/>
      <w:r w:rsidRPr="00F14E0D">
        <w:rPr>
          <w:bCs/>
          <w:iCs/>
          <w:color w:val="000000"/>
        </w:rPr>
        <w:t>i</w:t>
      </w:r>
      <w:proofErr w:type="spellEnd"/>
      <w:r w:rsidRPr="00F14E0D">
        <w:rPr>
          <w:bCs/>
          <w:iCs/>
          <w:color w:val="000000"/>
        </w:rPr>
        <w:t xml:space="preserve">)       Sold furniture worth </w:t>
      </w:r>
      <w:proofErr w:type="spellStart"/>
      <w:r w:rsidRPr="00F14E0D">
        <w:rPr>
          <w:bCs/>
          <w:iCs/>
          <w:color w:val="000000"/>
        </w:rPr>
        <w:t>Ksh</w:t>
      </w:r>
      <w:proofErr w:type="spellEnd"/>
      <w:r w:rsidRPr="00F14E0D">
        <w:rPr>
          <w:bCs/>
          <w:iCs/>
          <w:color w:val="000000"/>
        </w:rPr>
        <w:t xml:space="preserve"> 60,000 for which </w:t>
      </w:r>
      <w:proofErr w:type="spellStart"/>
      <w:r w:rsidRPr="00F14E0D">
        <w:rPr>
          <w:bCs/>
          <w:iCs/>
          <w:color w:val="000000"/>
        </w:rPr>
        <w:t>Ksh</w:t>
      </w:r>
      <w:proofErr w:type="spellEnd"/>
      <w:r w:rsidRPr="00F14E0D">
        <w:rPr>
          <w:bCs/>
          <w:iCs/>
          <w:color w:val="000000"/>
        </w:rPr>
        <w:t xml:space="preserve"> 40,000 cash was received and the balance was due at the end of the year.</w:t>
      </w:r>
    </w:p>
    <w:p w:rsidR="00BD5C45" w:rsidRDefault="00BD5C45" w:rsidP="00BD5C45">
      <w:pPr>
        <w:shd w:val="clear" w:color="auto" w:fill="FFFFFF"/>
        <w:spacing w:line="360" w:lineRule="auto"/>
        <w:ind w:left="2052" w:hanging="677"/>
      </w:pPr>
      <w:r w:rsidRPr="00F14E0D">
        <w:rPr>
          <w:bCs/>
          <w:iCs/>
          <w:color w:val="000000"/>
        </w:rPr>
        <w:t xml:space="preserve">(ii)      Purchased goods worth </w:t>
      </w:r>
      <w:proofErr w:type="spellStart"/>
      <w:r w:rsidRPr="00F14E0D">
        <w:rPr>
          <w:bCs/>
          <w:iCs/>
          <w:color w:val="000000"/>
        </w:rPr>
        <w:t>Ksh</w:t>
      </w:r>
      <w:proofErr w:type="spellEnd"/>
      <w:r w:rsidRPr="00F14E0D">
        <w:rPr>
          <w:bCs/>
          <w:iCs/>
          <w:color w:val="000000"/>
        </w:rPr>
        <w:t xml:space="preserve"> 100,000 for which cash of </w:t>
      </w:r>
      <w:proofErr w:type="spellStart"/>
      <w:r w:rsidRPr="00F14E0D">
        <w:rPr>
          <w:bCs/>
          <w:iCs/>
          <w:color w:val="000000"/>
        </w:rPr>
        <w:t>Ksh</w:t>
      </w:r>
      <w:proofErr w:type="spellEnd"/>
      <w:r w:rsidRPr="00F14E0D">
        <w:rPr>
          <w:bCs/>
          <w:iCs/>
          <w:color w:val="000000"/>
        </w:rPr>
        <w:t xml:space="preserve"> 70,000 was paid and the balance was still outstanding at the end of the year.</w:t>
      </w:r>
    </w:p>
    <w:p w:rsidR="008E68C3" w:rsidRDefault="00BD5C45" w:rsidP="008E68C3">
      <w:pPr>
        <w:shd w:val="clear" w:color="auto" w:fill="FFFFFF"/>
        <w:spacing w:line="360" w:lineRule="auto"/>
        <w:ind w:left="2052" w:hanging="677"/>
      </w:pPr>
      <w:r w:rsidRPr="00F14E0D">
        <w:rPr>
          <w:bCs/>
          <w:iCs/>
          <w:color w:val="000000"/>
        </w:rPr>
        <w:t xml:space="preserve">(iii)     Cash </w:t>
      </w:r>
      <w:proofErr w:type="spellStart"/>
      <w:r w:rsidRPr="00F14E0D">
        <w:rPr>
          <w:bCs/>
          <w:iCs/>
          <w:color w:val="000000"/>
        </w:rPr>
        <w:t>Ksh</w:t>
      </w:r>
      <w:proofErr w:type="spellEnd"/>
      <w:r w:rsidRPr="00F14E0D">
        <w:rPr>
          <w:bCs/>
          <w:iCs/>
          <w:color w:val="000000"/>
        </w:rPr>
        <w:t xml:space="preserve"> 10,000 was taken from the business by the proprietor to settle the spouse's hospital bill.</w:t>
      </w:r>
    </w:p>
    <w:p w:rsidR="00BD5C45" w:rsidRPr="00F14E0D" w:rsidRDefault="00BD5C45" w:rsidP="008E68C3">
      <w:pPr>
        <w:shd w:val="clear" w:color="auto" w:fill="FFFFFF"/>
        <w:spacing w:line="360" w:lineRule="auto"/>
      </w:pPr>
      <w:r w:rsidRPr="00F14E0D">
        <w:rPr>
          <w:iCs/>
          <w:color w:val="000000"/>
        </w:rPr>
        <w:t xml:space="preserve">Required: </w:t>
      </w:r>
      <w:r w:rsidRPr="00B97DD3">
        <w:rPr>
          <w:b/>
          <w:bCs/>
          <w:iCs/>
          <w:color w:val="000000"/>
        </w:rPr>
        <w:t xml:space="preserve">Outline the effect of each transaction on the items of the balance </w:t>
      </w:r>
      <w:r w:rsidRPr="00F14E0D">
        <w:rPr>
          <w:bCs/>
          <w:iCs/>
          <w:color w:val="000000"/>
        </w:rPr>
        <w:t>sheet</w:t>
      </w:r>
      <w:r w:rsidR="008E68C3">
        <w:rPr>
          <w:bCs/>
          <w:iCs/>
          <w:color w:val="000000"/>
        </w:rPr>
        <w:t xml:space="preserve"> and hence prepare </w:t>
      </w:r>
      <w:r w:rsidR="008E68C3" w:rsidRPr="00B97DD3">
        <w:rPr>
          <w:b/>
          <w:bCs/>
          <w:iCs/>
          <w:color w:val="000000"/>
        </w:rPr>
        <w:t>a balance sheet as at 31</w:t>
      </w:r>
      <w:r w:rsidR="008E68C3" w:rsidRPr="00B97DD3">
        <w:rPr>
          <w:b/>
          <w:bCs/>
          <w:iCs/>
          <w:color w:val="000000"/>
          <w:vertAlign w:val="superscript"/>
        </w:rPr>
        <w:t>st</w:t>
      </w:r>
      <w:r w:rsidR="008E68C3" w:rsidRPr="00B97DD3">
        <w:rPr>
          <w:b/>
          <w:bCs/>
          <w:iCs/>
          <w:color w:val="000000"/>
        </w:rPr>
        <w:t xml:space="preserve"> December 2015</w:t>
      </w:r>
      <w:r w:rsidR="00B97DD3">
        <w:rPr>
          <w:b/>
          <w:bCs/>
          <w:iCs/>
          <w:color w:val="000000"/>
        </w:rPr>
        <w:t>.</w:t>
      </w:r>
    </w:p>
    <w:p w:rsidR="00BD5C45" w:rsidRDefault="00BD5C45" w:rsidP="00BD5C45">
      <w:pPr>
        <w:spacing w:line="360" w:lineRule="auto"/>
        <w:jc w:val="both"/>
      </w:pPr>
    </w:p>
    <w:p w:rsidR="00BD5C45" w:rsidRDefault="00BD5C45" w:rsidP="00BD5C45">
      <w:pPr>
        <w:spacing w:line="360" w:lineRule="auto"/>
        <w:jc w:val="both"/>
      </w:pPr>
    </w:p>
    <w:p w:rsidR="00BD5C45" w:rsidRDefault="00BD5C45" w:rsidP="00BD5C45"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  <w:r w:rsidRPr="00F960E5">
        <w:tab/>
      </w:r>
    </w:p>
    <w:p w:rsidR="00BD5C45" w:rsidRDefault="00BD5C45" w:rsidP="0052378D"/>
    <w:p w:rsidR="0059373C" w:rsidRDefault="0052378D" w:rsidP="0052378D">
      <w:r>
        <w:tab/>
      </w:r>
      <w:r>
        <w:tab/>
      </w:r>
    </w:p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59373C" w:rsidRDefault="0059373C" w:rsidP="0059373C"/>
    <w:p w:rsidR="00EF17DA" w:rsidRDefault="00EF17DA"/>
    <w:sectPr w:rsidR="00EF17DA" w:rsidSect="00C6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59373C"/>
    <w:rsid w:val="0008131A"/>
    <w:rsid w:val="000D5FD7"/>
    <w:rsid w:val="00306F37"/>
    <w:rsid w:val="003C777A"/>
    <w:rsid w:val="004654E8"/>
    <w:rsid w:val="0050014E"/>
    <w:rsid w:val="0052378D"/>
    <w:rsid w:val="00570EC6"/>
    <w:rsid w:val="00586B92"/>
    <w:rsid w:val="0059373C"/>
    <w:rsid w:val="00624A5D"/>
    <w:rsid w:val="00675942"/>
    <w:rsid w:val="006B4578"/>
    <w:rsid w:val="0082531C"/>
    <w:rsid w:val="008E68C3"/>
    <w:rsid w:val="00940D56"/>
    <w:rsid w:val="00AB35D2"/>
    <w:rsid w:val="00B97DD3"/>
    <w:rsid w:val="00BD5C45"/>
    <w:rsid w:val="00C67267"/>
    <w:rsid w:val="00C70AD1"/>
    <w:rsid w:val="00CD033A"/>
    <w:rsid w:val="00CF7C72"/>
    <w:rsid w:val="00D965D4"/>
    <w:rsid w:val="00EF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73C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BD5C45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D5C4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Aggrey Academics</dc:creator>
  <cp:lastModifiedBy>Dr Aggrey Academics</cp:lastModifiedBy>
  <cp:revision>15</cp:revision>
  <dcterms:created xsi:type="dcterms:W3CDTF">2018-07-30T05:44:00Z</dcterms:created>
  <dcterms:modified xsi:type="dcterms:W3CDTF">2018-07-30T17:50:00Z</dcterms:modified>
</cp:coreProperties>
</file>