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1F5" w:rsidRPr="00E82073" w:rsidRDefault="00C801F5" w:rsidP="00C801F5">
      <w:pPr>
        <w:jc w:val="center"/>
      </w:pPr>
      <w:r w:rsidRPr="00E82073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556958010" r:id="rId8"/>
        </w:object>
      </w:r>
    </w:p>
    <w:p w:rsidR="00C801F5" w:rsidRPr="00E82073" w:rsidRDefault="00C801F5" w:rsidP="00C801F5">
      <w:pPr>
        <w:rPr>
          <w:b/>
        </w:rPr>
      </w:pPr>
    </w:p>
    <w:p w:rsidR="00C801F5" w:rsidRPr="00E82073" w:rsidRDefault="00C801F5" w:rsidP="00C801F5">
      <w:pPr>
        <w:jc w:val="center"/>
        <w:rPr>
          <w:b/>
        </w:rPr>
      </w:pPr>
      <w:r w:rsidRPr="00E82073">
        <w:rPr>
          <w:b/>
        </w:rPr>
        <w:t>W1-2-60-1-6</w:t>
      </w:r>
    </w:p>
    <w:p w:rsidR="00C801F5" w:rsidRPr="00E82073" w:rsidRDefault="00C801F5" w:rsidP="00C801F5">
      <w:pPr>
        <w:jc w:val="center"/>
        <w:rPr>
          <w:b/>
        </w:rPr>
      </w:pPr>
    </w:p>
    <w:p w:rsidR="00C801F5" w:rsidRPr="00E82073" w:rsidRDefault="00C801F5" w:rsidP="00C801F5">
      <w:pPr>
        <w:pStyle w:val="Heading2"/>
      </w:pPr>
      <w:r w:rsidRPr="00E82073">
        <w:t xml:space="preserve">                           JOMO KENYATTA UNIVERSITY </w:t>
      </w:r>
    </w:p>
    <w:p w:rsidR="00C801F5" w:rsidRPr="00E82073" w:rsidRDefault="00C801F5" w:rsidP="00C801F5">
      <w:pPr>
        <w:jc w:val="center"/>
        <w:rPr>
          <w:b/>
        </w:rPr>
      </w:pPr>
      <w:r w:rsidRPr="00E82073">
        <w:rPr>
          <w:b/>
        </w:rPr>
        <w:t xml:space="preserve">OF </w:t>
      </w:r>
    </w:p>
    <w:p w:rsidR="00C801F5" w:rsidRPr="00E82073" w:rsidRDefault="00C801F5" w:rsidP="00C801F5">
      <w:pPr>
        <w:jc w:val="center"/>
        <w:rPr>
          <w:b/>
        </w:rPr>
      </w:pPr>
      <w:r w:rsidRPr="00E82073">
        <w:rPr>
          <w:b/>
        </w:rPr>
        <w:t>AGRICULTURE AND TECHNOLOGY</w:t>
      </w:r>
    </w:p>
    <w:p w:rsidR="00C801F5" w:rsidRPr="00E82073" w:rsidRDefault="00C801F5" w:rsidP="00C801F5">
      <w:pPr>
        <w:jc w:val="center"/>
        <w:rPr>
          <w:b/>
        </w:rPr>
      </w:pPr>
    </w:p>
    <w:p w:rsidR="00C801F5" w:rsidRPr="00E82073" w:rsidRDefault="00C801F5" w:rsidP="00C801F5">
      <w:pPr>
        <w:pStyle w:val="Heading1"/>
        <w:jc w:val="center"/>
        <w:rPr>
          <w:sz w:val="24"/>
        </w:rPr>
      </w:pPr>
      <w:r w:rsidRPr="00E82073">
        <w:rPr>
          <w:sz w:val="24"/>
        </w:rPr>
        <w:t xml:space="preserve">University Examinations </w:t>
      </w:r>
      <w:r w:rsidR="00E82073">
        <w:rPr>
          <w:sz w:val="24"/>
        </w:rPr>
        <w:t>2016/2017</w:t>
      </w:r>
    </w:p>
    <w:p w:rsidR="00C801F5" w:rsidRPr="00E82073" w:rsidRDefault="00C801F5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801F5" w:rsidRPr="00E82073" w:rsidRDefault="00E82073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YEAR 4 SEMESTER </w:t>
      </w:r>
      <w:r w:rsidR="00123D8C"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I</w:t>
      </w:r>
      <w:r w:rsidR="00C801F5" w:rsidRPr="00E82073">
        <w:rPr>
          <w:rFonts w:ascii="Times New Roman" w:hAnsi="Times New Roman"/>
          <w:b/>
          <w:bCs/>
          <w:sz w:val="24"/>
          <w:szCs w:val="24"/>
        </w:rPr>
        <w:t xml:space="preserve"> EXAMINATION FOR THE DEGREE OF BACHELOR OF SCIENCE </w:t>
      </w:r>
    </w:p>
    <w:p w:rsidR="00C801F5" w:rsidRPr="00E82073" w:rsidRDefault="00C801F5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801F5" w:rsidRPr="00E82073" w:rsidRDefault="00C801F5" w:rsidP="00C801F5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E82073">
        <w:rPr>
          <w:rFonts w:ascii="Times New Roman" w:hAnsi="Times New Roman"/>
          <w:b/>
          <w:sz w:val="24"/>
          <w:szCs w:val="24"/>
        </w:rPr>
        <w:t xml:space="preserve">SZL </w:t>
      </w:r>
      <w:r w:rsidR="00123D8C">
        <w:rPr>
          <w:rFonts w:ascii="Times New Roman" w:hAnsi="Times New Roman"/>
          <w:b/>
          <w:sz w:val="24"/>
          <w:szCs w:val="24"/>
        </w:rPr>
        <w:t>2406</w:t>
      </w:r>
      <w:r w:rsidR="00E82073" w:rsidRPr="00E82073">
        <w:rPr>
          <w:rFonts w:ascii="Times New Roman" w:hAnsi="Times New Roman"/>
          <w:b/>
          <w:sz w:val="24"/>
          <w:szCs w:val="24"/>
        </w:rPr>
        <w:t>:</w:t>
      </w:r>
      <w:r w:rsidR="00E82073">
        <w:rPr>
          <w:rFonts w:ascii="Times New Roman" w:hAnsi="Times New Roman"/>
          <w:b/>
          <w:sz w:val="24"/>
          <w:szCs w:val="24"/>
        </w:rPr>
        <w:t xml:space="preserve"> PARASITOLOG</w:t>
      </w:r>
      <w:r w:rsidRPr="00E82073">
        <w:rPr>
          <w:rFonts w:ascii="Times New Roman" w:hAnsi="Times New Roman"/>
          <w:b/>
          <w:sz w:val="24"/>
          <w:szCs w:val="24"/>
        </w:rPr>
        <w:t xml:space="preserve">Y </w:t>
      </w:r>
      <w:r w:rsidR="00123D8C">
        <w:rPr>
          <w:rFonts w:ascii="Times New Roman" w:hAnsi="Times New Roman"/>
          <w:b/>
          <w:sz w:val="24"/>
          <w:szCs w:val="24"/>
        </w:rPr>
        <w:t>I</w:t>
      </w:r>
      <w:r w:rsidRPr="00E82073">
        <w:rPr>
          <w:rFonts w:ascii="Times New Roman" w:hAnsi="Times New Roman"/>
          <w:b/>
          <w:sz w:val="24"/>
          <w:szCs w:val="24"/>
        </w:rPr>
        <w:t>I</w:t>
      </w:r>
      <w:r w:rsidRPr="00E82073">
        <w:rPr>
          <w:rFonts w:ascii="Times New Roman" w:hAnsi="Times New Roman"/>
          <w:sz w:val="24"/>
          <w:szCs w:val="24"/>
        </w:rPr>
        <w:t xml:space="preserve"> </w:t>
      </w:r>
    </w:p>
    <w:p w:rsidR="00C801F5" w:rsidRPr="00E82073" w:rsidRDefault="00C801F5" w:rsidP="00C801F5">
      <w:pPr>
        <w:ind w:right="180"/>
        <w:rPr>
          <w:b/>
          <w:bCs/>
        </w:rPr>
      </w:pPr>
    </w:p>
    <w:p w:rsidR="00C801F5" w:rsidRPr="00E82073" w:rsidRDefault="00C801F5" w:rsidP="00C801F5">
      <w:pPr>
        <w:pBdr>
          <w:bottom w:val="single" w:sz="12" w:space="1" w:color="auto"/>
        </w:pBdr>
        <w:ind w:right="180"/>
        <w:rPr>
          <w:b/>
          <w:bCs/>
        </w:rPr>
      </w:pPr>
      <w:r w:rsidRPr="00E82073">
        <w:rPr>
          <w:b/>
          <w:bCs/>
        </w:rPr>
        <w:t xml:space="preserve">DATE:   </w:t>
      </w:r>
      <w:r w:rsidR="00123D8C">
        <w:rPr>
          <w:b/>
          <w:bCs/>
        </w:rPr>
        <w:t>June 2017</w:t>
      </w:r>
      <w:r w:rsidR="00E82073">
        <w:rPr>
          <w:b/>
          <w:bCs/>
        </w:rPr>
        <w:tab/>
      </w:r>
      <w:r w:rsidR="00E82073">
        <w:rPr>
          <w:b/>
          <w:bCs/>
        </w:rPr>
        <w:tab/>
      </w:r>
      <w:r w:rsidRPr="00E82073">
        <w:rPr>
          <w:b/>
          <w:bCs/>
        </w:rPr>
        <w:tab/>
        <w:t xml:space="preserve">                                            TIME: 2 HOURS</w:t>
      </w:r>
    </w:p>
    <w:p w:rsidR="00C801F5" w:rsidRPr="00E82073" w:rsidRDefault="00C801F5" w:rsidP="00C801F5">
      <w:pPr>
        <w:ind w:right="180"/>
        <w:rPr>
          <w:b/>
          <w:bCs/>
        </w:rPr>
      </w:pPr>
    </w:p>
    <w:p w:rsidR="00C801F5" w:rsidRPr="00E82073" w:rsidRDefault="00E82073" w:rsidP="00E82073">
      <w:pPr>
        <w:ind w:right="180"/>
        <w:jc w:val="both"/>
        <w:rPr>
          <w:b/>
          <w:bCs/>
        </w:rPr>
      </w:pPr>
      <w:r w:rsidRPr="00E82073">
        <w:rPr>
          <w:b/>
          <w:bCs/>
        </w:rPr>
        <w:t>Instructions:   Answer Question One (Compulsory) and Any O</w:t>
      </w:r>
      <w:r>
        <w:rPr>
          <w:b/>
          <w:bCs/>
        </w:rPr>
        <w:t xml:space="preserve">ther Two Questions.  Illustrate </w:t>
      </w:r>
      <w:r w:rsidRPr="00E82073">
        <w:rPr>
          <w:b/>
          <w:bCs/>
        </w:rPr>
        <w:t>You</w:t>
      </w:r>
      <w:r>
        <w:rPr>
          <w:b/>
          <w:bCs/>
        </w:rPr>
        <w:t xml:space="preserve">r Answers With Well Labeled </w:t>
      </w:r>
      <w:r w:rsidRPr="00E82073">
        <w:rPr>
          <w:b/>
          <w:bCs/>
        </w:rPr>
        <w:t>Diagrams Where Appropriate.</w:t>
      </w:r>
    </w:p>
    <w:p w:rsidR="00C801F5" w:rsidRPr="00E82073" w:rsidRDefault="00C801F5" w:rsidP="00C801F5">
      <w:pPr>
        <w:jc w:val="both"/>
      </w:pPr>
    </w:p>
    <w:p w:rsidR="00C801F5" w:rsidRPr="00E82073" w:rsidRDefault="00C801F5" w:rsidP="00C801F5">
      <w:pPr>
        <w:jc w:val="both"/>
      </w:pPr>
      <w:r w:rsidRPr="00E82073">
        <w:rPr>
          <w:b/>
        </w:rPr>
        <w:t>QUESTION ONE    (30 MARKS)</w:t>
      </w:r>
    </w:p>
    <w:p w:rsidR="00C801F5" w:rsidRPr="00E82073" w:rsidRDefault="00C801F5" w:rsidP="00C801F5">
      <w:pPr>
        <w:jc w:val="both"/>
      </w:pPr>
    </w:p>
    <w:p w:rsidR="00E82073" w:rsidRDefault="00123D8C" w:rsidP="00E82073">
      <w:pPr>
        <w:pStyle w:val="ListParagraph"/>
        <w:numPr>
          <w:ilvl w:val="0"/>
          <w:numId w:val="2"/>
        </w:numPr>
        <w:jc w:val="both"/>
      </w:pPr>
      <w:r>
        <w:t xml:space="preserve">State the main characteristics of phylum </w:t>
      </w:r>
      <w:r w:rsidRPr="00123D8C">
        <w:rPr>
          <w:i/>
        </w:rPr>
        <w:t>Platyhelminthes</w:t>
      </w:r>
      <w:r>
        <w:t xml:space="preserve"> </w:t>
      </w:r>
      <w:r>
        <w:tab/>
      </w:r>
      <w:r>
        <w:tab/>
      </w:r>
      <w:r>
        <w:tab/>
        <w:t>(6marks)</w:t>
      </w:r>
    </w:p>
    <w:p w:rsidR="00123D8C" w:rsidRDefault="00123D8C" w:rsidP="00E82073">
      <w:pPr>
        <w:pStyle w:val="ListParagraph"/>
        <w:numPr>
          <w:ilvl w:val="0"/>
          <w:numId w:val="2"/>
        </w:numPr>
        <w:jc w:val="both"/>
      </w:pPr>
      <w:r>
        <w:t xml:space="preserve">Outline the differences between </w:t>
      </w:r>
      <w:r w:rsidRPr="00123D8C">
        <w:rPr>
          <w:i/>
        </w:rPr>
        <w:t>Taenia solium</w:t>
      </w:r>
      <w:r>
        <w:t xml:space="preserve"> and </w:t>
      </w:r>
      <w:r w:rsidRPr="00123D8C">
        <w:rPr>
          <w:i/>
        </w:rPr>
        <w:t>Taenia saginata.</w:t>
      </w:r>
      <w:r>
        <w:tab/>
        <w:t>(6marks)</w:t>
      </w:r>
    </w:p>
    <w:p w:rsidR="00123D8C" w:rsidRDefault="00123D8C" w:rsidP="00E82073">
      <w:pPr>
        <w:pStyle w:val="ListParagraph"/>
        <w:numPr>
          <w:ilvl w:val="0"/>
          <w:numId w:val="2"/>
        </w:numPr>
        <w:jc w:val="both"/>
      </w:pPr>
      <w:r>
        <w:t>Describe three types of bladderworms among cestodes</w:t>
      </w:r>
      <w:r>
        <w:tab/>
      </w:r>
      <w:r>
        <w:tab/>
      </w:r>
      <w:r>
        <w:tab/>
        <w:t>(6marks)</w:t>
      </w:r>
    </w:p>
    <w:p w:rsidR="00123D8C" w:rsidRDefault="00123D8C" w:rsidP="00E82073">
      <w:pPr>
        <w:pStyle w:val="ListParagraph"/>
        <w:numPr>
          <w:ilvl w:val="0"/>
          <w:numId w:val="2"/>
        </w:numPr>
        <w:jc w:val="both"/>
      </w:pPr>
      <w:r>
        <w:t>Describe five factors that may influence the transmission of hookworm infection in a community.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(6marks)</w:t>
      </w:r>
    </w:p>
    <w:p w:rsidR="00123D8C" w:rsidRDefault="00123D8C" w:rsidP="00E82073">
      <w:pPr>
        <w:pStyle w:val="ListParagraph"/>
        <w:numPr>
          <w:ilvl w:val="0"/>
          <w:numId w:val="2"/>
        </w:numPr>
        <w:jc w:val="both"/>
      </w:pPr>
      <w:r>
        <w:t xml:space="preserve">Describe the clinical symptoms of </w:t>
      </w:r>
      <w:r w:rsidRPr="00123D8C">
        <w:rPr>
          <w:i/>
        </w:rPr>
        <w:t>Fascioliasis</w:t>
      </w:r>
      <w:r>
        <w:t xml:space="preserve"> in man</w:t>
      </w:r>
      <w:r>
        <w:tab/>
      </w:r>
      <w:r>
        <w:tab/>
      </w:r>
      <w:r>
        <w:tab/>
        <w:t>(6marks)</w:t>
      </w:r>
    </w:p>
    <w:p w:rsidR="00C801F5" w:rsidRPr="00E82073" w:rsidRDefault="00C801F5" w:rsidP="00C801F5">
      <w:pPr>
        <w:jc w:val="both"/>
      </w:pPr>
    </w:p>
    <w:p w:rsidR="00C801F5" w:rsidRPr="00E82073" w:rsidRDefault="00C801F5" w:rsidP="00C801F5">
      <w:pPr>
        <w:jc w:val="both"/>
      </w:pPr>
      <w:r w:rsidRPr="00E82073">
        <w:rPr>
          <w:b/>
        </w:rPr>
        <w:t>QUESTION TWO     (20 MARKS)</w:t>
      </w:r>
    </w:p>
    <w:p w:rsidR="00C801F5" w:rsidRPr="00E82073" w:rsidRDefault="00C801F5" w:rsidP="00C801F5">
      <w:pPr>
        <w:jc w:val="both"/>
      </w:pPr>
    </w:p>
    <w:p w:rsidR="001E5F4B" w:rsidRPr="00E82073" w:rsidRDefault="00123D8C" w:rsidP="00C801F5">
      <w:pPr>
        <w:jc w:val="both"/>
      </w:pPr>
      <w:r>
        <w:t xml:space="preserve">Discuss </w:t>
      </w:r>
      <w:r w:rsidRPr="00123D8C">
        <w:rPr>
          <w:i/>
        </w:rPr>
        <w:t>Schistosoma</w:t>
      </w:r>
      <w:r>
        <w:t xml:space="preserve"> species with reference to the distinguishing features, life cycle, pathology of both urinary and intestinal schistosomiasis </w:t>
      </w:r>
      <w:r>
        <w:tab/>
      </w:r>
      <w:r>
        <w:tab/>
      </w:r>
      <w:r>
        <w:tab/>
      </w:r>
      <w:r>
        <w:tab/>
      </w:r>
      <w:r>
        <w:tab/>
      </w:r>
      <w:r>
        <w:tab/>
        <w:t>(20marks)</w:t>
      </w:r>
    </w:p>
    <w:p w:rsidR="00C801F5" w:rsidRPr="00E82073" w:rsidRDefault="00C801F5" w:rsidP="00C801F5">
      <w:pPr>
        <w:jc w:val="both"/>
      </w:pPr>
    </w:p>
    <w:p w:rsidR="00C801F5" w:rsidRPr="00E82073" w:rsidRDefault="00C801F5" w:rsidP="00C801F5">
      <w:pPr>
        <w:jc w:val="both"/>
        <w:rPr>
          <w:b/>
        </w:rPr>
      </w:pPr>
      <w:r w:rsidRPr="00E82073">
        <w:rPr>
          <w:b/>
        </w:rPr>
        <w:t>QUESTION THREE    (20 MARKS)</w:t>
      </w:r>
    </w:p>
    <w:p w:rsidR="00C801F5" w:rsidRPr="00E82073" w:rsidRDefault="00C801F5" w:rsidP="00C801F5">
      <w:pPr>
        <w:jc w:val="both"/>
      </w:pPr>
    </w:p>
    <w:p w:rsidR="00C801F5" w:rsidRPr="00E82073" w:rsidRDefault="00123D8C" w:rsidP="00C801F5">
      <w:pPr>
        <w:jc w:val="both"/>
      </w:pPr>
      <w:r>
        <w:t xml:space="preserve">Describe the biology of </w:t>
      </w:r>
      <w:r w:rsidRPr="00123D8C">
        <w:rPr>
          <w:i/>
        </w:rPr>
        <w:t>Diphyllobothrium latum</w:t>
      </w:r>
      <w:r>
        <w:t>, the clinical symptoms and control of the disease caused.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  <w:t>(20marks)</w:t>
      </w:r>
    </w:p>
    <w:p w:rsidR="00C801F5" w:rsidRPr="00E82073" w:rsidRDefault="00C801F5" w:rsidP="00C801F5">
      <w:pPr>
        <w:jc w:val="both"/>
      </w:pPr>
    </w:p>
    <w:p w:rsidR="00C801F5" w:rsidRPr="00E82073" w:rsidRDefault="00C801F5" w:rsidP="00C801F5">
      <w:pPr>
        <w:jc w:val="both"/>
      </w:pPr>
    </w:p>
    <w:p w:rsidR="00C801F5" w:rsidRPr="00E82073" w:rsidRDefault="00C801F5" w:rsidP="00C801F5">
      <w:pPr>
        <w:jc w:val="both"/>
      </w:pPr>
      <w:r w:rsidRPr="00E82073">
        <w:rPr>
          <w:b/>
        </w:rPr>
        <w:t xml:space="preserve">QUESTION FOUR   (20 MARKS) </w:t>
      </w:r>
    </w:p>
    <w:p w:rsidR="00C801F5" w:rsidRPr="00E82073" w:rsidRDefault="00C801F5" w:rsidP="00C801F5">
      <w:pPr>
        <w:jc w:val="both"/>
      </w:pPr>
    </w:p>
    <w:p w:rsidR="00C801F5" w:rsidRPr="00E82073" w:rsidRDefault="00123D8C" w:rsidP="00C801F5">
      <w:pPr>
        <w:jc w:val="both"/>
      </w:pPr>
      <w:r>
        <w:t xml:space="preserve">Describe the morphology, lifecycle of </w:t>
      </w:r>
      <w:r w:rsidRPr="00123D8C">
        <w:rPr>
          <w:i/>
        </w:rPr>
        <w:t>Ascaris lumbricoides</w:t>
      </w:r>
      <w:r>
        <w:t xml:space="preserve"> and the pathology of ascariasis.</w:t>
      </w:r>
      <w:r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  <w:t>(20marks)</w:t>
      </w:r>
    </w:p>
    <w:p w:rsidR="00C801F5" w:rsidRPr="00E82073" w:rsidRDefault="00C801F5" w:rsidP="00C801F5">
      <w:pPr>
        <w:jc w:val="both"/>
      </w:pPr>
    </w:p>
    <w:p w:rsidR="00C801F5" w:rsidRPr="00E82073" w:rsidRDefault="00C801F5" w:rsidP="00C801F5">
      <w:pPr>
        <w:jc w:val="both"/>
        <w:rPr>
          <w:b/>
        </w:rPr>
      </w:pPr>
      <w:r w:rsidRPr="00E82073">
        <w:rPr>
          <w:b/>
        </w:rPr>
        <w:t xml:space="preserve">QUESTION FIVE   (20 MARKS) </w:t>
      </w:r>
    </w:p>
    <w:p w:rsidR="00C801F5" w:rsidRPr="00E82073" w:rsidRDefault="00C801F5" w:rsidP="00C801F5">
      <w:pPr>
        <w:jc w:val="both"/>
      </w:pPr>
    </w:p>
    <w:p w:rsidR="00E82073" w:rsidRPr="00E82073" w:rsidRDefault="00123D8C" w:rsidP="00E82073">
      <w:pPr>
        <w:jc w:val="both"/>
      </w:pPr>
      <w:r>
        <w:t xml:space="preserve">Discuss </w:t>
      </w:r>
      <w:r w:rsidRPr="00123D8C">
        <w:rPr>
          <w:i/>
        </w:rPr>
        <w:t>Wuchereria bancrofti</w:t>
      </w:r>
      <w:r>
        <w:t xml:space="preserve"> with respect to its life cycle, epidemiology, pathology and chemotheraphy.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>
        <w:tab/>
      </w:r>
      <w:r w:rsidR="00E82073" w:rsidRPr="00E82073">
        <w:tab/>
      </w:r>
      <w:r w:rsidR="00E82073" w:rsidRPr="00E82073">
        <w:tab/>
      </w:r>
      <w:r w:rsidR="00E82073" w:rsidRPr="00E82073">
        <w:tab/>
      </w:r>
      <w:r w:rsidR="00E82073" w:rsidRPr="00E82073">
        <w:tab/>
      </w:r>
      <w:r w:rsidR="00E82073" w:rsidRPr="00E82073">
        <w:tab/>
      </w:r>
      <w:r w:rsidR="00E82073">
        <w:t>(20marks)</w:t>
      </w:r>
    </w:p>
    <w:p w:rsidR="005E7F98" w:rsidRPr="00E82073" w:rsidRDefault="005E7F98">
      <w:bookmarkStart w:id="0" w:name="_GoBack"/>
      <w:bookmarkEnd w:id="0"/>
    </w:p>
    <w:sectPr w:rsidR="005E7F98" w:rsidRPr="00E82073" w:rsidSect="00E82073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21E" w:rsidRDefault="00CF021E" w:rsidP="00C801F5">
      <w:r>
        <w:separator/>
      </w:r>
    </w:p>
  </w:endnote>
  <w:endnote w:type="continuationSeparator" w:id="0">
    <w:p w:rsidR="00CF021E" w:rsidRDefault="00CF021E" w:rsidP="00C80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401E0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CF02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425495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82073" w:rsidRDefault="00E8207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3D8C" w:rsidRPr="00123D8C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0B3BCE" w:rsidRDefault="00CF02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21E" w:rsidRDefault="00CF021E" w:rsidP="00C801F5">
      <w:r>
        <w:separator/>
      </w:r>
    </w:p>
  </w:footnote>
  <w:footnote w:type="continuationSeparator" w:id="0">
    <w:p w:rsidR="00CF021E" w:rsidRDefault="00CF021E" w:rsidP="00C801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CF021E" w:rsidP="000B3BCE">
    <w:pPr>
      <w:pStyle w:val="Header"/>
      <w:jc w:val="center"/>
      <w:rPr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B59BE"/>
    <w:multiLevelType w:val="hybridMultilevel"/>
    <w:tmpl w:val="25EC1904"/>
    <w:lvl w:ilvl="0" w:tplc="58FAD612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B1312"/>
    <w:multiLevelType w:val="hybridMultilevel"/>
    <w:tmpl w:val="818431D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03D53"/>
    <w:multiLevelType w:val="hybridMultilevel"/>
    <w:tmpl w:val="3146C1BC"/>
    <w:lvl w:ilvl="0" w:tplc="8ACC28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4D95356"/>
    <w:multiLevelType w:val="hybridMultilevel"/>
    <w:tmpl w:val="84C2790A"/>
    <w:lvl w:ilvl="0" w:tplc="18ACE640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83910BB"/>
    <w:multiLevelType w:val="hybridMultilevel"/>
    <w:tmpl w:val="016CE46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1F5"/>
    <w:rsid w:val="00123D8C"/>
    <w:rsid w:val="001A174C"/>
    <w:rsid w:val="001E5F4B"/>
    <w:rsid w:val="00401E0B"/>
    <w:rsid w:val="00475B23"/>
    <w:rsid w:val="00496DF3"/>
    <w:rsid w:val="005E7F98"/>
    <w:rsid w:val="0063763F"/>
    <w:rsid w:val="009A109A"/>
    <w:rsid w:val="00BE4794"/>
    <w:rsid w:val="00C801F5"/>
    <w:rsid w:val="00CF021E"/>
    <w:rsid w:val="00E6668B"/>
    <w:rsid w:val="00E8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D63E00-D75A-44D7-8135-525F2ACFD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1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C801F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C801F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801F5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C801F5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C801F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C801F5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C801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801F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C801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1F5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C801F5"/>
  </w:style>
  <w:style w:type="paragraph" w:styleId="ListParagraph">
    <w:name w:val="List Paragraph"/>
    <w:basedOn w:val="Normal"/>
    <w:uiPriority w:val="34"/>
    <w:qFormat/>
    <w:rsid w:val="00BE4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2016-11-29T12:24:00Z</cp:lastPrinted>
  <dcterms:created xsi:type="dcterms:W3CDTF">2017-05-22T08:34:00Z</dcterms:created>
  <dcterms:modified xsi:type="dcterms:W3CDTF">2017-05-22T08:34:00Z</dcterms:modified>
</cp:coreProperties>
</file>