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86FC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86FC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86FC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6966D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>
        <w:rPr>
          <w:rFonts w:ascii="Times New Roman" w:hAnsi="Times New Roman"/>
          <w:sz w:val="24"/>
          <w:szCs w:val="24"/>
        </w:rPr>
        <w:t>BACHELOR OF SC</w:t>
      </w:r>
      <w:r w:rsidR="00AD766C">
        <w:rPr>
          <w:rFonts w:ascii="Times New Roman" w:hAnsi="Times New Roman"/>
          <w:sz w:val="24"/>
          <w:szCs w:val="24"/>
        </w:rPr>
        <w:t xml:space="preserve">IENCE IN </w:t>
      </w:r>
      <w:r w:rsidR="00FF07D8">
        <w:rPr>
          <w:rFonts w:ascii="Times New Roman" w:hAnsi="Times New Roman"/>
          <w:sz w:val="24"/>
          <w:szCs w:val="24"/>
        </w:rPr>
        <w:t>COMPUTER SCIENCE, BACHELOR OF SCIENCE IN COMPUTER TECHNOLOGY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6C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</w:t>
      </w:r>
      <w:r w:rsidR="00AD766C">
        <w:rPr>
          <w:rFonts w:ascii="Times New Roman" w:hAnsi="Times New Roman"/>
          <w:sz w:val="24"/>
          <w:szCs w:val="24"/>
        </w:rPr>
        <w:t xml:space="preserve"> SEMESTER</w:t>
      </w:r>
      <w:r w:rsidR="00AD766C" w:rsidRPr="00AD766C">
        <w:rPr>
          <w:rFonts w:ascii="Times New Roman" w:hAnsi="Times New Roman"/>
          <w:sz w:val="24"/>
          <w:szCs w:val="24"/>
        </w:rPr>
        <w:t xml:space="preserve"> </w:t>
      </w:r>
      <w:r w:rsidR="00AD766C" w:rsidRPr="00D52E35">
        <w:rPr>
          <w:rFonts w:ascii="Times New Roman" w:hAnsi="Times New Roman"/>
          <w:sz w:val="24"/>
          <w:szCs w:val="24"/>
        </w:rPr>
        <w:t>EXAMINATION FOR THE</w:t>
      </w:r>
      <w:r w:rsidR="00AD766C">
        <w:rPr>
          <w:rFonts w:ascii="Times New Roman" w:hAnsi="Times New Roman"/>
          <w:sz w:val="24"/>
          <w:szCs w:val="24"/>
        </w:rPr>
        <w:t xml:space="preserve"> DEGREE OF BACHELOR OF</w:t>
      </w:r>
      <w:r w:rsidR="00AD766C" w:rsidRPr="00AD766C">
        <w:rPr>
          <w:rFonts w:ascii="Times New Roman" w:hAnsi="Times New Roman"/>
          <w:sz w:val="24"/>
          <w:szCs w:val="24"/>
        </w:rPr>
        <w:t xml:space="preserve"> </w:t>
      </w:r>
      <w:r w:rsidR="00AD766C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INFORMATION</w:t>
      </w:r>
      <w:r w:rsidR="00AD766C">
        <w:rPr>
          <w:rFonts w:ascii="Times New Roman" w:hAnsi="Times New Roman"/>
          <w:sz w:val="24"/>
          <w:szCs w:val="24"/>
        </w:rPr>
        <w:t xml:space="preserve"> TECHNOLOGY</w:t>
      </w:r>
    </w:p>
    <w:p w:rsidR="005F7F42" w:rsidRDefault="005F7F42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6966D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</w:t>
      </w:r>
      <w:r w:rsidR="00502658">
        <w:rPr>
          <w:rFonts w:ascii="Times New Roman" w:hAnsi="Times New Roman"/>
          <w:b/>
          <w:sz w:val="24"/>
          <w:szCs w:val="24"/>
        </w:rPr>
        <w:t>3425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502658">
        <w:rPr>
          <w:rFonts w:ascii="Times New Roman" w:hAnsi="Times New Roman"/>
          <w:b/>
          <w:sz w:val="24"/>
          <w:szCs w:val="24"/>
        </w:rPr>
        <w:t>KNOWLEDGE BASED SYSTEMS</w:t>
      </w:r>
    </w:p>
    <w:p w:rsidR="00BC0477" w:rsidRPr="00D52E35" w:rsidRDefault="00086FC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FC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86FC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FC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C60F6" w:rsidRDefault="006C399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human intelligence with artificial intelligence.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C3990" w:rsidRDefault="006C399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data-directed and goal-directed analysis in rule-based systems. Which is preferred for medical diagnostic systems and why?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(5Marks)</w:t>
      </w:r>
    </w:p>
    <w:p w:rsidR="00C941C0" w:rsidRDefault="00C941C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</w:t>
      </w:r>
      <w:r w:rsidRPr="00A20E6B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aspects of Human Expert Behaviours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941C0" w:rsidRDefault="00C941C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Conventional Systems and Expert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941C0" w:rsidRDefault="00C941C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played by the following Knowledge 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41C0" w:rsidRDefault="00C941C0" w:rsidP="004B3EFA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Inference Engine</w:t>
      </w:r>
    </w:p>
    <w:p w:rsidR="00C941C0" w:rsidRDefault="00C941C0" w:rsidP="004B3EFA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User Interface</w:t>
      </w:r>
    </w:p>
    <w:p w:rsidR="00C941C0" w:rsidRDefault="00C941C0" w:rsidP="004B3EFA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following sentences into a semantic network:</w:t>
      </w:r>
      <w:r w:rsidR="0091670F">
        <w:rPr>
          <w:rFonts w:ascii="Times New Roman" w:hAnsi="Times New Roman"/>
          <w:sz w:val="24"/>
          <w:szCs w:val="24"/>
        </w:rPr>
        <w:tab/>
      </w:r>
      <w:r w:rsidR="0091670F">
        <w:rPr>
          <w:rFonts w:ascii="Times New Roman" w:hAnsi="Times New Roman"/>
          <w:sz w:val="24"/>
          <w:szCs w:val="24"/>
        </w:rPr>
        <w:tab/>
      </w:r>
      <w:r w:rsidR="0091670F">
        <w:rPr>
          <w:rFonts w:ascii="Times New Roman" w:hAnsi="Times New Roman"/>
          <w:sz w:val="24"/>
          <w:szCs w:val="24"/>
        </w:rPr>
        <w:tab/>
      </w:r>
      <w:r w:rsidR="0091670F">
        <w:rPr>
          <w:rFonts w:ascii="Times New Roman" w:hAnsi="Times New Roman"/>
          <w:sz w:val="24"/>
          <w:szCs w:val="24"/>
        </w:rPr>
        <w:tab/>
        <w:t>(5 Marks)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Palco is a calico.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Herb is a tuna.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Charlie is a tuna.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tunas are fishes.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calicos are cats</w:t>
      </w:r>
    </w:p>
    <w:p w:rsidR="00C941C0" w:rsidRDefault="00C941C0" w:rsidP="004B3EF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cats like to eat all kinds of fishes.</w:t>
      </w:r>
    </w:p>
    <w:p w:rsidR="00C941C0" w:rsidRPr="00A74734" w:rsidRDefault="00C941C0" w:rsidP="00C941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74734">
        <w:rPr>
          <w:rFonts w:ascii="Times New Roman" w:hAnsi="Times New Roman"/>
          <w:b/>
          <w:sz w:val="24"/>
          <w:szCs w:val="24"/>
        </w:rPr>
        <w:t xml:space="preserve">        QUESTION TWO (20 MARKS)</w:t>
      </w:r>
    </w:p>
    <w:p w:rsidR="00C941C0" w:rsidRDefault="00C941C0" w:rsidP="004B3E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</w:t>
      </w:r>
      <w:r w:rsidRPr="00A20E6B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desirable features of any knowledge representation scheme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941C0" w:rsidRDefault="00C941C0" w:rsidP="004B3E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stages of knowledge acquisitions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A3D32" w:rsidRDefault="00C941C0" w:rsidP="004B3E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kind of mistakes might ES make and why? Why is it easier to correct mistakes in ES than in conventional programs?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941C0" w:rsidRDefault="009A3D32" w:rsidP="004B3E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</w:t>
      </w:r>
      <w:r w:rsidRPr="00A20E6B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of the limitations of 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47EC8" w:rsidRPr="00B30128" w:rsidRDefault="00B30128" w:rsidP="00B30128">
      <w:pPr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B30128">
        <w:rPr>
          <w:rFonts w:ascii="Times New Roman" w:hAnsi="Times New Roman"/>
          <w:b/>
          <w:sz w:val="24"/>
          <w:szCs w:val="24"/>
        </w:rPr>
        <w:t>QUESTION THREE (20 MARKS)</w:t>
      </w:r>
    </w:p>
    <w:p w:rsidR="00B30128" w:rsidRDefault="00B30128" w:rsidP="004B3EFA">
      <w:pPr>
        <w:pStyle w:val="ListParagraph"/>
        <w:numPr>
          <w:ilvl w:val="0"/>
          <w:numId w:val="5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Pr="00A20E6B">
        <w:rPr>
          <w:rFonts w:ascii="Times New Roman" w:hAnsi="Times New Roman"/>
          <w:b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major advantages of artificial intelligence over natural intelligence.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30128" w:rsidRDefault="00B30128" w:rsidP="004B3EFA">
      <w:pPr>
        <w:pStyle w:val="ListParagraph"/>
        <w:numPr>
          <w:ilvl w:val="0"/>
          <w:numId w:val="5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a knowledge base that consist of the following rules </w:t>
      </w:r>
    </w:p>
    <w:p w:rsidR="00B30128" w:rsidRDefault="00086FC8" w:rsidP="00B30128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2" type="#_x0000_t32" style="position:absolute;left:0;text-align:left;margin-left:81pt;margin-top:7.15pt;width:36.75pt;height:0;z-index:251664384" o:connectortype="straight">
            <v:stroke endarrow="block"/>
          </v:shape>
        </w:pict>
      </w:r>
      <w:r w:rsidR="00B30128">
        <w:rPr>
          <w:rFonts w:ascii="Times New Roman" w:hAnsi="Times New Roman"/>
          <w:sz w:val="24"/>
          <w:szCs w:val="24"/>
        </w:rPr>
        <w:t>A             C</w:t>
      </w:r>
    </w:p>
    <w:p w:rsidR="00B30128" w:rsidRDefault="00086FC8" w:rsidP="00B30128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4" type="#_x0000_t32" style="position:absolute;left:0;text-align:left;margin-left:81pt;margin-top:5.95pt;width:36.75pt;height:.05pt;z-index:251665408" o:connectortype="straight">
            <v:stroke endarrow="block"/>
          </v:shape>
        </w:pict>
      </w:r>
      <w:r w:rsidR="00B30128">
        <w:rPr>
          <w:rFonts w:ascii="Times New Roman" w:hAnsi="Times New Roman"/>
          <w:sz w:val="24"/>
          <w:szCs w:val="24"/>
        </w:rPr>
        <w:t>D             E</w:t>
      </w:r>
    </w:p>
    <w:p w:rsidR="00B30128" w:rsidRDefault="00086FC8" w:rsidP="00B30128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7" type="#_x0000_t32" style="position:absolute;left:0;text-align:left;margin-left:102pt;margin-top:7pt;width:15.75pt;height:0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6" type="#_x0000_t32" style="position:absolute;left:0;text-align:left;margin-left:84.75pt;margin-top:2.55pt;width:3.75pt;height:8.2pt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5" type="#_x0000_t32" style="position:absolute;left:0;text-align:left;margin-left:81pt;margin-top:2.55pt;width:3.75pt;height:8.2pt;flip:y;z-index:251666432" o:connectortype="straight"/>
        </w:pict>
      </w:r>
      <w:r w:rsidR="00B30128">
        <w:rPr>
          <w:rFonts w:ascii="Times New Roman" w:hAnsi="Times New Roman"/>
          <w:sz w:val="24"/>
          <w:szCs w:val="24"/>
        </w:rPr>
        <w:t>B    C       F</w:t>
      </w:r>
    </w:p>
    <w:p w:rsidR="00B30128" w:rsidRDefault="00086FC8" w:rsidP="00B30128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88" type="#_x0000_t32" style="position:absolute;left:0;text-align:left;margin-left:102pt;margin-top:8.05pt;width:15.75pt;height:0;z-index:251669504" o:connectortype="straight">
            <v:stroke endarrow="block"/>
          </v:shape>
        </w:pict>
      </w:r>
      <w:r w:rsidR="00B30128">
        <w:rPr>
          <w:rFonts w:ascii="Times New Roman" w:hAnsi="Times New Roman"/>
          <w:sz w:val="24"/>
          <w:szCs w:val="24"/>
        </w:rPr>
        <w:t>E V F       G</w:t>
      </w:r>
    </w:p>
    <w:p w:rsidR="00B30128" w:rsidRDefault="00B30128" w:rsidP="00B3012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Use backward chaining to establish whether G is TRUE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30128" w:rsidRDefault="00B30128" w:rsidP="004B3EFA">
      <w:pPr>
        <w:pStyle w:val="ListParagraph"/>
        <w:numPr>
          <w:ilvl w:val="0"/>
          <w:numId w:val="5"/>
        </w:numPr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Knowledge can be classified on the bases of whether it is procedural, declarative or episodic. Discuss these classifications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9134B" w:rsidRDefault="0039134B" w:rsidP="004B3EFA">
      <w:pPr>
        <w:pStyle w:val="ListParagraph"/>
        <w:numPr>
          <w:ilvl w:val="0"/>
          <w:numId w:val="5"/>
        </w:numPr>
        <w:spacing w:line="360" w:lineRule="auto"/>
        <w:ind w:left="63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prolog program that display “hello world” on the screen </w:t>
      </w:r>
      <w:r w:rsidR="00CF6833">
        <w:rPr>
          <w:rFonts w:ascii="Times New Roman" w:hAnsi="Times New Roman"/>
          <w:sz w:val="24"/>
          <w:szCs w:val="24"/>
        </w:rPr>
        <w:t>in two lines</w:t>
      </w:r>
      <w:r w:rsidR="00CF6833">
        <w:rPr>
          <w:rFonts w:ascii="Times New Roman" w:hAnsi="Times New Roman"/>
          <w:sz w:val="24"/>
          <w:szCs w:val="24"/>
        </w:rPr>
        <w:tab/>
        <w:t>(4 Marks)</w:t>
      </w:r>
    </w:p>
    <w:p w:rsidR="00337B64" w:rsidRPr="00552CD5" w:rsidRDefault="00337B64" w:rsidP="00337B64">
      <w:pPr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552CD5">
        <w:rPr>
          <w:rFonts w:ascii="Times New Roman" w:hAnsi="Times New Roman"/>
          <w:b/>
          <w:sz w:val="24"/>
          <w:szCs w:val="24"/>
        </w:rPr>
        <w:t>QUESTION FOUR (20 MARKS)</w:t>
      </w:r>
    </w:p>
    <w:p w:rsidR="00337B64" w:rsidRDefault="00337B64" w:rsidP="004B3EFA">
      <w:pPr>
        <w:pStyle w:val="ListParagraph"/>
        <w:numPr>
          <w:ilvl w:val="0"/>
          <w:numId w:val="6"/>
        </w:numPr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S(</w:t>
      </w:r>
      <w:r w:rsidRPr="00F019C4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 be the predicate “x is a student”. B(</w:t>
      </w:r>
      <w:r w:rsidRPr="00F019C4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 the predicate “</w:t>
      </w:r>
      <w:r w:rsidRPr="00F019C4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is a book”, and H(</w:t>
      </w:r>
      <w:r w:rsidRPr="00F019C4">
        <w:rPr>
          <w:rFonts w:ascii="Times New Roman" w:hAnsi="Times New Roman"/>
          <w:i/>
          <w:sz w:val="24"/>
          <w:szCs w:val="24"/>
        </w:rPr>
        <w:t>x,y</w:t>
      </w:r>
      <w:r>
        <w:rPr>
          <w:rFonts w:ascii="Times New Roman" w:hAnsi="Times New Roman"/>
          <w:sz w:val="24"/>
          <w:szCs w:val="24"/>
        </w:rPr>
        <w:t xml:space="preserve">) the predicate “x has </w:t>
      </w:r>
      <w:r w:rsidRPr="00F019C4">
        <w:rPr>
          <w:rFonts w:ascii="Times New Roman" w:hAnsi="Times New Roman"/>
          <w:i/>
          <w:sz w:val="24"/>
          <w:szCs w:val="24"/>
        </w:rPr>
        <w:t>y”,</w:t>
      </w:r>
      <w:r>
        <w:rPr>
          <w:rFonts w:ascii="Times New Roman" w:hAnsi="Times New Roman"/>
          <w:sz w:val="24"/>
          <w:szCs w:val="24"/>
        </w:rPr>
        <w:t xml:space="preserve"> where the universe of discourse is the universe, that means the set of all objects. Use qualifiers to express each of the following statements.</w:t>
      </w:r>
      <w:r w:rsidR="00B9277E">
        <w:rPr>
          <w:rFonts w:ascii="Times New Roman" w:hAnsi="Times New Roman"/>
          <w:sz w:val="24"/>
          <w:szCs w:val="24"/>
        </w:rPr>
        <w:tab/>
      </w:r>
      <w:r w:rsidR="00B9277E">
        <w:rPr>
          <w:rFonts w:ascii="Times New Roman" w:hAnsi="Times New Roman"/>
          <w:sz w:val="24"/>
          <w:szCs w:val="24"/>
        </w:rPr>
        <w:tab/>
        <w:t>(4 Marks)</w:t>
      </w:r>
    </w:p>
    <w:p w:rsidR="00FA7BDD" w:rsidRDefault="00FA7BDD" w:rsidP="004B3E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Every student has a book</w:t>
      </w:r>
    </w:p>
    <w:p w:rsidR="00FA7BDD" w:rsidRDefault="00FA7BDD" w:rsidP="004B3E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students do not have any books</w:t>
      </w:r>
    </w:p>
    <w:p w:rsidR="00FA7BDD" w:rsidRDefault="00FA7BDD" w:rsidP="004B3E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every student has a book</w:t>
      </w:r>
    </w:p>
    <w:p w:rsidR="00FA7BDD" w:rsidRDefault="00FA7BDD" w:rsidP="004B3E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book which every student has</w:t>
      </w:r>
    </w:p>
    <w:p w:rsidR="00B731E1" w:rsidRDefault="00B731E1" w:rsidP="004B3EFA">
      <w:pPr>
        <w:pStyle w:val="ListParagraph"/>
        <w:numPr>
          <w:ilvl w:val="0"/>
          <w:numId w:val="6"/>
        </w:numPr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propositions:</w:t>
      </w:r>
    </w:p>
    <w:p w:rsidR="00B731E1" w:rsidRDefault="00B731E1" w:rsidP="00B731E1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P:</w:t>
      </w:r>
      <w:r>
        <w:rPr>
          <w:rFonts w:ascii="Times New Roman" w:hAnsi="Times New Roman"/>
          <w:sz w:val="24"/>
          <w:szCs w:val="24"/>
        </w:rPr>
        <w:tab/>
        <w:t>The file is being printed</w:t>
      </w:r>
    </w:p>
    <w:p w:rsidR="00B731E1" w:rsidRDefault="00B731E1" w:rsidP="00B731E1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Q:</w:t>
      </w:r>
      <w:r>
        <w:rPr>
          <w:rFonts w:ascii="Times New Roman" w:hAnsi="Times New Roman"/>
          <w:sz w:val="24"/>
          <w:szCs w:val="24"/>
        </w:rPr>
        <w:tab/>
        <w:t>The system is ready</w:t>
      </w:r>
    </w:p>
    <w:p w:rsidR="00B731E1" w:rsidRDefault="00B731E1" w:rsidP="00B731E1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  <w:t>The red light is on</w:t>
      </w:r>
    </w:p>
    <w:p w:rsidR="00F25447" w:rsidRDefault="00F25447" w:rsidP="00A83D0A">
      <w:pPr>
        <w:spacing w:line="360" w:lineRule="auto"/>
        <w:ind w:left="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above symbols and the required connectives, represent the following compound </w:t>
      </w:r>
      <w:r w:rsidR="00A83D0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propositions symbolically.</w:t>
      </w:r>
    </w:p>
    <w:p w:rsidR="00F25447" w:rsidRDefault="00F25447" w:rsidP="004B3EFA">
      <w:pPr>
        <w:pStyle w:val="ListParagraph"/>
        <w:numPr>
          <w:ilvl w:val="0"/>
          <w:numId w:val="8"/>
        </w:numPr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system is ready and the light is on then the file is printed.</w:t>
      </w:r>
    </w:p>
    <w:p w:rsidR="00F25447" w:rsidRDefault="00F25447" w:rsidP="004B3EFA">
      <w:pPr>
        <w:pStyle w:val="ListParagraph"/>
        <w:numPr>
          <w:ilvl w:val="0"/>
          <w:numId w:val="8"/>
        </w:numPr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file is not printed, then either the red light  is not on or the system is not ready</w:t>
      </w:r>
      <w:r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 w:rsidR="00A83D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A83D0A" w:rsidRDefault="00D46826" w:rsidP="004B3EFA">
      <w:pPr>
        <w:pStyle w:val="ListParagraph"/>
        <w:numPr>
          <w:ilvl w:val="0"/>
          <w:numId w:val="6"/>
        </w:numPr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suitable examples discuss the following prolog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46826" w:rsidRDefault="00D46826" w:rsidP="004B3EFA">
      <w:pPr>
        <w:pStyle w:val="ListParagraph"/>
        <w:numPr>
          <w:ilvl w:val="0"/>
          <w:numId w:val="9"/>
        </w:numPr>
        <w:spacing w:line="360" w:lineRule="auto"/>
        <w:ind w:left="117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Atoms</w:t>
      </w:r>
    </w:p>
    <w:p w:rsidR="00D46826" w:rsidRDefault="00D46826" w:rsidP="004B3EFA">
      <w:pPr>
        <w:pStyle w:val="ListParagraph"/>
        <w:numPr>
          <w:ilvl w:val="0"/>
          <w:numId w:val="9"/>
        </w:numPr>
        <w:spacing w:line="360" w:lineRule="auto"/>
        <w:ind w:left="117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</w:t>
      </w:r>
    </w:p>
    <w:p w:rsidR="00D46826" w:rsidRDefault="00D46826" w:rsidP="004B3EFA">
      <w:pPr>
        <w:pStyle w:val="ListParagraph"/>
        <w:numPr>
          <w:ilvl w:val="0"/>
          <w:numId w:val="9"/>
        </w:numPr>
        <w:spacing w:line="360" w:lineRule="auto"/>
        <w:ind w:left="117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terms</w:t>
      </w:r>
    </w:p>
    <w:p w:rsidR="00D46826" w:rsidRDefault="00D46826" w:rsidP="004B3EFA">
      <w:pPr>
        <w:pStyle w:val="ListParagraph"/>
        <w:numPr>
          <w:ilvl w:val="0"/>
          <w:numId w:val="6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two inference rules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6826" w:rsidRDefault="00D46826" w:rsidP="00D46826">
      <w:pPr>
        <w:spacing w:line="360" w:lineRule="auto"/>
        <w:ind w:left="540"/>
        <w:rPr>
          <w:rFonts w:ascii="Times New Roman" w:hAnsi="Times New Roman"/>
          <w:b/>
          <w:sz w:val="24"/>
          <w:szCs w:val="24"/>
        </w:rPr>
      </w:pPr>
      <w:r w:rsidRPr="00C34C23">
        <w:rPr>
          <w:rFonts w:ascii="Times New Roman" w:hAnsi="Times New Roman"/>
          <w:b/>
          <w:sz w:val="24"/>
          <w:szCs w:val="24"/>
        </w:rPr>
        <w:t>QUESTION FIVE (20 MARKS)</w:t>
      </w:r>
    </w:p>
    <w:p w:rsidR="004A2590" w:rsidRDefault="004A2590" w:rsidP="004B3E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role of the intelligent systems and their potential benefits.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A2590" w:rsidRDefault="004A2590" w:rsidP="004B3E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major difficulties in developing these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A2590" w:rsidRDefault="004A2590" w:rsidP="004B3E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types of knowledge that constitute expertise.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A2590" w:rsidRPr="004A2590" w:rsidRDefault="004A2590" w:rsidP="004B3EF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</w:t>
      </w:r>
      <w:r w:rsidRPr="00A20E6B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search strategies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A2590" w:rsidRPr="004A2590" w:rsidRDefault="004A2590" w:rsidP="004A2590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</w:p>
    <w:sectPr w:rsidR="004A2590" w:rsidRPr="004A2590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62" w:rsidRDefault="00312262" w:rsidP="00164445">
      <w:pPr>
        <w:spacing w:after="0" w:line="240" w:lineRule="auto"/>
      </w:pPr>
      <w:r>
        <w:separator/>
      </w:r>
    </w:p>
  </w:endnote>
  <w:endnote w:type="continuationSeparator" w:id="0">
    <w:p w:rsidR="00312262" w:rsidRDefault="0031226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1226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86FC8">
      <w:fldChar w:fldCharType="begin"/>
    </w:r>
    <w:r>
      <w:instrText xml:space="preserve"> PAGE   \* MERGEFORMAT </w:instrText>
    </w:r>
    <w:r w:rsidR="00086FC8">
      <w:fldChar w:fldCharType="separate"/>
    </w:r>
    <w:r w:rsidR="00A20E6B" w:rsidRPr="00A20E6B">
      <w:rPr>
        <w:rFonts w:asciiTheme="majorHAnsi" w:hAnsiTheme="majorHAnsi"/>
        <w:noProof/>
      </w:rPr>
      <w:t>3</w:t>
    </w:r>
    <w:r w:rsidR="00086FC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62" w:rsidRDefault="00312262" w:rsidP="00164445">
      <w:pPr>
        <w:spacing w:after="0" w:line="240" w:lineRule="auto"/>
      </w:pPr>
      <w:r>
        <w:separator/>
      </w:r>
    </w:p>
  </w:footnote>
  <w:footnote w:type="continuationSeparator" w:id="0">
    <w:p w:rsidR="00312262" w:rsidRDefault="0031226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86FC8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262"/>
    <w:rsid w:val="0031255F"/>
    <w:rsid w:val="00312C58"/>
    <w:rsid w:val="00320A9D"/>
    <w:rsid w:val="003211FE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C0393"/>
    <w:rsid w:val="004C300F"/>
    <w:rsid w:val="004C52B8"/>
    <w:rsid w:val="004C5533"/>
    <w:rsid w:val="004C5AFE"/>
    <w:rsid w:val="004C611B"/>
    <w:rsid w:val="004D304B"/>
    <w:rsid w:val="004D610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618E"/>
    <w:rsid w:val="006F2DA3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1670F"/>
    <w:rsid w:val="00931FEA"/>
    <w:rsid w:val="00932934"/>
    <w:rsid w:val="00934213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6FC2"/>
    <w:rsid w:val="00A20E6B"/>
    <w:rsid w:val="00A21038"/>
    <w:rsid w:val="00A23164"/>
    <w:rsid w:val="00A24005"/>
    <w:rsid w:val="00A246A0"/>
    <w:rsid w:val="00A31446"/>
    <w:rsid w:val="00A40C7F"/>
    <w:rsid w:val="00A4109B"/>
    <w:rsid w:val="00A5059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15E58"/>
    <w:rsid w:val="00B224BC"/>
    <w:rsid w:val="00B22F6E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41C0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10" type="connector" idref="#_x0000_s1072"/>
        <o:r id="V:Rule11" type="connector" idref="#_x0000_s1086"/>
        <o:r id="V:Rule12" type="connector" idref="#_x0000_s1085"/>
        <o:r id="V:Rule13" type="connector" idref="#_x0000_s1084"/>
        <o:r id="V:Rule14" type="connector" idref="#_x0000_s1087"/>
        <o:r id="V:Rule15" type="connector" idref="#_x0000_s1082"/>
        <o:r id="V:Rule16" type="connector" idref="#_x0000_s1073"/>
        <o:r id="V:Rule17" type="connector" idref="#_x0000_s1088"/>
        <o:r id="V:Rule18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CEE4-34BD-4D6E-BFFC-964D907B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24</cp:revision>
  <cp:lastPrinted>2015-11-13T08:30:00Z</cp:lastPrinted>
  <dcterms:created xsi:type="dcterms:W3CDTF">2015-11-13T08:32:00Z</dcterms:created>
  <dcterms:modified xsi:type="dcterms:W3CDTF">2015-11-23T06:48:00Z</dcterms:modified>
</cp:coreProperties>
</file>