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1B1BB0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866661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866661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866661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866661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866661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866661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866661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866661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6661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866661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866661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866661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533EF0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533EF0" w:rsidRDefault="001B1BB0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1BB0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22D" w:rsidRDefault="007F05B2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BC0477" w:rsidRPr="00533EF0">
        <w:rPr>
          <w:rFonts w:ascii="Times New Roman" w:hAnsi="Times New Roman"/>
          <w:sz w:val="24"/>
          <w:szCs w:val="24"/>
        </w:rPr>
        <w:t xml:space="preserve">YEAR, </w:t>
      </w:r>
      <w:r w:rsidR="00BE4474">
        <w:rPr>
          <w:rFonts w:ascii="Times New Roman" w:hAnsi="Times New Roman"/>
          <w:sz w:val="24"/>
          <w:szCs w:val="24"/>
        </w:rPr>
        <w:t>SECOND</w:t>
      </w:r>
      <w:r w:rsidR="00BC0477" w:rsidRPr="00533EF0">
        <w:rPr>
          <w:rFonts w:ascii="Times New Roman" w:hAnsi="Times New Roman"/>
          <w:sz w:val="24"/>
          <w:szCs w:val="24"/>
        </w:rPr>
        <w:t xml:space="preserve"> SEMESTER EXAMINATION FOR THE DEGREE </w:t>
      </w:r>
      <w:r w:rsidR="0035522D">
        <w:rPr>
          <w:rFonts w:ascii="Times New Roman" w:hAnsi="Times New Roman"/>
          <w:sz w:val="24"/>
          <w:szCs w:val="24"/>
        </w:rPr>
        <w:t xml:space="preserve">OF </w:t>
      </w:r>
      <w:r w:rsidR="00417989">
        <w:rPr>
          <w:rFonts w:ascii="Times New Roman" w:hAnsi="Times New Roman"/>
          <w:sz w:val="24"/>
          <w:szCs w:val="24"/>
        </w:rPr>
        <w:t xml:space="preserve">BACHELOR OF </w:t>
      </w:r>
      <w:r w:rsidR="006744EE">
        <w:rPr>
          <w:rFonts w:ascii="Times New Roman" w:hAnsi="Times New Roman"/>
          <w:sz w:val="24"/>
          <w:szCs w:val="24"/>
        </w:rPr>
        <w:t>COMMERCE</w:t>
      </w:r>
    </w:p>
    <w:p w:rsidR="0035522D" w:rsidRDefault="0035522D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616540" w:rsidRDefault="00AE7592" w:rsidP="003552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THIRD YEAR FIRST SEMESTER </w:t>
      </w:r>
      <w:r w:rsidR="0035522D" w:rsidRPr="00533EF0">
        <w:rPr>
          <w:rFonts w:ascii="Times New Roman" w:hAnsi="Times New Roman"/>
          <w:sz w:val="24"/>
          <w:szCs w:val="24"/>
        </w:rPr>
        <w:t>EXAMINATION FOR THE DEGR</w:t>
      </w:r>
      <w:r w:rsidR="0035522D">
        <w:rPr>
          <w:rFonts w:ascii="Times New Roman" w:hAnsi="Times New Roman"/>
          <w:sz w:val="24"/>
          <w:szCs w:val="24"/>
        </w:rPr>
        <w:t xml:space="preserve">EE OF </w:t>
      </w:r>
      <w:r>
        <w:rPr>
          <w:rFonts w:ascii="Times New Roman" w:hAnsi="Times New Roman"/>
          <w:sz w:val="24"/>
          <w:szCs w:val="24"/>
        </w:rPr>
        <w:t>BACHEOR OF PURCHASING AND SUPPLIES MANAGEMENT</w:t>
      </w:r>
      <w:r w:rsidR="00E54262">
        <w:rPr>
          <w:rFonts w:ascii="Times New Roman" w:hAnsi="Times New Roman"/>
          <w:sz w:val="24"/>
          <w:szCs w:val="24"/>
        </w:rPr>
        <w:t xml:space="preserve"> </w:t>
      </w:r>
    </w:p>
    <w:p w:rsidR="0035522D" w:rsidRDefault="0035522D" w:rsidP="003552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477" w:rsidRDefault="003E2791" w:rsidP="003552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</w:t>
      </w:r>
      <w:r w:rsidR="007B2962">
        <w:rPr>
          <w:rFonts w:ascii="Times New Roman" w:hAnsi="Times New Roman"/>
          <w:b/>
          <w:sz w:val="24"/>
          <w:szCs w:val="24"/>
        </w:rPr>
        <w:t>3150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 w:rsidR="00AE7592">
        <w:rPr>
          <w:rFonts w:ascii="Times New Roman" w:hAnsi="Times New Roman"/>
          <w:b/>
          <w:sz w:val="24"/>
          <w:szCs w:val="24"/>
        </w:rPr>
        <w:t>INSURANCE AND RISK MANAGEMENT</w:t>
      </w:r>
    </w:p>
    <w:p w:rsidR="0035522D" w:rsidRPr="00533EF0" w:rsidRDefault="0035522D" w:rsidP="003552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1B1BB0" w:rsidP="0035522D">
      <w:pPr>
        <w:spacing w:after="0"/>
        <w:rPr>
          <w:rFonts w:ascii="Times New Roman" w:hAnsi="Times New Roman"/>
          <w:b/>
          <w:sz w:val="24"/>
          <w:szCs w:val="24"/>
        </w:rPr>
      </w:pPr>
      <w:r w:rsidRPr="001B1BB0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BC0477" w:rsidP="00533E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1B1BB0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1BB0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14753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63EDE" w:rsidRPr="00A665D3" w:rsidRDefault="00E63EDE" w:rsidP="0014753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665D3">
        <w:rPr>
          <w:rFonts w:ascii="Times New Roman" w:hAnsi="Times New Roman"/>
          <w:b/>
          <w:sz w:val="24"/>
          <w:szCs w:val="24"/>
        </w:rPr>
        <w:t>QUESTION ONE (30 MARKS)</w:t>
      </w:r>
    </w:p>
    <w:p w:rsidR="00E63EDE" w:rsidRDefault="00E63EDE" w:rsidP="00E63EDE">
      <w:pPr>
        <w:pStyle w:val="ListParagraph"/>
        <w:numPr>
          <w:ilvl w:val="0"/>
          <w:numId w:val="6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Risk management provides a clear and structured approach to identify risks. Identify and discuss the benefits of managing risks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63EDE" w:rsidRDefault="00E63EDE" w:rsidP="00E63EDE">
      <w:pPr>
        <w:pStyle w:val="ListParagraph"/>
        <w:numPr>
          <w:ilvl w:val="0"/>
          <w:numId w:val="6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Identification and evaluation of risks is a key responsibility of risk owners. Describe the range of risks to which corporate organizations are exposed to.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63EDE" w:rsidRDefault="00E63EDE" w:rsidP="00E63EDE">
      <w:pPr>
        <w:pStyle w:val="ListParagraph"/>
        <w:numPr>
          <w:ilvl w:val="0"/>
          <w:numId w:val="6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Insurance premiums must be sufficient. What does this imply?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63EDE" w:rsidRDefault="00E63EDE" w:rsidP="00E63EDE">
      <w:pPr>
        <w:pStyle w:val="ListParagraph"/>
        <w:numPr>
          <w:ilvl w:val="0"/>
          <w:numId w:val="6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When selecting an Insurance provider, due diligence must conducted. Prepare a due diligence checklist for Meru University of Science and Technology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665D3" w:rsidRPr="00A665D3" w:rsidRDefault="00A665D3" w:rsidP="00A665D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665D3">
        <w:rPr>
          <w:rFonts w:ascii="Times New Roman" w:hAnsi="Times New Roman"/>
          <w:b/>
          <w:sz w:val="24"/>
          <w:szCs w:val="24"/>
        </w:rPr>
        <w:t>QUESTION TWO (20 MARKS)</w:t>
      </w:r>
    </w:p>
    <w:p w:rsidR="00A665D3" w:rsidRDefault="00A665D3" w:rsidP="00A665D3">
      <w:pPr>
        <w:pStyle w:val="ListParagraph"/>
        <w:numPr>
          <w:ilvl w:val="0"/>
          <w:numId w:val="7"/>
        </w:numPr>
        <w:tabs>
          <w:tab w:val="left" w:pos="45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risk hedging and risk avoidance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32816" w:rsidRDefault="00A665D3" w:rsidP="00A665D3">
      <w:pPr>
        <w:pStyle w:val="ListParagraph"/>
        <w:numPr>
          <w:ilvl w:val="0"/>
          <w:numId w:val="7"/>
        </w:numPr>
        <w:tabs>
          <w:tab w:val="left" w:pos="45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no specific rules on how risks should be identified. The process requires </w:t>
      </w:r>
    </w:p>
    <w:p w:rsidR="00A665D3" w:rsidRDefault="00832816" w:rsidP="00832816">
      <w:pPr>
        <w:pStyle w:val="ListParagraph"/>
        <w:tabs>
          <w:tab w:val="left" w:pos="45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665D3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 </w:t>
      </w:r>
      <w:r w:rsidR="00A665D3">
        <w:rPr>
          <w:rFonts w:ascii="Times New Roman" w:hAnsi="Times New Roman"/>
          <w:sz w:val="24"/>
          <w:szCs w:val="24"/>
        </w:rPr>
        <w:t>multidimensional appro</w:t>
      </w:r>
      <w:r>
        <w:rPr>
          <w:rFonts w:ascii="Times New Roman" w:hAnsi="Times New Roman"/>
          <w:sz w:val="24"/>
          <w:szCs w:val="24"/>
        </w:rPr>
        <w:t>ach and initiative. Discuss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665D3">
        <w:rPr>
          <w:rFonts w:ascii="Times New Roman" w:hAnsi="Times New Roman"/>
          <w:sz w:val="24"/>
          <w:szCs w:val="24"/>
        </w:rPr>
        <w:tab/>
        <w:t>(14 Marks)</w:t>
      </w:r>
    </w:p>
    <w:p w:rsidR="00A665D3" w:rsidRPr="00155A17" w:rsidRDefault="00A665D3" w:rsidP="00A665D3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55A17">
        <w:rPr>
          <w:rFonts w:ascii="Times New Roman" w:hAnsi="Times New Roman"/>
          <w:b/>
          <w:sz w:val="24"/>
          <w:szCs w:val="24"/>
        </w:rPr>
        <w:t xml:space="preserve">QUESTION THREE </w:t>
      </w:r>
      <w:r w:rsidR="00155A17" w:rsidRPr="00155A17">
        <w:rPr>
          <w:rFonts w:ascii="Times New Roman" w:hAnsi="Times New Roman"/>
          <w:b/>
          <w:sz w:val="24"/>
          <w:szCs w:val="24"/>
        </w:rPr>
        <w:t>(20 MARKS)</w:t>
      </w:r>
    </w:p>
    <w:p w:rsidR="00155A17" w:rsidRDefault="00155A17" w:rsidP="00155A17">
      <w:pPr>
        <w:pStyle w:val="ListParagraph"/>
        <w:numPr>
          <w:ilvl w:val="0"/>
          <w:numId w:val="8"/>
        </w:numPr>
        <w:tabs>
          <w:tab w:val="left" w:pos="45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describe the components of a general insurance contract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55A17" w:rsidRDefault="00155A17" w:rsidP="00155A17">
      <w:pPr>
        <w:pStyle w:val="ListParagraph"/>
        <w:numPr>
          <w:ilvl w:val="0"/>
          <w:numId w:val="8"/>
        </w:numPr>
        <w:tabs>
          <w:tab w:val="left" w:pos="45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illustrations, demonstrate how weak internal controls and weak corporate governance can be major sources of risks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55A17" w:rsidRPr="00155A17" w:rsidRDefault="00155A17" w:rsidP="00155A17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55A17">
        <w:rPr>
          <w:rFonts w:ascii="Times New Roman" w:hAnsi="Times New Roman"/>
          <w:b/>
          <w:sz w:val="24"/>
          <w:szCs w:val="24"/>
        </w:rPr>
        <w:t>QUESTION FOUR (20 MARKS)</w:t>
      </w:r>
    </w:p>
    <w:p w:rsidR="00155A17" w:rsidRDefault="00155A17" w:rsidP="00155A17">
      <w:pPr>
        <w:pStyle w:val="ListParagraph"/>
        <w:numPr>
          <w:ilvl w:val="0"/>
          <w:numId w:val="9"/>
        </w:numPr>
        <w:tabs>
          <w:tab w:val="left" w:pos="45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relationship between risk peril and risk hazard?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(Marks)</w:t>
      </w:r>
    </w:p>
    <w:p w:rsidR="00155A17" w:rsidRDefault="00155A17" w:rsidP="00155A17">
      <w:pPr>
        <w:pStyle w:val="ListParagraph"/>
        <w:numPr>
          <w:ilvl w:val="0"/>
          <w:numId w:val="9"/>
        </w:numPr>
        <w:tabs>
          <w:tab w:val="left" w:pos="45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various financial risks that entrepreneurs and businesses in Kenya are exposed to </w:t>
      </w:r>
    </w:p>
    <w:p w:rsidR="00155A17" w:rsidRDefault="00155A17" w:rsidP="00155A17">
      <w:pPr>
        <w:pStyle w:val="ListParagraph"/>
        <w:tabs>
          <w:tab w:val="left" w:pos="45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32816" w:rsidRDefault="00155A17" w:rsidP="00155A17">
      <w:pPr>
        <w:pStyle w:val="ListParagraph"/>
        <w:numPr>
          <w:ilvl w:val="0"/>
          <w:numId w:val="9"/>
        </w:numPr>
        <w:tabs>
          <w:tab w:val="left" w:pos="45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Highlighting the meaning of risk assessment, conduct a risk assessment for Meru University </w:t>
      </w:r>
    </w:p>
    <w:p w:rsidR="00155A17" w:rsidRDefault="00832816" w:rsidP="00832816">
      <w:pPr>
        <w:pStyle w:val="ListParagraph"/>
        <w:tabs>
          <w:tab w:val="left" w:pos="45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55A17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Science and Technology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55A17">
        <w:rPr>
          <w:rFonts w:ascii="Times New Roman" w:hAnsi="Times New Roman"/>
          <w:sz w:val="24"/>
          <w:szCs w:val="24"/>
        </w:rPr>
        <w:t>(10 Marks)</w:t>
      </w:r>
    </w:p>
    <w:p w:rsidR="00755F12" w:rsidRPr="00586DEE" w:rsidRDefault="00755F12" w:rsidP="00755F12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86DEE">
        <w:rPr>
          <w:rFonts w:ascii="Times New Roman" w:hAnsi="Times New Roman"/>
          <w:b/>
          <w:sz w:val="24"/>
          <w:szCs w:val="24"/>
        </w:rPr>
        <w:t>QUESTIONFIVE</w:t>
      </w:r>
      <w:r w:rsidR="00586DEE" w:rsidRPr="00586DEE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832816" w:rsidRDefault="004743CD" w:rsidP="00586DEE">
      <w:pPr>
        <w:pStyle w:val="ListParagraph"/>
        <w:numPr>
          <w:ilvl w:val="0"/>
          <w:numId w:val="10"/>
        </w:numPr>
        <w:tabs>
          <w:tab w:val="left" w:pos="45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Highlighting their meanings, show why operational and strategic risks are most prevalent risks </w:t>
      </w:r>
    </w:p>
    <w:p w:rsidR="00586DEE" w:rsidRDefault="00832816" w:rsidP="00832816">
      <w:pPr>
        <w:pStyle w:val="ListParagraph"/>
        <w:tabs>
          <w:tab w:val="left" w:pos="45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F4DC7">
        <w:rPr>
          <w:rFonts w:ascii="Times New Roman" w:hAnsi="Times New Roman"/>
          <w:sz w:val="24"/>
          <w:szCs w:val="24"/>
        </w:rPr>
        <w:t>.</w:t>
      </w:r>
      <w:r w:rsidR="004743CD">
        <w:rPr>
          <w:rFonts w:ascii="Times New Roman" w:hAnsi="Times New Roman"/>
          <w:sz w:val="24"/>
          <w:szCs w:val="24"/>
        </w:rPr>
        <w:t>(10 Marks)</w:t>
      </w:r>
    </w:p>
    <w:p w:rsidR="004743CD" w:rsidRDefault="004743CD" w:rsidP="00586DEE">
      <w:pPr>
        <w:pStyle w:val="ListParagraph"/>
        <w:numPr>
          <w:ilvl w:val="0"/>
          <w:numId w:val="10"/>
        </w:numPr>
        <w:tabs>
          <w:tab w:val="left" w:pos="45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three categories of life </w:t>
      </w:r>
      <w:r w:rsidR="009133B9">
        <w:rPr>
          <w:rFonts w:ascii="Times New Roman" w:hAnsi="Times New Roman"/>
          <w:sz w:val="24"/>
          <w:szCs w:val="24"/>
        </w:rPr>
        <w:t xml:space="preserve">assurance policies </w:t>
      </w:r>
      <w:r w:rsidR="009133B9">
        <w:rPr>
          <w:rFonts w:ascii="Times New Roman" w:hAnsi="Times New Roman"/>
          <w:sz w:val="24"/>
          <w:szCs w:val="24"/>
        </w:rPr>
        <w:tab/>
      </w:r>
      <w:r w:rsidR="009133B9">
        <w:rPr>
          <w:rFonts w:ascii="Times New Roman" w:hAnsi="Times New Roman"/>
          <w:sz w:val="24"/>
          <w:szCs w:val="24"/>
        </w:rPr>
        <w:tab/>
      </w:r>
      <w:r w:rsidR="009133B9">
        <w:rPr>
          <w:rFonts w:ascii="Times New Roman" w:hAnsi="Times New Roman"/>
          <w:sz w:val="24"/>
          <w:szCs w:val="24"/>
        </w:rPr>
        <w:tab/>
      </w:r>
      <w:r w:rsidR="009133B9">
        <w:rPr>
          <w:rFonts w:ascii="Times New Roman" w:hAnsi="Times New Roman"/>
          <w:sz w:val="24"/>
          <w:szCs w:val="24"/>
        </w:rPr>
        <w:tab/>
      </w:r>
      <w:r w:rsidR="009133B9">
        <w:rPr>
          <w:rFonts w:ascii="Times New Roman" w:hAnsi="Times New Roman"/>
          <w:sz w:val="24"/>
          <w:szCs w:val="24"/>
        </w:rPr>
        <w:tab/>
        <w:t>(6 Marks)</w:t>
      </w:r>
    </w:p>
    <w:p w:rsidR="009133B9" w:rsidRPr="00586DEE" w:rsidRDefault="009133B9" w:rsidP="00586DEE">
      <w:pPr>
        <w:pStyle w:val="ListParagraph"/>
        <w:numPr>
          <w:ilvl w:val="0"/>
          <w:numId w:val="10"/>
        </w:numPr>
        <w:tabs>
          <w:tab w:val="left" w:pos="45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any four factors consideration in rating and </w:t>
      </w:r>
      <w:r w:rsidR="000D78D8">
        <w:rPr>
          <w:rFonts w:ascii="Times New Roman" w:hAnsi="Times New Roman"/>
          <w:sz w:val="24"/>
          <w:szCs w:val="24"/>
        </w:rPr>
        <w:t>consider</w:t>
      </w:r>
      <w:r w:rsidR="00CF26D0">
        <w:rPr>
          <w:rFonts w:ascii="Times New Roman" w:hAnsi="Times New Roman"/>
          <w:sz w:val="24"/>
          <w:szCs w:val="24"/>
        </w:rPr>
        <w:t>e</w:t>
      </w:r>
      <w:r w:rsidR="000D78D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of life premium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665D3" w:rsidRPr="00A665D3" w:rsidRDefault="00A665D3" w:rsidP="00A665D3">
      <w:pPr>
        <w:tabs>
          <w:tab w:val="left" w:pos="45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p w:rsidR="00A665D3" w:rsidRPr="00A665D3" w:rsidRDefault="00A665D3" w:rsidP="00A665D3">
      <w:p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A665D3" w:rsidRPr="00A665D3" w:rsidRDefault="00A665D3" w:rsidP="00CD4DA2">
      <w:p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A665D3" w:rsidRPr="00A665D3" w:rsidSect="00BB4FC0">
      <w:footerReference w:type="default" r:id="rId11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032" w:rsidRDefault="00BD2032" w:rsidP="00164445">
      <w:pPr>
        <w:spacing w:after="0" w:line="240" w:lineRule="auto"/>
      </w:pPr>
      <w:r>
        <w:separator/>
      </w:r>
    </w:p>
  </w:endnote>
  <w:endnote w:type="continuationSeparator" w:id="0">
    <w:p w:rsidR="00BD2032" w:rsidRDefault="00BD2032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BD2032">
    <w:pPr>
      <w:pStyle w:val="Footer"/>
      <w:jc w:val="right"/>
    </w:pPr>
  </w:p>
  <w:p w:rsidR="009842BE" w:rsidRDefault="0033295F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B1BB0">
      <w:fldChar w:fldCharType="begin"/>
    </w:r>
    <w:r>
      <w:instrText xml:space="preserve"> PAGE   \* MERGEFORMAT </w:instrText>
    </w:r>
    <w:r w:rsidR="001B1BB0">
      <w:fldChar w:fldCharType="separate"/>
    </w:r>
    <w:r w:rsidR="00CF26D0" w:rsidRPr="00CF26D0">
      <w:rPr>
        <w:rFonts w:asciiTheme="majorHAnsi" w:hAnsiTheme="majorHAnsi"/>
        <w:noProof/>
      </w:rPr>
      <w:t>2</w:t>
    </w:r>
    <w:r w:rsidR="001B1BB0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032" w:rsidRDefault="00BD2032" w:rsidP="00164445">
      <w:pPr>
        <w:spacing w:after="0" w:line="240" w:lineRule="auto"/>
      </w:pPr>
      <w:r>
        <w:separator/>
      </w:r>
    </w:p>
  </w:footnote>
  <w:footnote w:type="continuationSeparator" w:id="0">
    <w:p w:rsidR="00BD2032" w:rsidRDefault="00BD2032" w:rsidP="0016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4595"/>
    <w:multiLevelType w:val="hybridMultilevel"/>
    <w:tmpl w:val="606CA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412BD"/>
    <w:multiLevelType w:val="hybridMultilevel"/>
    <w:tmpl w:val="16CCD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2621F"/>
    <w:multiLevelType w:val="hybridMultilevel"/>
    <w:tmpl w:val="25A21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07C0F"/>
    <w:multiLevelType w:val="hybridMultilevel"/>
    <w:tmpl w:val="13D430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742B1"/>
    <w:multiLevelType w:val="hybridMultilevel"/>
    <w:tmpl w:val="75A262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C7AFD"/>
    <w:multiLevelType w:val="hybridMultilevel"/>
    <w:tmpl w:val="ABF8C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727F4"/>
    <w:multiLevelType w:val="hybridMultilevel"/>
    <w:tmpl w:val="DB06E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556D1"/>
    <w:multiLevelType w:val="hybridMultilevel"/>
    <w:tmpl w:val="9050D8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50063"/>
    <w:multiLevelType w:val="hybridMultilevel"/>
    <w:tmpl w:val="0F322F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776C0"/>
    <w:multiLevelType w:val="hybridMultilevel"/>
    <w:tmpl w:val="752C9F88"/>
    <w:lvl w:ilvl="0" w:tplc="29309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089"/>
    <w:rsid w:val="000012C4"/>
    <w:rsid w:val="000103A0"/>
    <w:rsid w:val="00020B9A"/>
    <w:rsid w:val="00023650"/>
    <w:rsid w:val="00027504"/>
    <w:rsid w:val="000301C0"/>
    <w:rsid w:val="00036EFE"/>
    <w:rsid w:val="00041052"/>
    <w:rsid w:val="0004417D"/>
    <w:rsid w:val="0004463F"/>
    <w:rsid w:val="00046F07"/>
    <w:rsid w:val="00055EDB"/>
    <w:rsid w:val="000569CC"/>
    <w:rsid w:val="00074734"/>
    <w:rsid w:val="00075C5D"/>
    <w:rsid w:val="00085163"/>
    <w:rsid w:val="00087FB0"/>
    <w:rsid w:val="00091533"/>
    <w:rsid w:val="0009677D"/>
    <w:rsid w:val="000A2F1A"/>
    <w:rsid w:val="000B007A"/>
    <w:rsid w:val="000B00EE"/>
    <w:rsid w:val="000B1E6E"/>
    <w:rsid w:val="000B7048"/>
    <w:rsid w:val="000B73E2"/>
    <w:rsid w:val="000C74C4"/>
    <w:rsid w:val="000D5170"/>
    <w:rsid w:val="000D78D8"/>
    <w:rsid w:val="000E40BD"/>
    <w:rsid w:val="000F0567"/>
    <w:rsid w:val="000F2656"/>
    <w:rsid w:val="000F2B40"/>
    <w:rsid w:val="000F48EA"/>
    <w:rsid w:val="00100F0F"/>
    <w:rsid w:val="0010212B"/>
    <w:rsid w:val="001312BB"/>
    <w:rsid w:val="0014215D"/>
    <w:rsid w:val="0014753B"/>
    <w:rsid w:val="00151849"/>
    <w:rsid w:val="00155A17"/>
    <w:rsid w:val="00164445"/>
    <w:rsid w:val="00170BA8"/>
    <w:rsid w:val="00173C92"/>
    <w:rsid w:val="00177433"/>
    <w:rsid w:val="00183786"/>
    <w:rsid w:val="0018697D"/>
    <w:rsid w:val="001A0613"/>
    <w:rsid w:val="001A15CA"/>
    <w:rsid w:val="001A1963"/>
    <w:rsid w:val="001B08CC"/>
    <w:rsid w:val="001B1BB0"/>
    <w:rsid w:val="001B4041"/>
    <w:rsid w:val="001D43A9"/>
    <w:rsid w:val="001E12F9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060D3"/>
    <w:rsid w:val="0021026C"/>
    <w:rsid w:val="002143ED"/>
    <w:rsid w:val="002274C3"/>
    <w:rsid w:val="00234526"/>
    <w:rsid w:val="002454BD"/>
    <w:rsid w:val="00262F75"/>
    <w:rsid w:val="00264D5E"/>
    <w:rsid w:val="002744A5"/>
    <w:rsid w:val="0028500B"/>
    <w:rsid w:val="00290243"/>
    <w:rsid w:val="00293566"/>
    <w:rsid w:val="002A29AE"/>
    <w:rsid w:val="002A32ED"/>
    <w:rsid w:val="002A3F81"/>
    <w:rsid w:val="002C1757"/>
    <w:rsid w:val="002D19E9"/>
    <w:rsid w:val="002D33F5"/>
    <w:rsid w:val="002D42BB"/>
    <w:rsid w:val="002E0E49"/>
    <w:rsid w:val="002F4263"/>
    <w:rsid w:val="003000AA"/>
    <w:rsid w:val="00304EB9"/>
    <w:rsid w:val="00321074"/>
    <w:rsid w:val="00326084"/>
    <w:rsid w:val="003261F0"/>
    <w:rsid w:val="00330A0D"/>
    <w:rsid w:val="0033295F"/>
    <w:rsid w:val="003424E9"/>
    <w:rsid w:val="0034313C"/>
    <w:rsid w:val="00343731"/>
    <w:rsid w:val="0034508C"/>
    <w:rsid w:val="00345C0E"/>
    <w:rsid w:val="003466DA"/>
    <w:rsid w:val="003524B4"/>
    <w:rsid w:val="00353732"/>
    <w:rsid w:val="003547B7"/>
    <w:rsid w:val="0035522D"/>
    <w:rsid w:val="00356048"/>
    <w:rsid w:val="00390CC9"/>
    <w:rsid w:val="0039264C"/>
    <w:rsid w:val="003957CF"/>
    <w:rsid w:val="003A70E4"/>
    <w:rsid w:val="003A724F"/>
    <w:rsid w:val="003B04C7"/>
    <w:rsid w:val="003B0AD4"/>
    <w:rsid w:val="003B4375"/>
    <w:rsid w:val="003C375F"/>
    <w:rsid w:val="003C55A1"/>
    <w:rsid w:val="003C60E6"/>
    <w:rsid w:val="003E2791"/>
    <w:rsid w:val="003F3D68"/>
    <w:rsid w:val="003F7B44"/>
    <w:rsid w:val="004012AC"/>
    <w:rsid w:val="00404089"/>
    <w:rsid w:val="004070EB"/>
    <w:rsid w:val="00412352"/>
    <w:rsid w:val="00417989"/>
    <w:rsid w:val="00421B12"/>
    <w:rsid w:val="00426488"/>
    <w:rsid w:val="00431A64"/>
    <w:rsid w:val="00431D3C"/>
    <w:rsid w:val="00434848"/>
    <w:rsid w:val="00436673"/>
    <w:rsid w:val="00440FBA"/>
    <w:rsid w:val="00441795"/>
    <w:rsid w:val="004424CB"/>
    <w:rsid w:val="00445E4A"/>
    <w:rsid w:val="0045166E"/>
    <w:rsid w:val="0045323C"/>
    <w:rsid w:val="00461546"/>
    <w:rsid w:val="0046658C"/>
    <w:rsid w:val="004743CD"/>
    <w:rsid w:val="0047490C"/>
    <w:rsid w:val="004757A6"/>
    <w:rsid w:val="00476161"/>
    <w:rsid w:val="004761D1"/>
    <w:rsid w:val="00477D46"/>
    <w:rsid w:val="00480AD7"/>
    <w:rsid w:val="00480BA3"/>
    <w:rsid w:val="00481B4C"/>
    <w:rsid w:val="00484CD7"/>
    <w:rsid w:val="004863BC"/>
    <w:rsid w:val="00490912"/>
    <w:rsid w:val="00492DC8"/>
    <w:rsid w:val="00497673"/>
    <w:rsid w:val="004A1B94"/>
    <w:rsid w:val="004A3BA2"/>
    <w:rsid w:val="004B62DA"/>
    <w:rsid w:val="004B6605"/>
    <w:rsid w:val="004B76CD"/>
    <w:rsid w:val="004C14BC"/>
    <w:rsid w:val="004C5533"/>
    <w:rsid w:val="004C5684"/>
    <w:rsid w:val="004D0A67"/>
    <w:rsid w:val="004D4DC8"/>
    <w:rsid w:val="004D6339"/>
    <w:rsid w:val="004D6DCB"/>
    <w:rsid w:val="004F17B0"/>
    <w:rsid w:val="004F19E4"/>
    <w:rsid w:val="004F4D01"/>
    <w:rsid w:val="005037D6"/>
    <w:rsid w:val="00503B12"/>
    <w:rsid w:val="00506277"/>
    <w:rsid w:val="00511BEA"/>
    <w:rsid w:val="00513197"/>
    <w:rsid w:val="005133F2"/>
    <w:rsid w:val="00515760"/>
    <w:rsid w:val="00515EFC"/>
    <w:rsid w:val="00523FE8"/>
    <w:rsid w:val="00526FE1"/>
    <w:rsid w:val="00533EF0"/>
    <w:rsid w:val="005344B7"/>
    <w:rsid w:val="00536481"/>
    <w:rsid w:val="00540611"/>
    <w:rsid w:val="005447AA"/>
    <w:rsid w:val="00546C62"/>
    <w:rsid w:val="00550E4C"/>
    <w:rsid w:val="0055426B"/>
    <w:rsid w:val="00555B3A"/>
    <w:rsid w:val="005569B1"/>
    <w:rsid w:val="00563E63"/>
    <w:rsid w:val="00564001"/>
    <w:rsid w:val="00571EF5"/>
    <w:rsid w:val="00575394"/>
    <w:rsid w:val="00580513"/>
    <w:rsid w:val="005822C5"/>
    <w:rsid w:val="005829BC"/>
    <w:rsid w:val="00586DEE"/>
    <w:rsid w:val="0059540E"/>
    <w:rsid w:val="005A1F1C"/>
    <w:rsid w:val="005A3898"/>
    <w:rsid w:val="005A58A3"/>
    <w:rsid w:val="005A60F2"/>
    <w:rsid w:val="005B77B6"/>
    <w:rsid w:val="005C516B"/>
    <w:rsid w:val="005C5432"/>
    <w:rsid w:val="005C7FBB"/>
    <w:rsid w:val="005D126F"/>
    <w:rsid w:val="005D16B0"/>
    <w:rsid w:val="005D37D2"/>
    <w:rsid w:val="005D6D2F"/>
    <w:rsid w:val="005D793F"/>
    <w:rsid w:val="005E1225"/>
    <w:rsid w:val="005F685A"/>
    <w:rsid w:val="00602B4F"/>
    <w:rsid w:val="00605543"/>
    <w:rsid w:val="0060603D"/>
    <w:rsid w:val="006130EE"/>
    <w:rsid w:val="00616540"/>
    <w:rsid w:val="0063105F"/>
    <w:rsid w:val="00644641"/>
    <w:rsid w:val="00646536"/>
    <w:rsid w:val="00647E58"/>
    <w:rsid w:val="00654979"/>
    <w:rsid w:val="00655707"/>
    <w:rsid w:val="00660DEA"/>
    <w:rsid w:val="00665EBC"/>
    <w:rsid w:val="006744EE"/>
    <w:rsid w:val="006805C4"/>
    <w:rsid w:val="00680D92"/>
    <w:rsid w:val="00695A37"/>
    <w:rsid w:val="006A4A97"/>
    <w:rsid w:val="006A6261"/>
    <w:rsid w:val="006A6FF0"/>
    <w:rsid w:val="006B29B9"/>
    <w:rsid w:val="006B2AEE"/>
    <w:rsid w:val="006C0370"/>
    <w:rsid w:val="006C6942"/>
    <w:rsid w:val="006C719F"/>
    <w:rsid w:val="006D22DF"/>
    <w:rsid w:val="006E1550"/>
    <w:rsid w:val="006E25E4"/>
    <w:rsid w:val="006F2B26"/>
    <w:rsid w:val="006F2BE4"/>
    <w:rsid w:val="00703747"/>
    <w:rsid w:val="00722A56"/>
    <w:rsid w:val="007303F9"/>
    <w:rsid w:val="00731480"/>
    <w:rsid w:val="00732E96"/>
    <w:rsid w:val="00743930"/>
    <w:rsid w:val="00747AD5"/>
    <w:rsid w:val="00750F13"/>
    <w:rsid w:val="00753502"/>
    <w:rsid w:val="00753D18"/>
    <w:rsid w:val="007554C5"/>
    <w:rsid w:val="00755F12"/>
    <w:rsid w:val="00756F35"/>
    <w:rsid w:val="007611DA"/>
    <w:rsid w:val="007633F0"/>
    <w:rsid w:val="007727F5"/>
    <w:rsid w:val="00772947"/>
    <w:rsid w:val="00772F3E"/>
    <w:rsid w:val="0077557F"/>
    <w:rsid w:val="0078448E"/>
    <w:rsid w:val="00793F00"/>
    <w:rsid w:val="007A150C"/>
    <w:rsid w:val="007A1CD7"/>
    <w:rsid w:val="007A7A91"/>
    <w:rsid w:val="007B2962"/>
    <w:rsid w:val="007B318B"/>
    <w:rsid w:val="007B43CB"/>
    <w:rsid w:val="007B4A64"/>
    <w:rsid w:val="007C2F8F"/>
    <w:rsid w:val="007C6C20"/>
    <w:rsid w:val="007D060C"/>
    <w:rsid w:val="007D47FC"/>
    <w:rsid w:val="007E2905"/>
    <w:rsid w:val="007E70AA"/>
    <w:rsid w:val="007F05B2"/>
    <w:rsid w:val="0080177E"/>
    <w:rsid w:val="0080284F"/>
    <w:rsid w:val="00815832"/>
    <w:rsid w:val="008170C9"/>
    <w:rsid w:val="00822E7A"/>
    <w:rsid w:val="00823E42"/>
    <w:rsid w:val="00824556"/>
    <w:rsid w:val="00825BE3"/>
    <w:rsid w:val="00826691"/>
    <w:rsid w:val="00831EC7"/>
    <w:rsid w:val="00832816"/>
    <w:rsid w:val="008351B6"/>
    <w:rsid w:val="008401FE"/>
    <w:rsid w:val="00841357"/>
    <w:rsid w:val="00846CA8"/>
    <w:rsid w:val="00847823"/>
    <w:rsid w:val="008516B2"/>
    <w:rsid w:val="008632AD"/>
    <w:rsid w:val="00864476"/>
    <w:rsid w:val="00866661"/>
    <w:rsid w:val="008714A2"/>
    <w:rsid w:val="008717C2"/>
    <w:rsid w:val="008757F9"/>
    <w:rsid w:val="00894DE1"/>
    <w:rsid w:val="008A5F37"/>
    <w:rsid w:val="008B1A4E"/>
    <w:rsid w:val="008B3302"/>
    <w:rsid w:val="008B5F44"/>
    <w:rsid w:val="008B7CC4"/>
    <w:rsid w:val="008C00E6"/>
    <w:rsid w:val="008C020D"/>
    <w:rsid w:val="008C3D4A"/>
    <w:rsid w:val="008C43B3"/>
    <w:rsid w:val="008D4311"/>
    <w:rsid w:val="008D6337"/>
    <w:rsid w:val="008D7944"/>
    <w:rsid w:val="008E02E5"/>
    <w:rsid w:val="008E3280"/>
    <w:rsid w:val="008E5E1D"/>
    <w:rsid w:val="008E6467"/>
    <w:rsid w:val="008E6539"/>
    <w:rsid w:val="008F1C80"/>
    <w:rsid w:val="008F1CC7"/>
    <w:rsid w:val="008F3000"/>
    <w:rsid w:val="008F3B0E"/>
    <w:rsid w:val="008F3BC0"/>
    <w:rsid w:val="00904087"/>
    <w:rsid w:val="0090664E"/>
    <w:rsid w:val="009133B9"/>
    <w:rsid w:val="00917453"/>
    <w:rsid w:val="00917B06"/>
    <w:rsid w:val="009429AF"/>
    <w:rsid w:val="00946226"/>
    <w:rsid w:val="00950123"/>
    <w:rsid w:val="0095103F"/>
    <w:rsid w:val="0096613B"/>
    <w:rsid w:val="00982998"/>
    <w:rsid w:val="00982FCD"/>
    <w:rsid w:val="0098424E"/>
    <w:rsid w:val="00984A1A"/>
    <w:rsid w:val="00990DF4"/>
    <w:rsid w:val="00990FBA"/>
    <w:rsid w:val="0099168B"/>
    <w:rsid w:val="00992806"/>
    <w:rsid w:val="00996AE8"/>
    <w:rsid w:val="009A1F19"/>
    <w:rsid w:val="009A29C8"/>
    <w:rsid w:val="009A5292"/>
    <w:rsid w:val="009A5AAE"/>
    <w:rsid w:val="009A62B3"/>
    <w:rsid w:val="009A78A2"/>
    <w:rsid w:val="009B54BF"/>
    <w:rsid w:val="009B699A"/>
    <w:rsid w:val="009B7C9E"/>
    <w:rsid w:val="009C1864"/>
    <w:rsid w:val="009C2596"/>
    <w:rsid w:val="009C2605"/>
    <w:rsid w:val="009C420C"/>
    <w:rsid w:val="009C77CB"/>
    <w:rsid w:val="009D7F43"/>
    <w:rsid w:val="009E075E"/>
    <w:rsid w:val="009E38F3"/>
    <w:rsid w:val="009E788D"/>
    <w:rsid w:val="009F4C87"/>
    <w:rsid w:val="009F5B9E"/>
    <w:rsid w:val="00A03990"/>
    <w:rsid w:val="00A03E3A"/>
    <w:rsid w:val="00A0468E"/>
    <w:rsid w:val="00A04800"/>
    <w:rsid w:val="00A12BAC"/>
    <w:rsid w:val="00A131D1"/>
    <w:rsid w:val="00A14F7D"/>
    <w:rsid w:val="00A20014"/>
    <w:rsid w:val="00A2035F"/>
    <w:rsid w:val="00A24832"/>
    <w:rsid w:val="00A277D8"/>
    <w:rsid w:val="00A41851"/>
    <w:rsid w:val="00A506A7"/>
    <w:rsid w:val="00A50E38"/>
    <w:rsid w:val="00A53ADD"/>
    <w:rsid w:val="00A57DC6"/>
    <w:rsid w:val="00A64FC7"/>
    <w:rsid w:val="00A665D3"/>
    <w:rsid w:val="00A7431A"/>
    <w:rsid w:val="00A9109D"/>
    <w:rsid w:val="00A93C7B"/>
    <w:rsid w:val="00A963B6"/>
    <w:rsid w:val="00AA1CB5"/>
    <w:rsid w:val="00AB56B2"/>
    <w:rsid w:val="00AC12B0"/>
    <w:rsid w:val="00AC1DCC"/>
    <w:rsid w:val="00AD6E9B"/>
    <w:rsid w:val="00AD766E"/>
    <w:rsid w:val="00AE7592"/>
    <w:rsid w:val="00AF17AF"/>
    <w:rsid w:val="00AF55C8"/>
    <w:rsid w:val="00B01522"/>
    <w:rsid w:val="00B056B3"/>
    <w:rsid w:val="00B106C0"/>
    <w:rsid w:val="00B22C9F"/>
    <w:rsid w:val="00B32323"/>
    <w:rsid w:val="00B369D7"/>
    <w:rsid w:val="00B37EE3"/>
    <w:rsid w:val="00B522ED"/>
    <w:rsid w:val="00B53A03"/>
    <w:rsid w:val="00B55918"/>
    <w:rsid w:val="00B6369E"/>
    <w:rsid w:val="00B7459C"/>
    <w:rsid w:val="00B74D27"/>
    <w:rsid w:val="00B74F39"/>
    <w:rsid w:val="00B80711"/>
    <w:rsid w:val="00B80EB4"/>
    <w:rsid w:val="00B86ADE"/>
    <w:rsid w:val="00B911F1"/>
    <w:rsid w:val="00B929FC"/>
    <w:rsid w:val="00B976BD"/>
    <w:rsid w:val="00BA3A1E"/>
    <w:rsid w:val="00BA5D58"/>
    <w:rsid w:val="00BA7C09"/>
    <w:rsid w:val="00BB3176"/>
    <w:rsid w:val="00BB4FC0"/>
    <w:rsid w:val="00BB725B"/>
    <w:rsid w:val="00BC0477"/>
    <w:rsid w:val="00BC23A2"/>
    <w:rsid w:val="00BC4440"/>
    <w:rsid w:val="00BC6AE6"/>
    <w:rsid w:val="00BD0469"/>
    <w:rsid w:val="00BD2032"/>
    <w:rsid w:val="00BD4A96"/>
    <w:rsid w:val="00BE4474"/>
    <w:rsid w:val="00BE572E"/>
    <w:rsid w:val="00BF18D8"/>
    <w:rsid w:val="00C06568"/>
    <w:rsid w:val="00C138DF"/>
    <w:rsid w:val="00C1690E"/>
    <w:rsid w:val="00C1796D"/>
    <w:rsid w:val="00C217A3"/>
    <w:rsid w:val="00C22448"/>
    <w:rsid w:val="00C23816"/>
    <w:rsid w:val="00C24FA0"/>
    <w:rsid w:val="00C26E8B"/>
    <w:rsid w:val="00C34BBC"/>
    <w:rsid w:val="00C36575"/>
    <w:rsid w:val="00C36E17"/>
    <w:rsid w:val="00C54C05"/>
    <w:rsid w:val="00C5725D"/>
    <w:rsid w:val="00C576C5"/>
    <w:rsid w:val="00C61BB6"/>
    <w:rsid w:val="00C61CC7"/>
    <w:rsid w:val="00C61F3C"/>
    <w:rsid w:val="00C629DC"/>
    <w:rsid w:val="00C62A28"/>
    <w:rsid w:val="00C64A04"/>
    <w:rsid w:val="00C730FA"/>
    <w:rsid w:val="00C77992"/>
    <w:rsid w:val="00C80887"/>
    <w:rsid w:val="00C8219B"/>
    <w:rsid w:val="00C82285"/>
    <w:rsid w:val="00C836E4"/>
    <w:rsid w:val="00C8465C"/>
    <w:rsid w:val="00C85223"/>
    <w:rsid w:val="00C85D15"/>
    <w:rsid w:val="00C87361"/>
    <w:rsid w:val="00C95F61"/>
    <w:rsid w:val="00CA2BE2"/>
    <w:rsid w:val="00CB40C9"/>
    <w:rsid w:val="00CB7C45"/>
    <w:rsid w:val="00CC547F"/>
    <w:rsid w:val="00CD1343"/>
    <w:rsid w:val="00CD4DA2"/>
    <w:rsid w:val="00CE4946"/>
    <w:rsid w:val="00CF26D0"/>
    <w:rsid w:val="00D02EAE"/>
    <w:rsid w:val="00D0360D"/>
    <w:rsid w:val="00D03BA9"/>
    <w:rsid w:val="00D17F9A"/>
    <w:rsid w:val="00D25DF4"/>
    <w:rsid w:val="00D27731"/>
    <w:rsid w:val="00D3118F"/>
    <w:rsid w:val="00D33CF6"/>
    <w:rsid w:val="00D34A69"/>
    <w:rsid w:val="00D361F2"/>
    <w:rsid w:val="00D37237"/>
    <w:rsid w:val="00D40905"/>
    <w:rsid w:val="00D41457"/>
    <w:rsid w:val="00D43D52"/>
    <w:rsid w:val="00D45286"/>
    <w:rsid w:val="00D47424"/>
    <w:rsid w:val="00D5530E"/>
    <w:rsid w:val="00D6083C"/>
    <w:rsid w:val="00D6190B"/>
    <w:rsid w:val="00D733B5"/>
    <w:rsid w:val="00D7358C"/>
    <w:rsid w:val="00D74973"/>
    <w:rsid w:val="00D74AF5"/>
    <w:rsid w:val="00D7587C"/>
    <w:rsid w:val="00D835E8"/>
    <w:rsid w:val="00D87ADF"/>
    <w:rsid w:val="00D91708"/>
    <w:rsid w:val="00D92EE6"/>
    <w:rsid w:val="00D9475B"/>
    <w:rsid w:val="00D9492A"/>
    <w:rsid w:val="00D97EC1"/>
    <w:rsid w:val="00DA0EF4"/>
    <w:rsid w:val="00DA1B03"/>
    <w:rsid w:val="00DA463C"/>
    <w:rsid w:val="00DB1EA7"/>
    <w:rsid w:val="00DB212A"/>
    <w:rsid w:val="00DB276B"/>
    <w:rsid w:val="00DB6766"/>
    <w:rsid w:val="00DC12C1"/>
    <w:rsid w:val="00DC235D"/>
    <w:rsid w:val="00DC32FB"/>
    <w:rsid w:val="00DD697B"/>
    <w:rsid w:val="00DE2252"/>
    <w:rsid w:val="00DE5AC8"/>
    <w:rsid w:val="00DF13D1"/>
    <w:rsid w:val="00DF4DC7"/>
    <w:rsid w:val="00E001C6"/>
    <w:rsid w:val="00E00631"/>
    <w:rsid w:val="00E05EDF"/>
    <w:rsid w:val="00E16FC9"/>
    <w:rsid w:val="00E20E38"/>
    <w:rsid w:val="00E20EC7"/>
    <w:rsid w:val="00E2243C"/>
    <w:rsid w:val="00E35B42"/>
    <w:rsid w:val="00E40488"/>
    <w:rsid w:val="00E409FD"/>
    <w:rsid w:val="00E4281C"/>
    <w:rsid w:val="00E45D93"/>
    <w:rsid w:val="00E54262"/>
    <w:rsid w:val="00E5485C"/>
    <w:rsid w:val="00E55786"/>
    <w:rsid w:val="00E6128E"/>
    <w:rsid w:val="00E6193C"/>
    <w:rsid w:val="00E63EDE"/>
    <w:rsid w:val="00E65DA5"/>
    <w:rsid w:val="00E67A3B"/>
    <w:rsid w:val="00E748B3"/>
    <w:rsid w:val="00E7508F"/>
    <w:rsid w:val="00E83DD7"/>
    <w:rsid w:val="00E84EDA"/>
    <w:rsid w:val="00E90107"/>
    <w:rsid w:val="00EA1A42"/>
    <w:rsid w:val="00EA5AF3"/>
    <w:rsid w:val="00EA66FE"/>
    <w:rsid w:val="00EB0175"/>
    <w:rsid w:val="00EB5F54"/>
    <w:rsid w:val="00EB7D7E"/>
    <w:rsid w:val="00EC0F56"/>
    <w:rsid w:val="00EC1079"/>
    <w:rsid w:val="00EC1BA4"/>
    <w:rsid w:val="00ED4B8E"/>
    <w:rsid w:val="00ED683A"/>
    <w:rsid w:val="00EE0EDE"/>
    <w:rsid w:val="00EE65C0"/>
    <w:rsid w:val="00EF3206"/>
    <w:rsid w:val="00EF4FED"/>
    <w:rsid w:val="00EF5FBF"/>
    <w:rsid w:val="00EF6390"/>
    <w:rsid w:val="00F0045D"/>
    <w:rsid w:val="00F0679D"/>
    <w:rsid w:val="00F1207A"/>
    <w:rsid w:val="00F120EE"/>
    <w:rsid w:val="00F12BB7"/>
    <w:rsid w:val="00F1497E"/>
    <w:rsid w:val="00F26169"/>
    <w:rsid w:val="00F30631"/>
    <w:rsid w:val="00F30D2B"/>
    <w:rsid w:val="00F3399B"/>
    <w:rsid w:val="00F34006"/>
    <w:rsid w:val="00F343D1"/>
    <w:rsid w:val="00F3441C"/>
    <w:rsid w:val="00F46563"/>
    <w:rsid w:val="00F50C6C"/>
    <w:rsid w:val="00F52E28"/>
    <w:rsid w:val="00F540CE"/>
    <w:rsid w:val="00F55C31"/>
    <w:rsid w:val="00F6133D"/>
    <w:rsid w:val="00F61652"/>
    <w:rsid w:val="00F6188E"/>
    <w:rsid w:val="00F62AD7"/>
    <w:rsid w:val="00F67077"/>
    <w:rsid w:val="00F67C6A"/>
    <w:rsid w:val="00F93E94"/>
    <w:rsid w:val="00F9414A"/>
    <w:rsid w:val="00F96F51"/>
    <w:rsid w:val="00FA19F1"/>
    <w:rsid w:val="00FA4A01"/>
    <w:rsid w:val="00FA7563"/>
    <w:rsid w:val="00FB0D97"/>
    <w:rsid w:val="00FB178B"/>
    <w:rsid w:val="00FB2E2E"/>
    <w:rsid w:val="00FB6626"/>
    <w:rsid w:val="00FC728A"/>
    <w:rsid w:val="00FC7BDF"/>
    <w:rsid w:val="00FD235E"/>
    <w:rsid w:val="00FE0E53"/>
    <w:rsid w:val="00FE1D0A"/>
    <w:rsid w:val="00FE31C4"/>
    <w:rsid w:val="00FE322F"/>
    <w:rsid w:val="00FE3F0E"/>
    <w:rsid w:val="00FE4B1E"/>
    <w:rsid w:val="00FE6073"/>
    <w:rsid w:val="00FF1845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BD20-D48F-4E55-8A07-A46DAB0A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17</cp:revision>
  <cp:lastPrinted>2015-11-05T05:46:00Z</cp:lastPrinted>
  <dcterms:created xsi:type="dcterms:W3CDTF">2015-11-04T07:50:00Z</dcterms:created>
  <dcterms:modified xsi:type="dcterms:W3CDTF">2015-11-20T10:34:00Z</dcterms:modified>
</cp:coreProperties>
</file>