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957" w:rsidRDefault="00921957" w:rsidP="00921957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:rsidR="00921957" w:rsidRPr="00863736" w:rsidRDefault="00921957" w:rsidP="00921957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863736"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1019175" cy="1038225"/>
            <wp:effectExtent l="19050" t="0" r="9525" b="0"/>
            <wp:docPr id="3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957" w:rsidRPr="00863736" w:rsidRDefault="00921957" w:rsidP="00921957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863736">
        <w:rPr>
          <w:rFonts w:ascii="Tahoma" w:hAnsi="Tahoma" w:cs="Tahoma"/>
          <w:b/>
          <w:sz w:val="24"/>
          <w:szCs w:val="24"/>
        </w:rPr>
        <w:t>W1-2-60-1-6</w:t>
      </w:r>
    </w:p>
    <w:p w:rsidR="00921957" w:rsidRPr="00863736" w:rsidRDefault="00921957" w:rsidP="00921957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863736">
        <w:rPr>
          <w:rFonts w:ascii="Tahoma" w:hAnsi="Tahoma" w:cs="Tahoma"/>
          <w:b/>
          <w:sz w:val="24"/>
          <w:szCs w:val="24"/>
        </w:rPr>
        <w:t>JOMO KENYATTA UNIVERSITY OF AGRICULTURE AND TECHNOLOGY</w:t>
      </w:r>
    </w:p>
    <w:p w:rsidR="00921957" w:rsidRPr="00863736" w:rsidRDefault="00921957" w:rsidP="00921957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863736">
        <w:rPr>
          <w:rFonts w:ascii="Tahoma" w:hAnsi="Tahoma" w:cs="Tahoma"/>
          <w:b/>
          <w:sz w:val="24"/>
          <w:szCs w:val="24"/>
        </w:rPr>
        <w:t>UNIVERSITY EXAMINATIONS 2014/2015</w:t>
      </w:r>
    </w:p>
    <w:p w:rsidR="00921957" w:rsidRPr="00863736" w:rsidRDefault="00921957" w:rsidP="00921957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863736">
        <w:rPr>
          <w:rFonts w:ascii="Tahoma" w:hAnsi="Tahoma" w:cs="Tahoma"/>
          <w:b/>
          <w:sz w:val="24"/>
          <w:szCs w:val="24"/>
        </w:rPr>
        <w:t xml:space="preserve">EXAMINATION FOR THE DEGREE OF BACHELOR OF </w:t>
      </w:r>
      <w:r w:rsidR="00FC5381">
        <w:rPr>
          <w:rFonts w:ascii="Tahoma" w:hAnsi="Tahoma" w:cs="Tahoma"/>
          <w:b/>
          <w:sz w:val="24"/>
          <w:szCs w:val="24"/>
        </w:rPr>
        <w:t>SCIENCE IN MATHS AND COMPUTER SCIENCE/ACTURIAL SCIENCE</w:t>
      </w:r>
    </w:p>
    <w:p w:rsidR="00921957" w:rsidRPr="00863736" w:rsidRDefault="00921957" w:rsidP="00921957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SMA 243</w:t>
      </w:r>
      <w:r w:rsidR="00595E1C">
        <w:rPr>
          <w:rFonts w:ascii="Tahoma" w:hAnsi="Tahoma" w:cs="Tahoma"/>
          <w:b/>
          <w:sz w:val="24"/>
          <w:szCs w:val="24"/>
        </w:rPr>
        <w:t>6/STA 2391:  STOCHASTIC PROCESS</w:t>
      </w:r>
    </w:p>
    <w:p w:rsidR="00921957" w:rsidRPr="00863736" w:rsidRDefault="00921957" w:rsidP="00921957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863736">
        <w:rPr>
          <w:rFonts w:ascii="Tahoma" w:hAnsi="Tahoma" w:cs="Tahoma"/>
          <w:b/>
          <w:sz w:val="24"/>
          <w:szCs w:val="24"/>
          <w:u w:val="single"/>
        </w:rPr>
        <w:t>DATE</w:t>
      </w:r>
      <w:proofErr w:type="gramStart"/>
      <w:r w:rsidRPr="00863736">
        <w:rPr>
          <w:rFonts w:ascii="Tahoma" w:hAnsi="Tahoma" w:cs="Tahoma"/>
          <w:b/>
          <w:sz w:val="24"/>
          <w:szCs w:val="24"/>
          <w:u w:val="single"/>
        </w:rPr>
        <w:t>:DECEMBER</w:t>
      </w:r>
      <w:proofErr w:type="gramEnd"/>
      <w:r w:rsidRPr="00863736">
        <w:rPr>
          <w:rFonts w:ascii="Tahoma" w:hAnsi="Tahoma" w:cs="Tahoma"/>
          <w:b/>
          <w:sz w:val="24"/>
          <w:szCs w:val="24"/>
          <w:u w:val="single"/>
        </w:rPr>
        <w:t xml:space="preserve"> 2014                                                                  TIME: 2 HOURS</w:t>
      </w:r>
    </w:p>
    <w:p w:rsidR="00921957" w:rsidRPr="00863736" w:rsidRDefault="00921957" w:rsidP="00921957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863736">
        <w:rPr>
          <w:rFonts w:ascii="Tahoma" w:hAnsi="Tahoma" w:cs="Tahoma"/>
          <w:b/>
          <w:sz w:val="24"/>
          <w:szCs w:val="24"/>
        </w:rPr>
        <w:t xml:space="preserve">Instructions:  </w:t>
      </w:r>
      <w:r w:rsidR="00595E1C">
        <w:rPr>
          <w:rFonts w:ascii="Tahoma" w:hAnsi="Tahoma" w:cs="Tahoma"/>
          <w:b/>
          <w:sz w:val="24"/>
          <w:szCs w:val="24"/>
        </w:rPr>
        <w:t>Answer</w:t>
      </w:r>
      <w:r w:rsidRPr="00863736">
        <w:rPr>
          <w:rFonts w:ascii="Tahoma" w:hAnsi="Tahoma" w:cs="Tahoma"/>
          <w:b/>
          <w:sz w:val="24"/>
          <w:szCs w:val="24"/>
        </w:rPr>
        <w:t xml:space="preserve"> </w:t>
      </w:r>
      <w:proofErr w:type="gramStart"/>
      <w:r w:rsidRPr="00863736">
        <w:rPr>
          <w:rFonts w:ascii="Tahoma" w:hAnsi="Tahoma" w:cs="Tahoma"/>
          <w:b/>
          <w:sz w:val="24"/>
          <w:szCs w:val="24"/>
        </w:rPr>
        <w:t>question</w:t>
      </w:r>
      <w:proofErr w:type="gramEnd"/>
      <w:r w:rsidRPr="00863736">
        <w:rPr>
          <w:rFonts w:ascii="Tahoma" w:hAnsi="Tahoma" w:cs="Tahoma"/>
          <w:b/>
          <w:sz w:val="24"/>
          <w:szCs w:val="24"/>
        </w:rPr>
        <w:t xml:space="preserve"> one and any other two questions.</w:t>
      </w:r>
    </w:p>
    <w:p w:rsidR="00921957" w:rsidRPr="00863736" w:rsidRDefault="00921957" w:rsidP="00921957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921957" w:rsidRDefault="00921957" w:rsidP="00921957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863736">
        <w:rPr>
          <w:rFonts w:ascii="Tahoma" w:hAnsi="Tahoma" w:cs="Tahoma"/>
          <w:b/>
          <w:sz w:val="24"/>
          <w:szCs w:val="24"/>
        </w:rPr>
        <w:t xml:space="preserve">QUESTION ONE </w:t>
      </w:r>
    </w:p>
    <w:p w:rsidR="00595E1C" w:rsidRDefault="00595E1C" w:rsidP="00921957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595E1C" w:rsidRDefault="007559D4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  <w:t xml:space="preserve">An arrival of calls on a mobile phone is considered to be a </w:t>
      </w:r>
      <w:proofErr w:type="spellStart"/>
      <w:r>
        <w:rPr>
          <w:rFonts w:ascii="Tahoma" w:hAnsi="Tahoma" w:cs="Tahoma"/>
          <w:sz w:val="24"/>
          <w:szCs w:val="24"/>
        </w:rPr>
        <w:t>poisson</w:t>
      </w:r>
      <w:proofErr w:type="spellEnd"/>
      <w:r>
        <w:rPr>
          <w:rFonts w:ascii="Tahoma" w:hAnsi="Tahoma" w:cs="Tahoma"/>
          <w:sz w:val="24"/>
          <w:szCs w:val="24"/>
        </w:rPr>
        <w:t xml:space="preserve"> with an </w:t>
      </w:r>
      <w:r>
        <w:rPr>
          <w:rFonts w:ascii="Tahoma" w:hAnsi="Tahoma" w:cs="Tahoma"/>
          <w:sz w:val="24"/>
          <w:szCs w:val="24"/>
        </w:rPr>
        <w:tab/>
        <w:t xml:space="preserve">average time of 10 minutes and </w:t>
      </w:r>
      <w:proofErr w:type="gramStart"/>
      <w:r>
        <w:rPr>
          <w:rFonts w:ascii="Tahoma" w:hAnsi="Tahoma" w:cs="Tahoma"/>
          <w:sz w:val="24"/>
          <w:szCs w:val="24"/>
        </w:rPr>
        <w:t xml:space="preserve">an </w:t>
      </w:r>
      <w:r w:rsidR="00655D53">
        <w:rPr>
          <w:rFonts w:ascii="Tahoma" w:hAnsi="Tahoma" w:cs="Tahoma"/>
          <w:sz w:val="24"/>
          <w:szCs w:val="24"/>
        </w:rPr>
        <w:t>?</w:t>
      </w:r>
      <w:proofErr w:type="gramEnd"/>
      <w:r w:rsidR="00655D53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655D53">
        <w:rPr>
          <w:rFonts w:ascii="Tahoma" w:hAnsi="Tahoma" w:cs="Tahoma"/>
          <w:sz w:val="24"/>
          <w:szCs w:val="24"/>
        </w:rPr>
        <w:t>call</w:t>
      </w:r>
      <w:proofErr w:type="gramEnd"/>
      <w:r w:rsidR="00655D53">
        <w:rPr>
          <w:rFonts w:ascii="Tahoma" w:hAnsi="Tahoma" w:cs="Tahoma"/>
          <w:sz w:val="24"/>
          <w:szCs w:val="24"/>
        </w:rPr>
        <w:t xml:space="preserve"> length of average </w:t>
      </w:r>
      <w:r w:rsidR="00655D53">
        <w:rPr>
          <w:rFonts w:ascii="Tahoma" w:hAnsi="Tahoma" w:cs="Tahoma"/>
          <w:sz w:val="24"/>
          <w:szCs w:val="24"/>
        </w:rPr>
        <w:tab/>
        <w:t>three minutes.</w:t>
      </w:r>
    </w:p>
    <w:p w:rsidR="00655D53" w:rsidRDefault="00655D53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55D53" w:rsidRDefault="00655D53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>Find the fraction of time the phone will be busy.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 mark)</w:t>
      </w:r>
    </w:p>
    <w:p w:rsidR="00655D53" w:rsidRDefault="00655D53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:rsidR="00655D53" w:rsidRDefault="00655D53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ii.</w:t>
      </w:r>
      <w:r>
        <w:rPr>
          <w:rFonts w:ascii="Tahoma" w:hAnsi="Tahoma" w:cs="Tahoma"/>
          <w:sz w:val="24"/>
          <w:szCs w:val="24"/>
        </w:rPr>
        <w:tab/>
        <w:t xml:space="preserve">What is the probability that </w:t>
      </w:r>
      <w:r w:rsidR="00FC5381">
        <w:rPr>
          <w:rFonts w:ascii="Tahoma" w:hAnsi="Tahoma" w:cs="Tahoma"/>
          <w:sz w:val="24"/>
          <w:szCs w:val="24"/>
        </w:rPr>
        <w:t>a</w:t>
      </w:r>
      <w:r>
        <w:rPr>
          <w:rFonts w:ascii="Tahoma" w:hAnsi="Tahoma" w:cs="Tahoma"/>
          <w:sz w:val="24"/>
          <w:szCs w:val="24"/>
        </w:rPr>
        <w:t>n arrival will have to wait?</w:t>
      </w:r>
      <w:r>
        <w:rPr>
          <w:rFonts w:ascii="Tahoma" w:hAnsi="Tahoma" w:cs="Tahoma"/>
          <w:sz w:val="24"/>
          <w:szCs w:val="24"/>
        </w:rPr>
        <w:tab/>
        <w:t>(1 mark)</w:t>
      </w:r>
    </w:p>
    <w:p w:rsidR="00655D53" w:rsidRDefault="00655D53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55D53" w:rsidRDefault="00655D53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iii.</w:t>
      </w:r>
      <w:r>
        <w:rPr>
          <w:rFonts w:ascii="Tahoma" w:hAnsi="Tahoma" w:cs="Tahoma"/>
          <w:sz w:val="24"/>
          <w:szCs w:val="24"/>
        </w:rPr>
        <w:tab/>
        <w:t xml:space="preserve">What is the probability that </w:t>
      </w:r>
      <w:r w:rsidR="00FC5381">
        <w:rPr>
          <w:rFonts w:ascii="Tahoma" w:hAnsi="Tahoma" w:cs="Tahoma"/>
          <w:sz w:val="24"/>
          <w:szCs w:val="24"/>
        </w:rPr>
        <w:t>a</w:t>
      </w:r>
      <w:r>
        <w:rPr>
          <w:rFonts w:ascii="Tahoma" w:hAnsi="Tahoma" w:cs="Tahoma"/>
          <w:sz w:val="24"/>
          <w:szCs w:val="24"/>
        </w:rPr>
        <w:t>n arrival will have to wai</w:t>
      </w:r>
      <w:r w:rsidR="002623C5">
        <w:rPr>
          <w:rFonts w:ascii="Tahoma" w:hAnsi="Tahoma" w:cs="Tahoma"/>
          <w:sz w:val="24"/>
          <w:szCs w:val="24"/>
        </w:rPr>
        <w:t xml:space="preserve">t for more than ten </w:t>
      </w:r>
      <w:r w:rsidR="002623C5">
        <w:rPr>
          <w:rFonts w:ascii="Tahoma" w:hAnsi="Tahoma" w:cs="Tahoma"/>
          <w:sz w:val="24"/>
          <w:szCs w:val="24"/>
        </w:rPr>
        <w:tab/>
      </w:r>
      <w:r w:rsidR="002623C5">
        <w:rPr>
          <w:rFonts w:ascii="Tahoma" w:hAnsi="Tahoma" w:cs="Tahoma"/>
          <w:sz w:val="24"/>
          <w:szCs w:val="24"/>
        </w:rPr>
        <w:tab/>
      </w:r>
      <w:r w:rsidR="002623C5">
        <w:rPr>
          <w:rFonts w:ascii="Tahoma" w:hAnsi="Tahoma" w:cs="Tahoma"/>
          <w:sz w:val="24"/>
          <w:szCs w:val="24"/>
        </w:rPr>
        <w:tab/>
        <w:t>minutes before phone is free.</w:t>
      </w:r>
      <w:r w:rsidR="002623C5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 marks)</w:t>
      </w:r>
    </w:p>
    <w:p w:rsidR="00655D53" w:rsidRDefault="00655D53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55D53" w:rsidRDefault="00655D53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  <w:t xml:space="preserve">A house wife buys three kinds of cereals x, y and z.  She never buys the some </w:t>
      </w:r>
      <w:r>
        <w:rPr>
          <w:rFonts w:ascii="Tahoma" w:hAnsi="Tahoma" w:cs="Tahoma"/>
          <w:sz w:val="24"/>
          <w:szCs w:val="24"/>
        </w:rPr>
        <w:tab/>
        <w:t xml:space="preserve">cereal on successive week.  If she buys cereal x then the next time she buys </w:t>
      </w:r>
      <w:r>
        <w:rPr>
          <w:rFonts w:ascii="Tahoma" w:hAnsi="Tahoma" w:cs="Tahoma"/>
          <w:sz w:val="24"/>
          <w:szCs w:val="24"/>
        </w:rPr>
        <w:tab/>
        <w:t xml:space="preserve">cereal y.  However, if she buys either y or z, then the next week she is three </w:t>
      </w:r>
      <w:r>
        <w:rPr>
          <w:rFonts w:ascii="Tahoma" w:hAnsi="Tahoma" w:cs="Tahoma"/>
          <w:sz w:val="24"/>
          <w:szCs w:val="24"/>
        </w:rPr>
        <w:tab/>
        <w:t>times likely to buy x as the other brand.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:rsidR="00655D53" w:rsidRDefault="00655D53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55D53" w:rsidRDefault="00655D53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 xml:space="preserve">State </w:t>
      </w:r>
      <w:proofErr w:type="gramStart"/>
      <w:r>
        <w:rPr>
          <w:rFonts w:ascii="Tahoma" w:hAnsi="Tahoma" w:cs="Tahoma"/>
          <w:sz w:val="24"/>
          <w:szCs w:val="24"/>
        </w:rPr>
        <w:t>the  transition</w:t>
      </w:r>
      <w:proofErr w:type="gramEnd"/>
      <w:r>
        <w:rPr>
          <w:rFonts w:ascii="Tahoma" w:hAnsi="Tahoma" w:cs="Tahoma"/>
          <w:sz w:val="24"/>
          <w:szCs w:val="24"/>
        </w:rPr>
        <w:t xml:space="preserve"> probability </w:t>
      </w:r>
      <w:r w:rsidR="002623C5">
        <w:rPr>
          <w:rFonts w:ascii="Tahoma" w:hAnsi="Tahoma" w:cs="Tahoma"/>
          <w:sz w:val="24"/>
          <w:szCs w:val="24"/>
        </w:rPr>
        <w:t>matrix.</w:t>
      </w:r>
      <w:r w:rsidR="00C624D3">
        <w:rPr>
          <w:rFonts w:ascii="Tahoma" w:hAnsi="Tahoma" w:cs="Tahoma"/>
          <w:sz w:val="24"/>
          <w:szCs w:val="24"/>
        </w:rPr>
        <w:tab/>
      </w:r>
      <w:r w:rsidR="00C624D3">
        <w:rPr>
          <w:rFonts w:ascii="Tahoma" w:hAnsi="Tahoma" w:cs="Tahoma"/>
          <w:sz w:val="24"/>
          <w:szCs w:val="24"/>
        </w:rPr>
        <w:tab/>
      </w:r>
      <w:r w:rsidR="00C624D3">
        <w:rPr>
          <w:rFonts w:ascii="Tahoma" w:hAnsi="Tahoma" w:cs="Tahoma"/>
          <w:sz w:val="24"/>
          <w:szCs w:val="24"/>
        </w:rPr>
        <w:tab/>
      </w:r>
      <w:r w:rsidR="00C624D3">
        <w:rPr>
          <w:rFonts w:ascii="Tahoma" w:hAnsi="Tahoma" w:cs="Tahoma"/>
          <w:sz w:val="24"/>
          <w:szCs w:val="24"/>
        </w:rPr>
        <w:tab/>
        <w:t>(3 marks)</w:t>
      </w:r>
    </w:p>
    <w:p w:rsidR="00C624D3" w:rsidRDefault="00C624D3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C624D3" w:rsidRDefault="00C624D3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ii.</w:t>
      </w:r>
      <w:r>
        <w:rPr>
          <w:rFonts w:ascii="Tahoma" w:hAnsi="Tahoma" w:cs="Tahoma"/>
          <w:sz w:val="24"/>
          <w:szCs w:val="24"/>
        </w:rPr>
        <w:tab/>
        <w:t>Determine how often she would buy each of the three cereals in the long-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run.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(3 marks)</w:t>
      </w:r>
    </w:p>
    <w:p w:rsidR="00C624D3" w:rsidRDefault="00C624D3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C624D3" w:rsidRDefault="00C624D3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c.</w:t>
      </w:r>
      <w:r>
        <w:rPr>
          <w:rFonts w:ascii="Tahoma" w:hAnsi="Tahoma" w:cs="Tahoma"/>
          <w:sz w:val="24"/>
          <w:szCs w:val="24"/>
        </w:rPr>
        <w:tab/>
        <w:t>State and expound on the four common characteristics of queuing models.</w:t>
      </w:r>
    </w:p>
    <w:p w:rsidR="00C624D3" w:rsidRDefault="00C624D3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(8 marks)</w:t>
      </w:r>
    </w:p>
    <w:p w:rsidR="00C624D3" w:rsidRDefault="00C624D3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C624D3" w:rsidRDefault="00C624D3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C624D3" w:rsidRDefault="000B2198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d.</w:t>
      </w:r>
      <w:r>
        <w:rPr>
          <w:rFonts w:ascii="Tahoma" w:hAnsi="Tahoma" w:cs="Tahoma"/>
          <w:sz w:val="24"/>
          <w:szCs w:val="24"/>
        </w:rPr>
        <w:tab/>
        <w:t xml:space="preserve">In trying to assess her chances for the nomination, a presidential candidate </w:t>
      </w:r>
      <w:r>
        <w:rPr>
          <w:rFonts w:ascii="Tahoma" w:hAnsi="Tahoma" w:cs="Tahoma"/>
          <w:sz w:val="24"/>
          <w:szCs w:val="24"/>
        </w:rPr>
        <w:tab/>
        <w:t>classifies her own candidacy during primaries as follows:</w:t>
      </w:r>
    </w:p>
    <w:p w:rsidR="000B2198" w:rsidRDefault="000B2198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B2198" w:rsidRDefault="000B2198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ab/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>Sure winner (w)</w:t>
      </w:r>
    </w:p>
    <w:p w:rsidR="000B2198" w:rsidRDefault="000B2198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B2198" w:rsidRDefault="000B2198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ii.</w:t>
      </w:r>
      <w:r>
        <w:rPr>
          <w:rFonts w:ascii="Tahoma" w:hAnsi="Tahoma" w:cs="Tahoma"/>
          <w:sz w:val="24"/>
          <w:szCs w:val="24"/>
        </w:rPr>
        <w:tab/>
        <w:t>Developing support (D)</w:t>
      </w:r>
    </w:p>
    <w:p w:rsidR="000B2198" w:rsidRDefault="000B2198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:rsidR="000B2198" w:rsidRDefault="000B2198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iii.</w:t>
      </w:r>
      <w:r>
        <w:rPr>
          <w:rFonts w:ascii="Tahoma" w:hAnsi="Tahoma" w:cs="Tahoma"/>
          <w:sz w:val="24"/>
          <w:szCs w:val="24"/>
        </w:rPr>
        <w:tab/>
        <w:t xml:space="preserve">Sinking </w:t>
      </w:r>
      <w:proofErr w:type="gramStart"/>
      <w:r>
        <w:rPr>
          <w:rFonts w:ascii="Tahoma" w:hAnsi="Tahoma" w:cs="Tahoma"/>
          <w:sz w:val="24"/>
          <w:szCs w:val="24"/>
        </w:rPr>
        <w:t>nomination  chances</w:t>
      </w:r>
      <w:proofErr w:type="gramEnd"/>
      <w:r>
        <w:rPr>
          <w:rFonts w:ascii="Tahoma" w:hAnsi="Tahoma" w:cs="Tahoma"/>
          <w:sz w:val="24"/>
          <w:szCs w:val="24"/>
        </w:rPr>
        <w:t xml:space="preserve"> (S)</w:t>
      </w:r>
    </w:p>
    <w:p w:rsidR="000B2198" w:rsidRDefault="000B2198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B2198" w:rsidRDefault="000B2198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iv.</w:t>
      </w:r>
      <w:r>
        <w:rPr>
          <w:rFonts w:ascii="Tahoma" w:hAnsi="Tahoma" w:cs="Tahoma"/>
          <w:sz w:val="24"/>
          <w:szCs w:val="24"/>
        </w:rPr>
        <w:tab/>
        <w:t>Sure loser (L)</w:t>
      </w:r>
    </w:p>
    <w:p w:rsidR="000B2198" w:rsidRDefault="000B2198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B2198" w:rsidRDefault="000B2198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she</w:t>
      </w:r>
      <w:proofErr w:type="gramEnd"/>
      <w:r>
        <w:rPr>
          <w:rFonts w:ascii="Tahoma" w:hAnsi="Tahoma" w:cs="Tahoma"/>
          <w:sz w:val="24"/>
          <w:szCs w:val="24"/>
        </w:rPr>
        <w:t xml:space="preserve"> further considers that the states W L are terminal and that if she has developed support in one primary, for the following primary, the chances of her moving to the winner state are 30%, staying in the same state, 40% and slipping into the sinking state 30%.  On the other hand, if her chances are slipping and are in the sinking state in one primary fro the following primary she  consider her chances of developing support are 20%, staying in the same sinking state 50%, and becoming a sure </w:t>
      </w:r>
      <w:proofErr w:type="spellStart"/>
      <w:r>
        <w:rPr>
          <w:rFonts w:ascii="Tahoma" w:hAnsi="Tahoma" w:cs="Tahoma"/>
          <w:sz w:val="24"/>
          <w:szCs w:val="24"/>
        </w:rPr>
        <w:t>los</w:t>
      </w:r>
      <w:r w:rsidR="006D1E21">
        <w:rPr>
          <w:rFonts w:ascii="Tahoma" w:hAnsi="Tahoma" w:cs="Tahoma"/>
          <w:sz w:val="24"/>
          <w:szCs w:val="24"/>
        </w:rPr>
        <w:t>ser</w:t>
      </w:r>
      <w:proofErr w:type="spellEnd"/>
      <w:r w:rsidR="006D1E21">
        <w:rPr>
          <w:rFonts w:ascii="Tahoma" w:hAnsi="Tahoma" w:cs="Tahoma"/>
          <w:sz w:val="24"/>
          <w:szCs w:val="24"/>
        </w:rPr>
        <w:t xml:space="preserve"> as 30%.</w:t>
      </w:r>
    </w:p>
    <w:p w:rsidR="006D1E21" w:rsidRDefault="006D1E21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D1E21" w:rsidRDefault="006D1E21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 xml:space="preserve">Model her performance in the primaries as a </w:t>
      </w:r>
      <w:proofErr w:type="spellStart"/>
      <w:r>
        <w:rPr>
          <w:rFonts w:ascii="Tahoma" w:hAnsi="Tahoma" w:cs="Tahoma"/>
          <w:sz w:val="24"/>
          <w:szCs w:val="24"/>
        </w:rPr>
        <w:t>mark</w:t>
      </w:r>
      <w:r w:rsidR="006C7FA1">
        <w:rPr>
          <w:rFonts w:ascii="Tahoma" w:hAnsi="Tahoma" w:cs="Tahoma"/>
          <w:sz w:val="24"/>
          <w:szCs w:val="24"/>
        </w:rPr>
        <w:t>ov</w:t>
      </w:r>
      <w:proofErr w:type="spellEnd"/>
      <w:r>
        <w:rPr>
          <w:rFonts w:ascii="Tahoma" w:hAnsi="Tahoma" w:cs="Tahoma"/>
          <w:sz w:val="24"/>
          <w:szCs w:val="24"/>
        </w:rPr>
        <w:t xml:space="preserve"> chain and determine its </w:t>
      </w:r>
      <w:r>
        <w:rPr>
          <w:rFonts w:ascii="Tahoma" w:hAnsi="Tahoma" w:cs="Tahoma"/>
          <w:sz w:val="24"/>
          <w:szCs w:val="24"/>
        </w:rPr>
        <w:tab/>
        <w:t>transition probability matrix.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</w:t>
      </w:r>
      <w:proofErr w:type="gramStart"/>
      <w:r>
        <w:rPr>
          <w:rFonts w:ascii="Tahoma" w:hAnsi="Tahoma" w:cs="Tahoma"/>
          <w:sz w:val="24"/>
          <w:szCs w:val="24"/>
        </w:rPr>
        <w:t>4  marks</w:t>
      </w:r>
      <w:proofErr w:type="gramEnd"/>
      <w:r>
        <w:rPr>
          <w:rFonts w:ascii="Tahoma" w:hAnsi="Tahoma" w:cs="Tahoma"/>
          <w:sz w:val="24"/>
          <w:szCs w:val="24"/>
        </w:rPr>
        <w:t>)</w:t>
      </w:r>
    </w:p>
    <w:p w:rsidR="006D1E21" w:rsidRDefault="006D1E21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D1E21" w:rsidRDefault="006D1E21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ii.</w:t>
      </w:r>
      <w:r>
        <w:rPr>
          <w:rFonts w:ascii="Tahoma" w:hAnsi="Tahoma" w:cs="Tahoma"/>
          <w:sz w:val="24"/>
          <w:szCs w:val="24"/>
        </w:rPr>
        <w:tab/>
        <w:t>Classify the states of the process.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 marks)</w:t>
      </w:r>
    </w:p>
    <w:p w:rsidR="006D1E21" w:rsidRDefault="006D1E21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D546B" w:rsidRDefault="00DD546B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d.</w:t>
      </w:r>
      <w:r>
        <w:rPr>
          <w:rFonts w:ascii="Tahoma" w:hAnsi="Tahoma" w:cs="Tahoma"/>
          <w:sz w:val="24"/>
          <w:szCs w:val="24"/>
        </w:rPr>
        <w:tab/>
        <w:t xml:space="preserve">Develop a </w:t>
      </w:r>
      <w:proofErr w:type="spellStart"/>
      <w:r>
        <w:rPr>
          <w:rFonts w:ascii="Tahoma" w:hAnsi="Tahoma" w:cs="Tahoma"/>
          <w:sz w:val="24"/>
          <w:szCs w:val="24"/>
        </w:rPr>
        <w:t>mark</w:t>
      </w:r>
      <w:r w:rsidR="006C7FA1">
        <w:rPr>
          <w:rFonts w:ascii="Tahoma" w:hAnsi="Tahoma" w:cs="Tahoma"/>
          <w:sz w:val="24"/>
          <w:szCs w:val="24"/>
        </w:rPr>
        <w:t>ov</w:t>
      </w:r>
      <w:proofErr w:type="spellEnd"/>
      <w:r>
        <w:rPr>
          <w:rFonts w:ascii="Tahoma" w:hAnsi="Tahoma" w:cs="Tahoma"/>
          <w:sz w:val="24"/>
          <w:szCs w:val="24"/>
        </w:rPr>
        <w:t xml:space="preserve"> model of the number of consecutive occurrence of an even in </w:t>
      </w:r>
      <w:r>
        <w:rPr>
          <w:rFonts w:ascii="Tahoma" w:hAnsi="Tahoma" w:cs="Tahoma"/>
          <w:sz w:val="24"/>
          <w:szCs w:val="24"/>
        </w:rPr>
        <w:tab/>
        <w:t xml:space="preserve">a series of independent repeated </w:t>
      </w:r>
      <w:proofErr w:type="spellStart"/>
      <w:r>
        <w:rPr>
          <w:rFonts w:ascii="Tahoma" w:hAnsi="Tahoma" w:cs="Tahoma"/>
          <w:sz w:val="24"/>
          <w:szCs w:val="24"/>
        </w:rPr>
        <w:t>Bernouli</w:t>
      </w:r>
      <w:proofErr w:type="spellEnd"/>
      <w:r>
        <w:rPr>
          <w:rFonts w:ascii="Tahoma" w:hAnsi="Tahoma" w:cs="Tahoma"/>
          <w:sz w:val="24"/>
          <w:szCs w:val="24"/>
        </w:rPr>
        <w:t xml:space="preserve"> trials, and determine its limiting </w:t>
      </w:r>
      <w:r w:rsidR="006C7FA1">
        <w:rPr>
          <w:rFonts w:ascii="Tahoma" w:hAnsi="Tahoma" w:cs="Tahoma"/>
          <w:sz w:val="24"/>
          <w:szCs w:val="24"/>
        </w:rPr>
        <w:tab/>
        <w:t>distribution.</w:t>
      </w:r>
      <w:r w:rsidR="006D1E21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DD546B" w:rsidRDefault="00DD546B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D546B" w:rsidRPr="00C73DB5" w:rsidRDefault="00DD546B" w:rsidP="00921957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C73DB5">
        <w:rPr>
          <w:rFonts w:ascii="Tahoma" w:hAnsi="Tahoma" w:cs="Tahoma"/>
          <w:b/>
          <w:sz w:val="24"/>
          <w:szCs w:val="24"/>
        </w:rPr>
        <w:t>QUESTION TWO</w:t>
      </w:r>
    </w:p>
    <w:p w:rsidR="00DD546B" w:rsidRDefault="00DD546B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D546B" w:rsidRDefault="00DD546B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 xml:space="preserve">Find the n- step transition probabilities for </w:t>
      </w:r>
    </w:p>
    <w:p w:rsidR="00DD546B" w:rsidRDefault="00DD546B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D546B" w:rsidRDefault="00DD546B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P=</w:t>
      </w:r>
      <w:r w:rsidR="006E341F" w:rsidRPr="00D87408">
        <w:rPr>
          <w:rFonts w:ascii="Tahoma" w:hAnsi="Tahoma" w:cs="Tahoma"/>
          <w:position w:val="-30"/>
          <w:sz w:val="24"/>
          <w:szCs w:val="24"/>
        </w:rPr>
        <w:object w:dxaOrig="76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36pt" o:ole="">
            <v:imagedata r:id="rId5" o:title=""/>
          </v:shape>
          <o:OLEObject Type="Embed" ProgID="Equation.3" ShapeID="_x0000_i1025" DrawAspect="Content" ObjectID="_1479017655" r:id="rId6"/>
        </w:object>
      </w:r>
    </w:p>
    <w:p w:rsidR="00D87408" w:rsidRDefault="00D87408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87408" w:rsidRDefault="00D87408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What is the </w:t>
      </w:r>
      <w:r w:rsidR="00C859F0">
        <w:rPr>
          <w:rFonts w:ascii="Tahoma" w:hAnsi="Tahoma" w:cs="Tahoma"/>
          <w:sz w:val="24"/>
          <w:szCs w:val="24"/>
        </w:rPr>
        <w:t xml:space="preserve">asymptotic behavior and give </w:t>
      </w:r>
      <w:proofErr w:type="gramStart"/>
      <w:r w:rsidR="00C859F0">
        <w:rPr>
          <w:rFonts w:ascii="Tahoma" w:hAnsi="Tahoma" w:cs="Tahoma"/>
          <w:sz w:val="24"/>
          <w:szCs w:val="24"/>
        </w:rPr>
        <w:t xml:space="preserve">the </w:t>
      </w:r>
      <w:r>
        <w:rPr>
          <w:rFonts w:ascii="Tahoma" w:hAnsi="Tahoma" w:cs="Tahoma"/>
          <w:sz w:val="24"/>
          <w:szCs w:val="24"/>
        </w:rPr>
        <w:t xml:space="preserve"> </w:t>
      </w:r>
      <w:proofErr w:type="gramEnd"/>
      <w:r w:rsidR="006E341F" w:rsidRPr="006E341F">
        <w:rPr>
          <w:rFonts w:ascii="Tahoma" w:hAnsi="Tahoma" w:cs="Tahoma"/>
          <w:position w:val="-30"/>
          <w:sz w:val="24"/>
          <w:szCs w:val="24"/>
        </w:rPr>
        <w:object w:dxaOrig="1240" w:dyaOrig="720">
          <v:shape id="_x0000_i1026" type="#_x0000_t75" style="width:62.25pt;height:36pt" o:ole="">
            <v:imagedata r:id="rId7" o:title=""/>
          </v:shape>
          <o:OLEObject Type="Embed" ProgID="Equation.3" ShapeID="_x0000_i1026" DrawAspect="Content" ObjectID="_1479017656" r:id="rId8"/>
        </w:object>
      </w:r>
      <w:r w:rsidR="006E341F">
        <w:rPr>
          <w:rFonts w:ascii="Tahoma" w:hAnsi="Tahoma" w:cs="Tahoma"/>
          <w:sz w:val="24"/>
          <w:szCs w:val="24"/>
        </w:rPr>
        <w:t>(5 marks)</w:t>
      </w:r>
    </w:p>
    <w:p w:rsidR="006E341F" w:rsidRDefault="006E341F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E341F" w:rsidRDefault="006E341F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ii.</w:t>
      </w:r>
      <w:r>
        <w:rPr>
          <w:rFonts w:ascii="Tahoma" w:hAnsi="Tahoma" w:cs="Tahoma"/>
          <w:sz w:val="24"/>
          <w:szCs w:val="24"/>
        </w:rPr>
        <w:tab/>
        <w:t>Define a DOUBLY STOCHASTIC MATRIX and give an example.</w:t>
      </w:r>
    </w:p>
    <w:p w:rsidR="006E341F" w:rsidRDefault="006E341F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</w:t>
      </w:r>
      <w:proofErr w:type="gramStart"/>
      <w:r>
        <w:rPr>
          <w:rFonts w:ascii="Tahoma" w:hAnsi="Tahoma" w:cs="Tahoma"/>
          <w:sz w:val="24"/>
          <w:szCs w:val="24"/>
        </w:rPr>
        <w:t>2  marks</w:t>
      </w:r>
      <w:proofErr w:type="gramEnd"/>
      <w:r>
        <w:rPr>
          <w:rFonts w:ascii="Tahoma" w:hAnsi="Tahoma" w:cs="Tahoma"/>
          <w:sz w:val="24"/>
          <w:szCs w:val="24"/>
        </w:rPr>
        <w:t>)</w:t>
      </w:r>
    </w:p>
    <w:p w:rsidR="006E341F" w:rsidRDefault="006E341F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E341F" w:rsidRDefault="006E341F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  <w:t xml:space="preserve">During summer months an air-conditioner repair service adopts a policy </w:t>
      </w:r>
      <w:r w:rsidR="00C01ABB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 xml:space="preserve">accepting new jobs on </w:t>
      </w:r>
      <w:r w:rsidR="00C01ABB">
        <w:rPr>
          <w:rFonts w:ascii="Tahoma" w:hAnsi="Tahoma" w:cs="Tahoma"/>
          <w:sz w:val="24"/>
          <w:szCs w:val="24"/>
        </w:rPr>
        <w:t xml:space="preserve">most air conditioners while </w:t>
      </w:r>
      <w:r w:rsidR="006C7FA1">
        <w:rPr>
          <w:rFonts w:ascii="Tahoma" w:hAnsi="Tahoma" w:cs="Tahoma"/>
          <w:sz w:val="24"/>
          <w:szCs w:val="24"/>
        </w:rPr>
        <w:t>work</w:t>
      </w:r>
      <w:r w:rsidR="00C01ABB">
        <w:rPr>
          <w:rFonts w:ascii="Tahoma" w:hAnsi="Tahoma" w:cs="Tahoma"/>
          <w:sz w:val="24"/>
          <w:szCs w:val="24"/>
        </w:rPr>
        <w:t xml:space="preserve">ing one.  Suppose a </w:t>
      </w:r>
      <w:r w:rsidR="006C7FA1">
        <w:rPr>
          <w:rFonts w:ascii="Tahoma" w:hAnsi="Tahoma" w:cs="Tahoma"/>
          <w:sz w:val="24"/>
          <w:szCs w:val="24"/>
        </w:rPr>
        <w:tab/>
      </w:r>
      <w:r w:rsidR="00C01ABB">
        <w:rPr>
          <w:rFonts w:ascii="Tahoma" w:hAnsi="Tahoma" w:cs="Tahoma"/>
          <w:sz w:val="24"/>
          <w:szCs w:val="24"/>
        </w:rPr>
        <w:t xml:space="preserve">repair </w:t>
      </w:r>
      <w:r w:rsidR="00C01ABB">
        <w:rPr>
          <w:rFonts w:ascii="Tahoma" w:hAnsi="Tahoma" w:cs="Tahoma"/>
          <w:sz w:val="24"/>
          <w:szCs w:val="24"/>
        </w:rPr>
        <w:tab/>
        <w:t xml:space="preserve">person had </w:t>
      </w:r>
      <w:proofErr w:type="gramStart"/>
      <w:r w:rsidR="00C01ABB">
        <w:rPr>
          <w:rFonts w:ascii="Tahoma" w:hAnsi="Tahoma" w:cs="Tahoma"/>
          <w:sz w:val="24"/>
          <w:szCs w:val="24"/>
        </w:rPr>
        <w:t>n(</w:t>
      </w:r>
      <w:proofErr w:type="gramEnd"/>
      <w:r w:rsidR="00C01ABB">
        <w:rPr>
          <w:rFonts w:ascii="Tahoma" w:hAnsi="Tahoma" w:cs="Tahoma"/>
          <w:sz w:val="24"/>
          <w:szCs w:val="24"/>
        </w:rPr>
        <w:t xml:space="preserve">n&gt;1) more jobs waiting after starting to work on an air </w:t>
      </w:r>
      <w:r w:rsidR="00C01ABB">
        <w:rPr>
          <w:rFonts w:ascii="Tahoma" w:hAnsi="Tahoma" w:cs="Tahoma"/>
          <w:sz w:val="24"/>
          <w:szCs w:val="24"/>
        </w:rPr>
        <w:tab/>
        <w:t xml:space="preserve">conditioner.  Then the number of waiting jobs after the start of the </w:t>
      </w:r>
      <w:r w:rsidR="006C7FA1">
        <w:rPr>
          <w:rFonts w:ascii="Tahoma" w:hAnsi="Tahoma" w:cs="Tahoma"/>
          <w:sz w:val="24"/>
          <w:szCs w:val="24"/>
        </w:rPr>
        <w:t>next</w:t>
      </w:r>
      <w:r w:rsidR="00C01ABB">
        <w:rPr>
          <w:rFonts w:ascii="Tahoma" w:hAnsi="Tahoma" w:cs="Tahoma"/>
          <w:sz w:val="24"/>
          <w:szCs w:val="24"/>
        </w:rPr>
        <w:t xml:space="preserve"> job </w:t>
      </w:r>
      <w:r w:rsidR="006C7FA1">
        <w:rPr>
          <w:rFonts w:ascii="Tahoma" w:hAnsi="Tahoma" w:cs="Tahoma"/>
          <w:sz w:val="24"/>
          <w:szCs w:val="24"/>
        </w:rPr>
        <w:tab/>
      </w:r>
      <w:r w:rsidR="00C01ABB">
        <w:rPr>
          <w:rFonts w:ascii="Tahoma" w:hAnsi="Tahoma" w:cs="Tahoma"/>
          <w:sz w:val="24"/>
          <w:szCs w:val="24"/>
        </w:rPr>
        <w:t xml:space="preserve">would </w:t>
      </w:r>
      <w:r w:rsidR="00C01ABB">
        <w:rPr>
          <w:rFonts w:ascii="Tahoma" w:hAnsi="Tahoma" w:cs="Tahoma"/>
          <w:sz w:val="24"/>
          <w:szCs w:val="24"/>
        </w:rPr>
        <w:tab/>
        <w:t>be;</w:t>
      </w:r>
    </w:p>
    <w:p w:rsidR="00C01ABB" w:rsidRDefault="00C01ABB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C01ABB" w:rsidRDefault="00C01ABB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i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 xml:space="preserve">n-1 if no new job arrives during work on the current job, </w:t>
      </w:r>
    </w:p>
    <w:p w:rsidR="00C01ABB" w:rsidRDefault="00C01ABB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C01ABB" w:rsidRDefault="00C01ABB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ii.</w:t>
      </w:r>
      <w:r>
        <w:rPr>
          <w:rFonts w:ascii="Tahoma" w:hAnsi="Tahoma" w:cs="Tahoma"/>
          <w:sz w:val="24"/>
          <w:szCs w:val="24"/>
        </w:rPr>
        <w:tab/>
      </w:r>
      <w:proofErr w:type="gramStart"/>
      <w:r>
        <w:rPr>
          <w:rFonts w:ascii="Tahoma" w:hAnsi="Tahoma" w:cs="Tahoma"/>
          <w:sz w:val="24"/>
          <w:szCs w:val="24"/>
        </w:rPr>
        <w:t>n</w:t>
      </w:r>
      <w:proofErr w:type="gramEnd"/>
      <w:r>
        <w:rPr>
          <w:rFonts w:ascii="Tahoma" w:hAnsi="Tahoma" w:cs="Tahoma"/>
          <w:sz w:val="24"/>
          <w:szCs w:val="24"/>
        </w:rPr>
        <w:t xml:space="preserve"> if one new job arrives in the mean time, and </w:t>
      </w:r>
    </w:p>
    <w:p w:rsidR="00C01ABB" w:rsidRDefault="00C01ABB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C01ABB" w:rsidRDefault="00C01ABB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iii.</w:t>
      </w:r>
      <w:r>
        <w:rPr>
          <w:rFonts w:ascii="Tahoma" w:hAnsi="Tahoma" w:cs="Tahoma"/>
          <w:sz w:val="24"/>
          <w:szCs w:val="24"/>
        </w:rPr>
        <w:tab/>
        <w:t>n+1 if requests for two or more arrives.</w:t>
      </w:r>
    </w:p>
    <w:p w:rsidR="00C01ABB" w:rsidRDefault="00C01ABB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83E2A" w:rsidRDefault="00C01ABB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Upon finishing work in any job, if no air conditioner is waiting for service, this worker has also adopted a policy of going off to do some other work for a length time that has the same duration as the service time </w:t>
      </w:r>
      <w:r w:rsidR="00C7473E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>n air condi</w:t>
      </w:r>
      <w:r w:rsidR="00C7473E">
        <w:rPr>
          <w:rFonts w:ascii="Tahoma" w:hAnsi="Tahoma" w:cs="Tahoma"/>
          <w:sz w:val="24"/>
          <w:szCs w:val="24"/>
        </w:rPr>
        <w:t>tioner.  For the purpose of modeling, the core n=0 can be treated exactly as n=1.  Further from expensive this worker has found that during a service period the probability distribution of repair job arrival is as follows:</w:t>
      </w:r>
    </w:p>
    <w:p w:rsidR="00183E2A" w:rsidRDefault="00183E2A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582"/>
        <w:gridCol w:w="2331"/>
        <w:gridCol w:w="2223"/>
        <w:gridCol w:w="2440"/>
      </w:tblGrid>
      <w:tr w:rsidR="00454F22" w:rsidTr="00454F22">
        <w:tc>
          <w:tcPr>
            <w:tcW w:w="2582" w:type="dxa"/>
          </w:tcPr>
          <w:p w:rsidR="00454F22" w:rsidRDefault="00454F22" w:rsidP="00921957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Number of arrivals</w:t>
            </w:r>
          </w:p>
        </w:tc>
        <w:tc>
          <w:tcPr>
            <w:tcW w:w="2331" w:type="dxa"/>
          </w:tcPr>
          <w:p w:rsidR="00454F22" w:rsidRDefault="00454F22" w:rsidP="00921957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2223" w:type="dxa"/>
          </w:tcPr>
          <w:p w:rsidR="00454F22" w:rsidRDefault="00454F22" w:rsidP="00921957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2440" w:type="dxa"/>
          </w:tcPr>
          <w:p w:rsidR="00454F22" w:rsidRDefault="00454F22" w:rsidP="00921957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Cambria Math" w:hAnsi="Cambria Math" w:cs="Tahoma"/>
                <w:sz w:val="24"/>
                <w:szCs w:val="24"/>
              </w:rPr>
              <w:t>≥2</w:t>
            </w:r>
          </w:p>
        </w:tc>
      </w:tr>
      <w:tr w:rsidR="00454F22" w:rsidTr="00454F22">
        <w:tc>
          <w:tcPr>
            <w:tcW w:w="2582" w:type="dxa"/>
          </w:tcPr>
          <w:p w:rsidR="00454F22" w:rsidRDefault="00454F22" w:rsidP="00921957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Probability</w:t>
            </w:r>
          </w:p>
        </w:tc>
        <w:tc>
          <w:tcPr>
            <w:tcW w:w="2331" w:type="dxa"/>
          </w:tcPr>
          <w:p w:rsidR="00454F22" w:rsidRDefault="00454F22" w:rsidP="00921957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0.3</w:t>
            </w:r>
          </w:p>
        </w:tc>
        <w:tc>
          <w:tcPr>
            <w:tcW w:w="2223" w:type="dxa"/>
          </w:tcPr>
          <w:p w:rsidR="00454F22" w:rsidRDefault="00454F22" w:rsidP="00921957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0.5</w:t>
            </w:r>
          </w:p>
        </w:tc>
        <w:tc>
          <w:tcPr>
            <w:tcW w:w="2440" w:type="dxa"/>
          </w:tcPr>
          <w:p w:rsidR="00454F22" w:rsidRDefault="00454F22" w:rsidP="00921957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0.2</w:t>
            </w:r>
          </w:p>
        </w:tc>
      </w:tr>
    </w:tbl>
    <w:p w:rsidR="00717C1B" w:rsidRDefault="00717C1B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17C1B" w:rsidRDefault="00717C1B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>Model {</w:t>
      </w:r>
      <w:proofErr w:type="spellStart"/>
      <w:r>
        <w:rPr>
          <w:rFonts w:ascii="Tahoma" w:hAnsi="Tahoma" w:cs="Tahoma"/>
          <w:sz w:val="24"/>
          <w:szCs w:val="24"/>
        </w:rPr>
        <w:t>x</w:t>
      </w:r>
      <w:r>
        <w:rPr>
          <w:rFonts w:ascii="Tahoma" w:hAnsi="Tahoma" w:cs="Tahoma"/>
          <w:sz w:val="24"/>
          <w:szCs w:val="24"/>
          <w:vertAlign w:val="subscript"/>
        </w:rPr>
        <w:t>n</w:t>
      </w:r>
      <w:proofErr w:type="spellEnd"/>
      <w:r>
        <w:rPr>
          <w:rFonts w:ascii="Tahoma" w:hAnsi="Tahoma" w:cs="Tahoma"/>
          <w:sz w:val="24"/>
          <w:szCs w:val="24"/>
        </w:rPr>
        <w:t>} as a marker chain with discrete state space {0</w:t>
      </w:r>
      <w:proofErr w:type="gramStart"/>
      <w:r>
        <w:rPr>
          <w:rFonts w:ascii="Tahoma" w:hAnsi="Tahoma" w:cs="Tahoma"/>
          <w:sz w:val="24"/>
          <w:szCs w:val="24"/>
        </w:rPr>
        <w:t>,1,2</w:t>
      </w:r>
      <w:proofErr w:type="gramEnd"/>
      <w:r>
        <w:rPr>
          <w:rFonts w:ascii="Tahoma" w:hAnsi="Tahoma" w:cs="Tahoma"/>
          <w:sz w:val="24"/>
          <w:szCs w:val="24"/>
        </w:rPr>
        <w:t>…}</w:t>
      </w:r>
      <w:r>
        <w:rPr>
          <w:rFonts w:ascii="Tahoma" w:hAnsi="Tahoma" w:cs="Tahoma"/>
          <w:sz w:val="24"/>
          <w:szCs w:val="24"/>
        </w:rPr>
        <w:tab/>
        <w:t>(4 marks)</w:t>
      </w:r>
    </w:p>
    <w:p w:rsidR="00717C1B" w:rsidRDefault="00717C1B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17C1B" w:rsidRDefault="00717C1B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ii.</w:t>
      </w:r>
      <w:r>
        <w:rPr>
          <w:rFonts w:ascii="Tahoma" w:hAnsi="Tahoma" w:cs="Tahoma"/>
          <w:sz w:val="24"/>
          <w:szCs w:val="24"/>
        </w:rPr>
        <w:tab/>
        <w:t>Obtain the transition matrix.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 marks)</w:t>
      </w:r>
    </w:p>
    <w:p w:rsidR="00717C1B" w:rsidRDefault="00717C1B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17C1B" w:rsidRDefault="00717C1B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iii.</w:t>
      </w:r>
      <w:r>
        <w:rPr>
          <w:rFonts w:ascii="Tahoma" w:hAnsi="Tahoma" w:cs="Tahoma"/>
          <w:sz w:val="24"/>
          <w:szCs w:val="24"/>
        </w:rPr>
        <w:tab/>
        <w:t>By generalization consider the job arrival distribution.</w:t>
      </w:r>
    </w:p>
    <w:p w:rsidR="00717C1B" w:rsidRDefault="00717C1B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560"/>
        <w:gridCol w:w="2351"/>
        <w:gridCol w:w="2351"/>
        <w:gridCol w:w="2314"/>
      </w:tblGrid>
      <w:tr w:rsidR="008A28EB" w:rsidTr="008A28EB">
        <w:tc>
          <w:tcPr>
            <w:tcW w:w="2560" w:type="dxa"/>
          </w:tcPr>
          <w:p w:rsidR="008A28EB" w:rsidRDefault="008A28EB" w:rsidP="00921957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Number of arrivals</w:t>
            </w:r>
          </w:p>
        </w:tc>
        <w:tc>
          <w:tcPr>
            <w:tcW w:w="2351" w:type="dxa"/>
          </w:tcPr>
          <w:p w:rsidR="008A28EB" w:rsidRDefault="008A28EB" w:rsidP="00921957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2351" w:type="dxa"/>
          </w:tcPr>
          <w:p w:rsidR="008A28EB" w:rsidRDefault="008A28EB" w:rsidP="00921957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2314" w:type="dxa"/>
          </w:tcPr>
          <w:p w:rsidR="008A28EB" w:rsidRDefault="008A28EB" w:rsidP="00921957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Cambria Math" w:hAnsi="Cambria Math" w:cs="Tahoma"/>
                <w:sz w:val="24"/>
                <w:szCs w:val="24"/>
              </w:rPr>
              <w:t>≥2</w:t>
            </w:r>
          </w:p>
        </w:tc>
      </w:tr>
      <w:tr w:rsidR="008A28EB" w:rsidTr="008A28EB">
        <w:tc>
          <w:tcPr>
            <w:tcW w:w="2560" w:type="dxa"/>
          </w:tcPr>
          <w:p w:rsidR="008A28EB" w:rsidRDefault="008A28EB" w:rsidP="00921957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Probability</w:t>
            </w:r>
          </w:p>
        </w:tc>
        <w:tc>
          <w:tcPr>
            <w:tcW w:w="2351" w:type="dxa"/>
          </w:tcPr>
          <w:p w:rsidR="008A28EB" w:rsidRDefault="008A28EB" w:rsidP="00921957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</w:t>
            </w:r>
          </w:p>
        </w:tc>
        <w:tc>
          <w:tcPr>
            <w:tcW w:w="2351" w:type="dxa"/>
          </w:tcPr>
          <w:p w:rsidR="008A28EB" w:rsidRDefault="008A28EB" w:rsidP="00921957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Cambria Math" w:hAnsi="Cambria Math" w:cs="Tahoma"/>
                <w:sz w:val="24"/>
                <w:szCs w:val="24"/>
              </w:rPr>
              <w:t>ϵ</w:t>
            </w:r>
          </w:p>
        </w:tc>
        <w:tc>
          <w:tcPr>
            <w:tcW w:w="2314" w:type="dxa"/>
          </w:tcPr>
          <w:p w:rsidR="008A28EB" w:rsidRDefault="008A28EB" w:rsidP="00921957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</w:p>
        </w:tc>
      </w:tr>
    </w:tbl>
    <w:p w:rsidR="00C01ABB" w:rsidRDefault="00C01ABB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</w:p>
    <w:p w:rsidR="00B76295" w:rsidRDefault="00B76295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76295" w:rsidRDefault="00B76295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Obtain the job arrival probability distribution.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(7 marks)</w:t>
      </w:r>
    </w:p>
    <w:p w:rsidR="00B76295" w:rsidRDefault="00B76295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76295" w:rsidRPr="00C85DBB" w:rsidRDefault="00B76295" w:rsidP="00921957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C85DBB">
        <w:rPr>
          <w:rFonts w:ascii="Tahoma" w:hAnsi="Tahoma" w:cs="Tahoma"/>
          <w:b/>
          <w:sz w:val="24"/>
          <w:szCs w:val="24"/>
        </w:rPr>
        <w:t>QUESTION THREE</w:t>
      </w:r>
    </w:p>
    <w:p w:rsidR="00B76295" w:rsidRDefault="00B76295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76295" w:rsidRDefault="00B76295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  <w:t xml:space="preserve">Explain the </w:t>
      </w:r>
      <w:proofErr w:type="gramStart"/>
      <w:r>
        <w:rPr>
          <w:rFonts w:ascii="Tahoma" w:hAnsi="Tahoma" w:cs="Tahoma"/>
          <w:sz w:val="24"/>
          <w:szCs w:val="24"/>
        </w:rPr>
        <w:t>following  terms</w:t>
      </w:r>
      <w:proofErr w:type="gramEnd"/>
      <w:r>
        <w:rPr>
          <w:rFonts w:ascii="Tahoma" w:hAnsi="Tahoma" w:cs="Tahoma"/>
          <w:sz w:val="24"/>
          <w:szCs w:val="24"/>
        </w:rPr>
        <w:t xml:space="preserve"> as used in Marker analysis.</w:t>
      </w:r>
    </w:p>
    <w:p w:rsidR="00B76295" w:rsidRDefault="00B76295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76295" w:rsidRDefault="00B76295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>Transition probabilities.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 mark)</w:t>
      </w:r>
    </w:p>
    <w:p w:rsidR="00B76295" w:rsidRDefault="00B76295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76295" w:rsidRDefault="00B76295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ii.</w:t>
      </w:r>
      <w:r>
        <w:rPr>
          <w:rFonts w:ascii="Tahoma" w:hAnsi="Tahoma" w:cs="Tahoma"/>
          <w:sz w:val="24"/>
          <w:szCs w:val="24"/>
        </w:rPr>
        <w:tab/>
        <w:t>Steady state or equilibrium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 mark)</w:t>
      </w:r>
    </w:p>
    <w:p w:rsidR="00B76295" w:rsidRDefault="00B76295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:rsidR="00B76295" w:rsidRDefault="00B76295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iii.</w:t>
      </w:r>
      <w:r>
        <w:rPr>
          <w:rFonts w:ascii="Tahoma" w:hAnsi="Tahoma" w:cs="Tahoma"/>
          <w:sz w:val="24"/>
          <w:szCs w:val="24"/>
        </w:rPr>
        <w:tab/>
        <w:t>Absorbing state.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 mark)</w:t>
      </w:r>
    </w:p>
    <w:p w:rsidR="00B76295" w:rsidRDefault="00B76295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475BD" w:rsidRDefault="001475BD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475BD" w:rsidRDefault="001475BD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475BD" w:rsidRDefault="001475BD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475BD" w:rsidRDefault="001475BD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76295" w:rsidRDefault="00B76295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lastRenderedPageBreak/>
        <w:t>b</w:t>
      </w:r>
      <w:proofErr w:type="gram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 xml:space="preserve">The Kenya National Bureau of Statistics (KNBS) found  out by its survey in </w:t>
      </w:r>
      <w:r w:rsidR="00616BAB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 xml:space="preserve">September 2011, that the mobility of the population of </w:t>
      </w:r>
      <w:proofErr w:type="spellStart"/>
      <w:r>
        <w:rPr>
          <w:rFonts w:ascii="Tahoma" w:hAnsi="Tahoma" w:cs="Tahoma"/>
          <w:sz w:val="24"/>
          <w:szCs w:val="24"/>
        </w:rPr>
        <w:t>Kapsabet</w:t>
      </w:r>
      <w:proofErr w:type="spellEnd"/>
      <w:r>
        <w:rPr>
          <w:rFonts w:ascii="Tahoma" w:hAnsi="Tahoma" w:cs="Tahoma"/>
          <w:sz w:val="24"/>
          <w:szCs w:val="24"/>
        </w:rPr>
        <w:t xml:space="preserve"> count</w:t>
      </w:r>
      <w:r w:rsidR="00616BAB">
        <w:rPr>
          <w:rFonts w:ascii="Tahoma" w:hAnsi="Tahoma" w:cs="Tahoma"/>
          <w:sz w:val="24"/>
          <w:szCs w:val="24"/>
        </w:rPr>
        <w:t xml:space="preserve">y to the </w:t>
      </w:r>
      <w:r w:rsidR="00616BAB">
        <w:rPr>
          <w:rFonts w:ascii="Tahoma" w:hAnsi="Tahoma" w:cs="Tahoma"/>
          <w:sz w:val="24"/>
          <w:szCs w:val="24"/>
        </w:rPr>
        <w:tab/>
        <w:t xml:space="preserve">village, Town and city ?? </w:t>
      </w:r>
      <w:proofErr w:type="gramStart"/>
      <w:r w:rsidR="00616BAB">
        <w:rPr>
          <w:rFonts w:ascii="Tahoma" w:hAnsi="Tahoma" w:cs="Tahoma"/>
          <w:sz w:val="24"/>
          <w:szCs w:val="24"/>
        </w:rPr>
        <w:t>in</w:t>
      </w:r>
      <w:proofErr w:type="gramEnd"/>
      <w:r w:rsidR="00616BAB">
        <w:rPr>
          <w:rFonts w:ascii="Tahoma" w:hAnsi="Tahoma" w:cs="Tahoma"/>
          <w:sz w:val="24"/>
          <w:szCs w:val="24"/>
        </w:rPr>
        <w:t xml:space="preserve"> the following percentages.</w:t>
      </w:r>
    </w:p>
    <w:p w:rsidR="001475BD" w:rsidRDefault="001475BD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94"/>
        <w:gridCol w:w="2394"/>
        <w:gridCol w:w="2394"/>
        <w:gridCol w:w="2394"/>
      </w:tblGrid>
      <w:tr w:rsidR="00970E86" w:rsidTr="00970E86">
        <w:tc>
          <w:tcPr>
            <w:tcW w:w="2394" w:type="dxa"/>
          </w:tcPr>
          <w:p w:rsidR="00970E86" w:rsidRDefault="00970E86" w:rsidP="00921957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From</w:t>
            </w:r>
          </w:p>
        </w:tc>
        <w:tc>
          <w:tcPr>
            <w:tcW w:w="2394" w:type="dxa"/>
          </w:tcPr>
          <w:p w:rsidR="00970E86" w:rsidRDefault="00970E86" w:rsidP="00921957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To</w:t>
            </w:r>
          </w:p>
        </w:tc>
        <w:tc>
          <w:tcPr>
            <w:tcW w:w="2394" w:type="dxa"/>
          </w:tcPr>
          <w:p w:rsidR="00970E86" w:rsidRDefault="00970E86" w:rsidP="00921957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94" w:type="dxa"/>
          </w:tcPr>
          <w:p w:rsidR="00970E86" w:rsidRDefault="00970E86" w:rsidP="00921957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70E86" w:rsidTr="00970E86">
        <w:tc>
          <w:tcPr>
            <w:tcW w:w="2394" w:type="dxa"/>
          </w:tcPr>
          <w:p w:rsidR="00970E86" w:rsidRDefault="00970E86" w:rsidP="00921957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94" w:type="dxa"/>
          </w:tcPr>
          <w:p w:rsidR="00970E86" w:rsidRDefault="00970E86" w:rsidP="00921957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Village</w:t>
            </w:r>
          </w:p>
        </w:tc>
        <w:tc>
          <w:tcPr>
            <w:tcW w:w="2394" w:type="dxa"/>
          </w:tcPr>
          <w:p w:rsidR="00970E86" w:rsidRDefault="00970E86" w:rsidP="00921957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Town </w:t>
            </w:r>
          </w:p>
        </w:tc>
        <w:tc>
          <w:tcPr>
            <w:tcW w:w="2394" w:type="dxa"/>
          </w:tcPr>
          <w:p w:rsidR="00970E86" w:rsidRDefault="00970E86" w:rsidP="00921957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City</w:t>
            </w:r>
          </w:p>
        </w:tc>
      </w:tr>
      <w:tr w:rsidR="00970E86" w:rsidTr="00970E86">
        <w:tc>
          <w:tcPr>
            <w:tcW w:w="2394" w:type="dxa"/>
          </w:tcPr>
          <w:p w:rsidR="00970E86" w:rsidRDefault="00970E86" w:rsidP="00921957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Village</w:t>
            </w:r>
          </w:p>
        </w:tc>
        <w:tc>
          <w:tcPr>
            <w:tcW w:w="2394" w:type="dxa"/>
          </w:tcPr>
          <w:p w:rsidR="00970E86" w:rsidRDefault="00970E86" w:rsidP="00921957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50%</w:t>
            </w:r>
          </w:p>
        </w:tc>
        <w:tc>
          <w:tcPr>
            <w:tcW w:w="2394" w:type="dxa"/>
          </w:tcPr>
          <w:p w:rsidR="00970E86" w:rsidRDefault="00970E86" w:rsidP="00921957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30%</w:t>
            </w:r>
          </w:p>
        </w:tc>
        <w:tc>
          <w:tcPr>
            <w:tcW w:w="2394" w:type="dxa"/>
          </w:tcPr>
          <w:p w:rsidR="00970E86" w:rsidRDefault="00970E86" w:rsidP="00921957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20%</w:t>
            </w:r>
          </w:p>
        </w:tc>
      </w:tr>
      <w:tr w:rsidR="00970E86" w:rsidTr="00970E86">
        <w:tc>
          <w:tcPr>
            <w:tcW w:w="2394" w:type="dxa"/>
          </w:tcPr>
          <w:p w:rsidR="00970E86" w:rsidRDefault="00970E86" w:rsidP="00921957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Town</w:t>
            </w:r>
          </w:p>
        </w:tc>
        <w:tc>
          <w:tcPr>
            <w:tcW w:w="2394" w:type="dxa"/>
          </w:tcPr>
          <w:p w:rsidR="00970E86" w:rsidRDefault="00970E86" w:rsidP="00921957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10%</w:t>
            </w:r>
          </w:p>
        </w:tc>
        <w:tc>
          <w:tcPr>
            <w:tcW w:w="2394" w:type="dxa"/>
          </w:tcPr>
          <w:p w:rsidR="00970E86" w:rsidRDefault="00970E86" w:rsidP="00921957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70%</w:t>
            </w:r>
          </w:p>
        </w:tc>
        <w:tc>
          <w:tcPr>
            <w:tcW w:w="2394" w:type="dxa"/>
          </w:tcPr>
          <w:p w:rsidR="00970E86" w:rsidRDefault="00970E86" w:rsidP="00921957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20%</w:t>
            </w:r>
          </w:p>
        </w:tc>
      </w:tr>
      <w:tr w:rsidR="00970E86" w:rsidTr="00970E86">
        <w:tc>
          <w:tcPr>
            <w:tcW w:w="2394" w:type="dxa"/>
          </w:tcPr>
          <w:p w:rsidR="00970E86" w:rsidRDefault="00970E86" w:rsidP="00921957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City</w:t>
            </w:r>
          </w:p>
        </w:tc>
        <w:tc>
          <w:tcPr>
            <w:tcW w:w="2394" w:type="dxa"/>
          </w:tcPr>
          <w:p w:rsidR="00970E86" w:rsidRDefault="00970E86" w:rsidP="00921957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10%</w:t>
            </w:r>
          </w:p>
        </w:tc>
        <w:tc>
          <w:tcPr>
            <w:tcW w:w="2394" w:type="dxa"/>
          </w:tcPr>
          <w:p w:rsidR="00970E86" w:rsidRDefault="00970E86" w:rsidP="00921957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40%</w:t>
            </w:r>
          </w:p>
        </w:tc>
        <w:tc>
          <w:tcPr>
            <w:tcW w:w="2394" w:type="dxa"/>
          </w:tcPr>
          <w:p w:rsidR="00970E86" w:rsidRDefault="00970E86" w:rsidP="00921957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50%</w:t>
            </w:r>
          </w:p>
        </w:tc>
      </w:tr>
    </w:tbl>
    <w:p w:rsidR="001475BD" w:rsidRDefault="001475BD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F5C86" w:rsidRDefault="00AF5C86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F5C86" w:rsidRDefault="00AF5C86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>Formulate a transition matrix to represent the above information.</w:t>
      </w:r>
      <w:r>
        <w:rPr>
          <w:rFonts w:ascii="Tahoma" w:hAnsi="Tahoma" w:cs="Tahoma"/>
          <w:sz w:val="24"/>
          <w:szCs w:val="24"/>
        </w:rPr>
        <w:tab/>
        <w:t>(1 mark)</w:t>
      </w:r>
    </w:p>
    <w:p w:rsidR="00AF5C86" w:rsidRDefault="00AF5C86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F5C86" w:rsidRDefault="00AF5C86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ii.</w:t>
      </w:r>
      <w:r>
        <w:rPr>
          <w:rFonts w:ascii="Tahoma" w:hAnsi="Tahoma" w:cs="Tahoma"/>
          <w:sz w:val="24"/>
          <w:szCs w:val="24"/>
        </w:rPr>
        <w:tab/>
        <w:t xml:space="preserve">What will be the probability of the population in village, town and city in </w:t>
      </w:r>
      <w:r>
        <w:rPr>
          <w:rFonts w:ascii="Tahoma" w:hAnsi="Tahoma" w:cs="Tahoma"/>
          <w:sz w:val="24"/>
          <w:szCs w:val="24"/>
        </w:rPr>
        <w:tab/>
        <w:t xml:space="preserve">September 2013 given that the present </w:t>
      </w:r>
      <w:proofErr w:type="gramStart"/>
      <w:r>
        <w:rPr>
          <w:rFonts w:ascii="Tahoma" w:hAnsi="Tahoma" w:cs="Tahoma"/>
          <w:sz w:val="24"/>
          <w:szCs w:val="24"/>
        </w:rPr>
        <w:t>population are</w:t>
      </w:r>
      <w:proofErr w:type="gramEnd"/>
      <w:r>
        <w:rPr>
          <w:rFonts w:ascii="Tahoma" w:hAnsi="Tahoma" w:cs="Tahoma"/>
          <w:sz w:val="24"/>
          <w:szCs w:val="24"/>
        </w:rPr>
        <w:t xml:space="preserve"> 0.7 0.2 and 0.1 in village, </w:t>
      </w:r>
      <w:r>
        <w:rPr>
          <w:rFonts w:ascii="Tahoma" w:hAnsi="Tahoma" w:cs="Tahoma"/>
          <w:sz w:val="24"/>
          <w:szCs w:val="24"/>
        </w:rPr>
        <w:tab/>
        <w:t>town and city respectively.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(4 marks)</w:t>
      </w:r>
    </w:p>
    <w:p w:rsidR="00AF5C86" w:rsidRDefault="00AF5C86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F5C86" w:rsidRDefault="00AF5C86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iii.</w:t>
      </w:r>
      <w:r>
        <w:rPr>
          <w:rFonts w:ascii="Tahoma" w:hAnsi="Tahoma" w:cs="Tahoma"/>
          <w:sz w:val="24"/>
          <w:szCs w:val="24"/>
        </w:rPr>
        <w:tab/>
        <w:t xml:space="preserve">What will be the respective population is in the long run if the present population </w:t>
      </w:r>
      <w:r>
        <w:rPr>
          <w:rFonts w:ascii="Tahoma" w:hAnsi="Tahoma" w:cs="Tahoma"/>
          <w:sz w:val="24"/>
          <w:szCs w:val="24"/>
        </w:rPr>
        <w:tab/>
        <w:t xml:space="preserve">has population as in (ii) Use matrix approach to solve the system </w:t>
      </w:r>
      <w:proofErr w:type="gramStart"/>
      <w:r>
        <w:rPr>
          <w:rFonts w:ascii="Tahoma" w:hAnsi="Tahoma" w:cs="Tahoma"/>
          <w:sz w:val="24"/>
          <w:szCs w:val="24"/>
        </w:rPr>
        <w:t>of  equations</w:t>
      </w:r>
      <w:proofErr w:type="gramEnd"/>
      <w:r>
        <w:rPr>
          <w:rFonts w:ascii="Tahoma" w:hAnsi="Tahoma" w:cs="Tahoma"/>
          <w:sz w:val="24"/>
          <w:szCs w:val="24"/>
        </w:rPr>
        <w:t xml:space="preserve">. </w:t>
      </w:r>
    </w:p>
    <w:p w:rsidR="00AF5C86" w:rsidRDefault="00AF5C86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(12 marks)</w:t>
      </w:r>
    </w:p>
    <w:p w:rsidR="00AF5C86" w:rsidRDefault="00AF5C86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F5C86" w:rsidRPr="00C85DBB" w:rsidRDefault="00AF5C86" w:rsidP="00921957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C85DBB">
        <w:rPr>
          <w:rFonts w:ascii="Tahoma" w:hAnsi="Tahoma" w:cs="Tahoma"/>
          <w:b/>
          <w:sz w:val="24"/>
          <w:szCs w:val="24"/>
        </w:rPr>
        <w:t>QUESTION FOUR</w:t>
      </w:r>
    </w:p>
    <w:p w:rsidR="00AF5C86" w:rsidRDefault="00AF5C86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F5C86" w:rsidRDefault="00AF5C86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  <w:t>Define</w:t>
      </w:r>
    </w:p>
    <w:p w:rsidR="00AF5C86" w:rsidRDefault="00AF5C86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F5C86" w:rsidRDefault="00AF5C86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>Periodicity of a state.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 marks)</w:t>
      </w:r>
    </w:p>
    <w:p w:rsidR="00AF5C86" w:rsidRDefault="00AF5C86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F5C86" w:rsidRDefault="00AF5C86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ii.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Ergodicity</w:t>
      </w:r>
      <w:proofErr w:type="spellEnd"/>
      <w:r>
        <w:rPr>
          <w:rFonts w:ascii="Tahoma" w:hAnsi="Tahoma" w:cs="Tahoma"/>
          <w:sz w:val="24"/>
          <w:szCs w:val="24"/>
        </w:rPr>
        <w:t xml:space="preserve"> of a state.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(3 marks)</w:t>
      </w:r>
    </w:p>
    <w:p w:rsidR="00AF5C86" w:rsidRDefault="00AF5C86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F5C86" w:rsidRDefault="00AF5C86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iii.</w:t>
      </w:r>
      <w:r>
        <w:rPr>
          <w:rFonts w:ascii="Tahoma" w:hAnsi="Tahoma" w:cs="Tahoma"/>
          <w:sz w:val="24"/>
          <w:szCs w:val="24"/>
        </w:rPr>
        <w:tab/>
        <w:t>Sojourn Time in a state.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 marks)</w:t>
      </w:r>
    </w:p>
    <w:p w:rsidR="00AF5C86" w:rsidRDefault="00AF5C86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F5C86" w:rsidRDefault="00FF100B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  <w:t xml:space="preserve">Let </w:t>
      </w:r>
      <w:r w:rsidR="00392894" w:rsidRPr="000C6D40">
        <w:rPr>
          <w:rFonts w:ascii="Tahoma" w:hAnsi="Tahoma" w:cs="Tahoma"/>
          <w:position w:val="-188"/>
          <w:sz w:val="24"/>
          <w:szCs w:val="24"/>
        </w:rPr>
        <w:object w:dxaOrig="3040" w:dyaOrig="3879">
          <v:shape id="_x0000_i1027" type="#_x0000_t75" style="width:152.25pt;height:194.25pt" o:ole="">
            <v:imagedata r:id="rId9" o:title=""/>
          </v:shape>
          <o:OLEObject Type="Embed" ProgID="Equation.3" ShapeID="_x0000_i1027" DrawAspect="Content" ObjectID="_1479017657" r:id="rId10"/>
        </w:object>
      </w:r>
    </w:p>
    <w:p w:rsidR="00AF5C86" w:rsidRDefault="000E2718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lastRenderedPageBreak/>
        <w:t>i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>Determine a transition diagram to represent the market matrix.</w:t>
      </w:r>
      <w:r>
        <w:rPr>
          <w:rFonts w:ascii="Tahoma" w:hAnsi="Tahoma" w:cs="Tahoma"/>
          <w:sz w:val="24"/>
          <w:szCs w:val="24"/>
        </w:rPr>
        <w:tab/>
        <w:t>(2 marks)</w:t>
      </w:r>
    </w:p>
    <w:p w:rsidR="000E2718" w:rsidRDefault="000E2718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E2718" w:rsidRDefault="000E2718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ii.</w:t>
      </w:r>
      <w:r>
        <w:rPr>
          <w:rFonts w:ascii="Tahoma" w:hAnsi="Tahoma" w:cs="Tahoma"/>
          <w:sz w:val="24"/>
          <w:szCs w:val="24"/>
        </w:rPr>
        <w:tab/>
        <w:t>Re arrange the matrix to be of this form</w:t>
      </w:r>
    </w:p>
    <w:p w:rsidR="000E2718" w:rsidRDefault="000E2718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E2718" w:rsidRDefault="000E2718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0B16D7" w:rsidRPr="00392894">
        <w:rPr>
          <w:rFonts w:ascii="Tahoma" w:hAnsi="Tahoma" w:cs="Tahoma"/>
          <w:position w:val="-30"/>
          <w:sz w:val="24"/>
          <w:szCs w:val="24"/>
        </w:rPr>
        <w:object w:dxaOrig="1280" w:dyaOrig="720">
          <v:shape id="_x0000_i1028" type="#_x0000_t75" style="width:63.75pt;height:36pt" o:ole="">
            <v:imagedata r:id="rId11" o:title=""/>
          </v:shape>
          <o:OLEObject Type="Embed" ProgID="Equation.3" ShapeID="_x0000_i1028" DrawAspect="Content" ObjectID="_1479017658" r:id="rId12"/>
        </w:object>
      </w:r>
      <w:r w:rsidR="00392894">
        <w:rPr>
          <w:rFonts w:ascii="Tahoma" w:hAnsi="Tahoma" w:cs="Tahoma"/>
          <w:sz w:val="24"/>
          <w:szCs w:val="24"/>
        </w:rPr>
        <w:tab/>
      </w:r>
      <w:r w:rsidR="00392894">
        <w:rPr>
          <w:rFonts w:ascii="Tahoma" w:hAnsi="Tahoma" w:cs="Tahoma"/>
          <w:sz w:val="24"/>
          <w:szCs w:val="24"/>
        </w:rPr>
        <w:tab/>
      </w:r>
      <w:r w:rsidR="00392894">
        <w:rPr>
          <w:rFonts w:ascii="Tahoma" w:hAnsi="Tahoma" w:cs="Tahoma"/>
          <w:sz w:val="24"/>
          <w:szCs w:val="24"/>
        </w:rPr>
        <w:tab/>
      </w:r>
      <w:r w:rsidR="00392894">
        <w:rPr>
          <w:rFonts w:ascii="Tahoma" w:hAnsi="Tahoma" w:cs="Tahoma"/>
          <w:sz w:val="24"/>
          <w:szCs w:val="24"/>
        </w:rPr>
        <w:tab/>
      </w:r>
      <w:r w:rsidR="00392894">
        <w:rPr>
          <w:rFonts w:ascii="Tahoma" w:hAnsi="Tahoma" w:cs="Tahoma"/>
          <w:sz w:val="24"/>
          <w:szCs w:val="24"/>
        </w:rPr>
        <w:tab/>
      </w:r>
      <w:r w:rsidR="00392894">
        <w:rPr>
          <w:rFonts w:ascii="Tahoma" w:hAnsi="Tahoma" w:cs="Tahoma"/>
          <w:sz w:val="24"/>
          <w:szCs w:val="24"/>
        </w:rPr>
        <w:tab/>
      </w:r>
      <w:r w:rsidR="00392894">
        <w:rPr>
          <w:rFonts w:ascii="Tahoma" w:hAnsi="Tahoma" w:cs="Tahoma"/>
          <w:sz w:val="24"/>
          <w:szCs w:val="24"/>
        </w:rPr>
        <w:tab/>
      </w:r>
      <w:r w:rsidR="00392894">
        <w:rPr>
          <w:rFonts w:ascii="Tahoma" w:hAnsi="Tahoma" w:cs="Tahoma"/>
          <w:sz w:val="24"/>
          <w:szCs w:val="24"/>
        </w:rPr>
        <w:tab/>
      </w:r>
      <w:r w:rsidR="00392894">
        <w:rPr>
          <w:rFonts w:ascii="Tahoma" w:hAnsi="Tahoma" w:cs="Tahoma"/>
          <w:sz w:val="24"/>
          <w:szCs w:val="24"/>
        </w:rPr>
        <w:tab/>
        <w:t>(4 marks)</w:t>
      </w:r>
    </w:p>
    <w:p w:rsidR="00392894" w:rsidRDefault="00392894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92894" w:rsidRPr="00392894" w:rsidRDefault="00392894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iii.</w:t>
      </w:r>
      <w:r>
        <w:rPr>
          <w:rFonts w:ascii="Tahoma" w:hAnsi="Tahoma" w:cs="Tahoma"/>
          <w:sz w:val="24"/>
          <w:szCs w:val="24"/>
        </w:rPr>
        <w:tab/>
        <w:t>Find P</w:t>
      </w:r>
      <w:r>
        <w:rPr>
          <w:rFonts w:ascii="Tahoma" w:hAnsi="Tahoma" w:cs="Tahoma"/>
          <w:sz w:val="24"/>
          <w:szCs w:val="24"/>
          <w:vertAlign w:val="superscript"/>
        </w:rPr>
        <w:t>2</w:t>
      </w:r>
      <w:r>
        <w:rPr>
          <w:rFonts w:ascii="Tahoma" w:hAnsi="Tahoma" w:cs="Tahoma"/>
          <w:sz w:val="24"/>
          <w:szCs w:val="24"/>
        </w:rPr>
        <w:t>, P</w:t>
      </w:r>
      <w:r>
        <w:rPr>
          <w:rFonts w:ascii="Tahoma" w:hAnsi="Tahoma" w:cs="Tahoma"/>
          <w:sz w:val="24"/>
          <w:szCs w:val="24"/>
          <w:vertAlign w:val="superscript"/>
        </w:rPr>
        <w:t>3</w:t>
      </w:r>
      <w:r>
        <w:rPr>
          <w:rFonts w:ascii="Tahoma" w:hAnsi="Tahoma" w:cs="Tahoma"/>
          <w:sz w:val="24"/>
          <w:szCs w:val="24"/>
        </w:rPr>
        <w:t xml:space="preserve"> and hence </w:t>
      </w:r>
      <w:proofErr w:type="spellStart"/>
      <w:r>
        <w:rPr>
          <w:rFonts w:ascii="Tahoma" w:hAnsi="Tahoma" w:cs="Tahoma"/>
          <w:sz w:val="24"/>
          <w:szCs w:val="24"/>
        </w:rPr>
        <w:t>P</w:t>
      </w:r>
      <w:r>
        <w:rPr>
          <w:rFonts w:ascii="Tahoma" w:hAnsi="Tahoma" w:cs="Tahoma"/>
          <w:sz w:val="24"/>
          <w:szCs w:val="24"/>
          <w:vertAlign w:val="superscript"/>
        </w:rPr>
        <w:t>n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(7 marks)</w:t>
      </w:r>
    </w:p>
    <w:p w:rsidR="001475BD" w:rsidRDefault="001475BD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475BD" w:rsidRDefault="001475BD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475BD" w:rsidRPr="00595E1C" w:rsidRDefault="001475BD" w:rsidP="009219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1957"/>
    <w:rsid w:val="0001225E"/>
    <w:rsid w:val="00046C69"/>
    <w:rsid w:val="00052CC5"/>
    <w:rsid w:val="00075D4D"/>
    <w:rsid w:val="00097B5A"/>
    <w:rsid w:val="000B16D7"/>
    <w:rsid w:val="000B2198"/>
    <w:rsid w:val="000B5BAE"/>
    <w:rsid w:val="000C6D40"/>
    <w:rsid w:val="000E2718"/>
    <w:rsid w:val="001005C5"/>
    <w:rsid w:val="001475BD"/>
    <w:rsid w:val="00162A69"/>
    <w:rsid w:val="00183E2A"/>
    <w:rsid w:val="001B4F68"/>
    <w:rsid w:val="001F307E"/>
    <w:rsid w:val="002623C5"/>
    <w:rsid w:val="00267483"/>
    <w:rsid w:val="002807A5"/>
    <w:rsid w:val="002D66EC"/>
    <w:rsid w:val="003109E6"/>
    <w:rsid w:val="003778AA"/>
    <w:rsid w:val="00386CAF"/>
    <w:rsid w:val="00392894"/>
    <w:rsid w:val="004122D7"/>
    <w:rsid w:val="00454F22"/>
    <w:rsid w:val="005425AB"/>
    <w:rsid w:val="005717AA"/>
    <w:rsid w:val="00595E1C"/>
    <w:rsid w:val="00616BAB"/>
    <w:rsid w:val="00652634"/>
    <w:rsid w:val="00655D53"/>
    <w:rsid w:val="006713CA"/>
    <w:rsid w:val="006C7FA1"/>
    <w:rsid w:val="006D1E21"/>
    <w:rsid w:val="006E341F"/>
    <w:rsid w:val="00717790"/>
    <w:rsid w:val="00717C1B"/>
    <w:rsid w:val="007559D4"/>
    <w:rsid w:val="00822A47"/>
    <w:rsid w:val="00823207"/>
    <w:rsid w:val="008A28EB"/>
    <w:rsid w:val="00921957"/>
    <w:rsid w:val="00970E86"/>
    <w:rsid w:val="00994D25"/>
    <w:rsid w:val="009952CF"/>
    <w:rsid w:val="009A409B"/>
    <w:rsid w:val="00A117CB"/>
    <w:rsid w:val="00A156DA"/>
    <w:rsid w:val="00AF5C86"/>
    <w:rsid w:val="00B003C3"/>
    <w:rsid w:val="00B20DC6"/>
    <w:rsid w:val="00B76295"/>
    <w:rsid w:val="00C01ABB"/>
    <w:rsid w:val="00C334F3"/>
    <w:rsid w:val="00C624D3"/>
    <w:rsid w:val="00C71D7D"/>
    <w:rsid w:val="00C73DB5"/>
    <w:rsid w:val="00C7473E"/>
    <w:rsid w:val="00C859F0"/>
    <w:rsid w:val="00C85DBB"/>
    <w:rsid w:val="00CE282C"/>
    <w:rsid w:val="00D26DF5"/>
    <w:rsid w:val="00D60A54"/>
    <w:rsid w:val="00D75E81"/>
    <w:rsid w:val="00D87408"/>
    <w:rsid w:val="00DC1934"/>
    <w:rsid w:val="00DD546B"/>
    <w:rsid w:val="00E17311"/>
    <w:rsid w:val="00E60914"/>
    <w:rsid w:val="00EF061D"/>
    <w:rsid w:val="00FC5381"/>
    <w:rsid w:val="00FF1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95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1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95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D66E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oleObject" Target="embeddings/oleObject4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5" Type="http://schemas.openxmlformats.org/officeDocument/2006/relationships/image" Target="media/image2.wmf"/><Relationship Id="rId10" Type="http://schemas.openxmlformats.org/officeDocument/2006/relationships/oleObject" Target="embeddings/oleObject3.bin"/><Relationship Id="rId4" Type="http://schemas.openxmlformats.org/officeDocument/2006/relationships/image" Target="media/image1.jpeg"/><Relationship Id="rId9" Type="http://schemas.openxmlformats.org/officeDocument/2006/relationships/image" Target="media/image4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23</cp:revision>
  <dcterms:created xsi:type="dcterms:W3CDTF">2014-11-12T02:38:00Z</dcterms:created>
  <dcterms:modified xsi:type="dcterms:W3CDTF">2014-12-02T17:28:00Z</dcterms:modified>
</cp:coreProperties>
</file>