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B2" w:rsidRDefault="00C02AB2" w:rsidP="00C02AB2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3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AB2" w:rsidRDefault="00C02AB2" w:rsidP="00C02AB2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C02AB2" w:rsidRPr="00683464" w:rsidRDefault="00C02AB2" w:rsidP="00C02AB2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9E61CD" w:rsidRDefault="00C02AB2" w:rsidP="009E61CD">
      <w:pPr>
        <w:pStyle w:val="Heading1"/>
        <w:jc w:val="center"/>
        <w:rPr>
          <w:rFonts w:ascii="Elephant" w:hAnsi="Elephant" w:cs="Tahoma"/>
          <w:b w:val="0"/>
        </w:rPr>
      </w:pPr>
      <w:r w:rsidRPr="00C02AB2">
        <w:rPr>
          <w:rFonts w:ascii="Elephant" w:hAnsi="Elephant" w:cs="Tahoma"/>
          <w:b w:val="0"/>
        </w:rPr>
        <w:t xml:space="preserve">University Examinations </w:t>
      </w:r>
      <w:r w:rsidR="009D41DA">
        <w:rPr>
          <w:rFonts w:ascii="Elephant" w:hAnsi="Elephant" w:cs="Tahoma"/>
          <w:b w:val="0"/>
        </w:rPr>
        <w:t>2015/2016</w:t>
      </w:r>
    </w:p>
    <w:p w:rsidR="00CF2A2B" w:rsidRPr="006936EE" w:rsidRDefault="003412A2" w:rsidP="006936EE">
      <w:pPr>
        <w:pStyle w:val="Heading1"/>
        <w:jc w:val="center"/>
        <w:rPr>
          <w:rFonts w:ascii="Elephant" w:hAnsi="Elephant" w:cs="Tahoma"/>
          <w:b w:val="0"/>
        </w:rPr>
      </w:pPr>
      <w:r>
        <w:t xml:space="preserve">YEAR </w:t>
      </w:r>
      <w:r w:rsidR="009D41DA">
        <w:t>IV</w:t>
      </w:r>
      <w:r>
        <w:t xml:space="preserve"> </w:t>
      </w:r>
      <w:r w:rsidR="0032296C" w:rsidRPr="003A0A06">
        <w:t>EXAMINATI</w:t>
      </w:r>
      <w:r w:rsidR="0032296C">
        <w:t xml:space="preserve">ON FOR THE </w:t>
      </w:r>
      <w:r w:rsidR="00832188">
        <w:t xml:space="preserve">BACHELOR OF </w:t>
      </w:r>
      <w:r w:rsidR="00C957B0">
        <w:t xml:space="preserve">SCIENCE </w:t>
      </w:r>
      <w:r w:rsidR="006231A7">
        <w:t>IN MATHEMATICS</w:t>
      </w:r>
      <w:r w:rsidR="00027B89">
        <w:t xml:space="preserve"> &amp; COMPUTER SCIENCE </w:t>
      </w:r>
    </w:p>
    <w:p w:rsidR="00E84CDD" w:rsidRDefault="00C957B0" w:rsidP="005A72DB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SMA </w:t>
      </w:r>
      <w:r w:rsidR="009D41DA">
        <w:rPr>
          <w:rFonts w:ascii="Arial Black" w:hAnsi="Arial Black"/>
        </w:rPr>
        <w:t>2306</w:t>
      </w:r>
      <w:r w:rsidR="0032296C">
        <w:rPr>
          <w:rFonts w:ascii="Arial Black" w:hAnsi="Arial Black"/>
        </w:rPr>
        <w:t xml:space="preserve">:  </w:t>
      </w:r>
      <w:r w:rsidR="009D41DA">
        <w:rPr>
          <w:rFonts w:ascii="Arial Black" w:hAnsi="Arial Black"/>
        </w:rPr>
        <w:t xml:space="preserve">LINEAR ALGEBRA II </w:t>
      </w:r>
    </w:p>
    <w:p w:rsidR="00CF01CD" w:rsidRPr="00CF01CD" w:rsidRDefault="00CF01CD" w:rsidP="00CF01CD"/>
    <w:p w:rsidR="0032296C" w:rsidRPr="00D20570" w:rsidRDefault="00664620" w:rsidP="00D2057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9D41DA">
        <w:rPr>
          <w:b/>
        </w:rPr>
        <w:t>OCTOBER</w:t>
      </w:r>
      <w:r w:rsidR="0032296C">
        <w:rPr>
          <w:b/>
        </w:rPr>
        <w:t xml:space="preserve">, </w:t>
      </w:r>
      <w:r w:rsidR="003412A2">
        <w:rPr>
          <w:b/>
        </w:rPr>
        <w:t>2015</w:t>
      </w:r>
      <w:r w:rsidR="0032296C">
        <w:rPr>
          <w:b/>
        </w:rPr>
        <w:tab/>
      </w:r>
      <w:r w:rsidR="0032296C" w:rsidRPr="0069558A">
        <w:rPr>
          <w:b/>
        </w:rPr>
        <w:tab/>
      </w:r>
      <w:r w:rsidR="0032296C">
        <w:rPr>
          <w:b/>
        </w:rPr>
        <w:tab/>
        <w:t xml:space="preserve">        </w:t>
      </w:r>
      <w:r w:rsidR="0032296C">
        <w:rPr>
          <w:b/>
        </w:rPr>
        <w:tab/>
      </w:r>
      <w:r w:rsidR="0032296C" w:rsidRPr="0069558A">
        <w:tab/>
      </w:r>
      <w:r w:rsidR="007567B4">
        <w:tab/>
      </w:r>
      <w:r w:rsidR="0032296C">
        <w:t xml:space="preserve"> </w:t>
      </w:r>
      <w:r w:rsidR="0032296C" w:rsidRPr="0069558A">
        <w:rPr>
          <w:b/>
        </w:rPr>
        <w:t>TIME</w:t>
      </w:r>
      <w:r w:rsidR="0032296C">
        <w:rPr>
          <w:b/>
          <w:bCs/>
        </w:rPr>
        <w:t xml:space="preserve">:  </w:t>
      </w:r>
      <w:r w:rsidR="00224684">
        <w:rPr>
          <w:b/>
          <w:bCs/>
        </w:rPr>
        <w:t>2</w:t>
      </w:r>
      <w:r w:rsidR="0032296C">
        <w:rPr>
          <w:b/>
          <w:bCs/>
        </w:rPr>
        <w:t xml:space="preserve"> HOURS</w:t>
      </w:r>
    </w:p>
    <w:p w:rsidR="009C50E9" w:rsidRDefault="009C50E9" w:rsidP="00A01C57">
      <w:pPr>
        <w:ind w:left="2160" w:hanging="2160"/>
        <w:rPr>
          <w:b/>
        </w:rPr>
      </w:pPr>
    </w:p>
    <w:p w:rsidR="00A01C57" w:rsidRPr="00B90B33" w:rsidRDefault="00A01C57" w:rsidP="004E7B45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</w:t>
      </w:r>
      <w:r w:rsidR="00EC7DC8">
        <w:rPr>
          <w:b/>
        </w:rPr>
        <w:t xml:space="preserve">Answer Question </w:t>
      </w:r>
      <w:r w:rsidR="00D8141F">
        <w:rPr>
          <w:b/>
        </w:rPr>
        <w:t>ONE and</w:t>
      </w:r>
      <w:r w:rsidR="00EC7DC8">
        <w:rPr>
          <w:b/>
        </w:rPr>
        <w:t xml:space="preserve"> Any other TWO Questions </w:t>
      </w:r>
    </w:p>
    <w:p w:rsidR="00A01C57" w:rsidRDefault="00A01C57" w:rsidP="00A01C57">
      <w:pPr>
        <w:pBdr>
          <w:bottom w:val="single" w:sz="12" w:space="1" w:color="auto"/>
        </w:pBdr>
        <w:rPr>
          <w:b/>
          <w:u w:val="single"/>
        </w:rPr>
      </w:pPr>
    </w:p>
    <w:p w:rsidR="00D20570" w:rsidRDefault="00D20570" w:rsidP="00A01C57">
      <w:pPr>
        <w:rPr>
          <w:b/>
        </w:rPr>
      </w:pPr>
    </w:p>
    <w:p w:rsidR="00982145" w:rsidRPr="00F1231D" w:rsidRDefault="009F38DD" w:rsidP="0032296C">
      <w:pPr>
        <w:rPr>
          <w:b/>
        </w:rPr>
      </w:pPr>
      <w:r w:rsidRPr="007567B4">
        <w:rPr>
          <w:b/>
        </w:rPr>
        <w:t>Question One</w:t>
      </w:r>
      <w:r w:rsidR="00C12DED" w:rsidRPr="007567B4">
        <w:rPr>
          <w:b/>
        </w:rPr>
        <w:t xml:space="preserve"> </w:t>
      </w:r>
      <w:r w:rsidR="003412A2">
        <w:rPr>
          <w:b/>
        </w:rPr>
        <w:t>(30 Marks)</w:t>
      </w:r>
    </w:p>
    <w:p w:rsidR="0093610D" w:rsidRDefault="0093610D" w:rsidP="00D8141F"/>
    <w:p w:rsidR="00276133" w:rsidRDefault="00C957B0" w:rsidP="009D41DA">
      <w:r>
        <w:t>a)</w:t>
      </w:r>
      <w:r>
        <w:tab/>
      </w:r>
      <w:r w:rsidR="009D41DA">
        <w:t>i.</w:t>
      </w:r>
      <w:r w:rsidR="009D41DA">
        <w:tab/>
        <w:t>Define the term a field.</w:t>
      </w:r>
      <w:r w:rsidR="009D41DA">
        <w:tab/>
        <w:t>[1 mark]</w:t>
      </w:r>
    </w:p>
    <w:p w:rsidR="009D41DA" w:rsidRDefault="009D41DA" w:rsidP="009D41DA"/>
    <w:p w:rsidR="009D41DA" w:rsidRDefault="009D41DA" w:rsidP="009D41DA">
      <w:r>
        <w:tab/>
        <w:t>ii.</w:t>
      </w:r>
      <w:r>
        <w:tab/>
        <w:t>Prove that every field is an integral domain.</w:t>
      </w:r>
      <w:r>
        <w:tab/>
        <w:t>[6 marks]</w:t>
      </w:r>
    </w:p>
    <w:p w:rsidR="009D41DA" w:rsidRDefault="009D41DA" w:rsidP="009D41DA"/>
    <w:p w:rsidR="009D41DA" w:rsidRDefault="009D41DA" w:rsidP="009D41DA">
      <w:r>
        <w:tab/>
        <w:t>iii.</w:t>
      </w:r>
      <w:r>
        <w:tab/>
        <w:t>Prove that a finite integral domain is a field.</w:t>
      </w:r>
      <w:r>
        <w:tab/>
        <w:t>[5 marks]</w:t>
      </w:r>
    </w:p>
    <w:p w:rsidR="009D41DA" w:rsidRDefault="009D41DA" w:rsidP="009D41DA"/>
    <w:p w:rsidR="009D41DA" w:rsidRDefault="009D41DA" w:rsidP="009D41DA">
      <w:r>
        <w:t>b)</w:t>
      </w:r>
      <w:r>
        <w:tab/>
        <w:t>i.</w:t>
      </w:r>
      <w:r>
        <w:tab/>
        <w:t>What is a linear mapping?</w:t>
      </w:r>
      <w:r>
        <w:tab/>
        <w:t>[2 marks]</w:t>
      </w:r>
    </w:p>
    <w:p w:rsidR="009D41DA" w:rsidRDefault="009D41DA" w:rsidP="009D41DA"/>
    <w:p w:rsidR="009D41DA" w:rsidRDefault="009D41DA" w:rsidP="009D41DA">
      <w:pPr>
        <w:ind w:left="1440" w:hanging="720"/>
      </w:pPr>
      <w:r>
        <w:t>ii.</w:t>
      </w:r>
      <w:r>
        <w:tab/>
        <w:t xml:space="preserve">Let </w:t>
      </w:r>
      <w:r w:rsidRPr="009D41DA">
        <w:rPr>
          <w:position w:val="-8"/>
        </w:rPr>
        <w:object w:dxaOrig="10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5pt" o:ole="">
            <v:imagedata r:id="rId9" o:title=""/>
          </v:shape>
          <o:OLEObject Type="Embed" ProgID="Equation.3" ShapeID="_x0000_i1025" DrawAspect="Content" ObjectID="_1509432168" r:id="rId10"/>
        </w:object>
      </w:r>
      <w:r>
        <w:t xml:space="preserve"> be a linear mapping. Prove that F(0)=0 and F(-U)=-F(U) for </w:t>
      </w:r>
      <w:r w:rsidRPr="009D41DA">
        <w:rPr>
          <w:position w:val="-8"/>
        </w:rPr>
        <w:object w:dxaOrig="660" w:dyaOrig="300">
          <v:shape id="_x0000_i1026" type="#_x0000_t75" style="width:33pt;height:15pt" o:ole="">
            <v:imagedata r:id="rId11" o:title=""/>
          </v:shape>
          <o:OLEObject Type="Embed" ProgID="Equation.3" ShapeID="_x0000_i1026" DrawAspect="Content" ObjectID="_1509432169" r:id="rId12"/>
        </w:object>
      </w:r>
      <w:r>
        <w:t>.</w:t>
      </w:r>
      <w:r>
        <w:tab/>
        <w:t>[4 marks]</w:t>
      </w:r>
    </w:p>
    <w:p w:rsidR="009D41DA" w:rsidRDefault="009D41DA" w:rsidP="009D41DA">
      <w:pPr>
        <w:ind w:left="1440" w:hanging="720"/>
      </w:pPr>
    </w:p>
    <w:p w:rsidR="009D41DA" w:rsidRDefault="009D41DA" w:rsidP="009D41DA">
      <w:pPr>
        <w:ind w:left="1440" w:hanging="720"/>
      </w:pPr>
      <w:r>
        <w:t>iii.</w:t>
      </w:r>
      <w:r>
        <w:tab/>
        <w:t xml:space="preserve">Let </w:t>
      </w:r>
      <w:r w:rsidR="00D54102" w:rsidRPr="00D54102">
        <w:rPr>
          <w:position w:val="-6"/>
        </w:rPr>
        <w:object w:dxaOrig="1440" w:dyaOrig="320">
          <v:shape id="_x0000_i1046" type="#_x0000_t75" style="width:1in;height:15.75pt" o:ole="">
            <v:imagedata r:id="rId13" o:title=""/>
          </v:shape>
          <o:OLEObject Type="Embed" ProgID="Equation.3" ShapeID="_x0000_i1046" DrawAspect="Content" ObjectID="_1509432170" r:id="rId14"/>
        </w:object>
      </w:r>
      <w:r>
        <w:t xml:space="preserve">be the projection mapping into </w:t>
      </w:r>
      <w:r w:rsidR="00EE3A19">
        <w:t xml:space="preserve">the x-y plane defined by </w:t>
      </w:r>
      <w:r w:rsidR="00EE3A19" w:rsidRPr="00EE3A19">
        <w:rPr>
          <w:position w:val="-10"/>
        </w:rPr>
        <w:object w:dxaOrig="2000" w:dyaOrig="320">
          <v:shape id="_x0000_i1027" type="#_x0000_t75" style="width:99.75pt;height:15.75pt" o:ole="">
            <v:imagedata r:id="rId15" o:title=""/>
          </v:shape>
          <o:OLEObject Type="Embed" ProgID="Equation.3" ShapeID="_x0000_i1027" DrawAspect="Content" ObjectID="_1509432171" r:id="rId16"/>
        </w:object>
      </w:r>
      <w:r w:rsidR="00EE3A19">
        <w:t xml:space="preserve"> Show that </w:t>
      </w:r>
      <w:r w:rsidR="00EE3A19" w:rsidRPr="00EE3A19">
        <w:rPr>
          <w:position w:val="-4"/>
        </w:rPr>
        <w:object w:dxaOrig="260" w:dyaOrig="240">
          <v:shape id="_x0000_i1028" type="#_x0000_t75" style="width:12.75pt;height:12pt" o:ole="">
            <v:imagedata r:id="rId17" o:title=""/>
          </v:shape>
          <o:OLEObject Type="Embed" ProgID="Equation.3" ShapeID="_x0000_i1028" DrawAspect="Content" ObjectID="_1509432172" r:id="rId18"/>
        </w:object>
      </w:r>
      <w:r w:rsidR="00EE3A19">
        <w:t>is a linear mapping.</w:t>
      </w:r>
      <w:r w:rsidR="00EE3A19">
        <w:tab/>
        <w:t>[5 marks]</w:t>
      </w:r>
    </w:p>
    <w:p w:rsidR="00EE3A19" w:rsidRDefault="00EE3A19" w:rsidP="009D41DA">
      <w:pPr>
        <w:ind w:left="1440" w:hanging="720"/>
      </w:pPr>
    </w:p>
    <w:p w:rsidR="00EE3A19" w:rsidRDefault="00EE3A19" w:rsidP="00EE3A19">
      <w:r>
        <w:t>c)</w:t>
      </w:r>
      <w:r>
        <w:tab/>
        <w:t>i.</w:t>
      </w:r>
      <w:r>
        <w:tab/>
        <w:t>Distinguish between a kernel and image of a linear map.</w:t>
      </w:r>
      <w:r>
        <w:tab/>
        <w:t>[2 marks]</w:t>
      </w:r>
    </w:p>
    <w:p w:rsidR="00EE3A19" w:rsidRDefault="00EE3A19" w:rsidP="00EE3A19"/>
    <w:p w:rsidR="00EE3A19" w:rsidRDefault="00EE3A19" w:rsidP="00EE3A19">
      <w:r>
        <w:tab/>
        <w:t>ii.</w:t>
      </w:r>
      <w:r>
        <w:tab/>
        <w:t xml:space="preserve">Let </w:t>
      </w:r>
      <w:r w:rsidRPr="00EE3A19">
        <w:rPr>
          <w:position w:val="-4"/>
        </w:rPr>
        <w:object w:dxaOrig="260" w:dyaOrig="240">
          <v:shape id="_x0000_i1029" type="#_x0000_t75" style="width:12.75pt;height:12pt" o:ole="">
            <v:imagedata r:id="rId19" o:title=""/>
          </v:shape>
          <o:OLEObject Type="Embed" ProgID="Equation.3" ShapeID="_x0000_i1029" DrawAspect="Content" ObjectID="_1509432173" r:id="rId20"/>
        </w:object>
      </w:r>
      <w:r>
        <w:t xml:space="preserve">be defined as b (iii) above, find the kernel of </w:t>
      </w:r>
      <w:r w:rsidRPr="00EE3A19">
        <w:rPr>
          <w:position w:val="-4"/>
        </w:rPr>
        <w:object w:dxaOrig="260" w:dyaOrig="240">
          <v:shape id="_x0000_i1030" type="#_x0000_t75" style="width:12.75pt;height:12pt" o:ole="">
            <v:imagedata r:id="rId21" o:title=""/>
          </v:shape>
          <o:OLEObject Type="Embed" ProgID="Equation.3" ShapeID="_x0000_i1030" DrawAspect="Content" ObjectID="_1509432174" r:id="rId22"/>
        </w:object>
      </w:r>
      <w:r>
        <w:t>.</w:t>
      </w:r>
      <w:r>
        <w:tab/>
        <w:t>[2 marks]</w:t>
      </w:r>
    </w:p>
    <w:p w:rsidR="00EE3A19" w:rsidRDefault="00EE3A19" w:rsidP="00EE3A19"/>
    <w:p w:rsidR="00EE3A19" w:rsidRDefault="00EE3A19" w:rsidP="00EE3A19">
      <w:r>
        <w:t>d)</w:t>
      </w:r>
      <w:r>
        <w:tab/>
        <w:t xml:space="preserve">Find the determinant of the matrix </w:t>
      </w:r>
      <w:r w:rsidRPr="00EE3A19">
        <w:rPr>
          <w:position w:val="-30"/>
        </w:rPr>
        <w:object w:dxaOrig="1820" w:dyaOrig="720">
          <v:shape id="_x0000_i1031" type="#_x0000_t75" style="width:90.75pt;height:36pt" o:ole="">
            <v:imagedata r:id="rId23" o:title=""/>
          </v:shape>
          <o:OLEObject Type="Embed" ProgID="Equation.3" ShapeID="_x0000_i1031" DrawAspect="Content" ObjectID="_1509432175" r:id="rId24"/>
        </w:object>
      </w:r>
      <w:r>
        <w:t>.</w:t>
      </w:r>
      <w:r>
        <w:tab/>
      </w:r>
      <w:r>
        <w:tab/>
        <w:t>[3 marks]</w:t>
      </w:r>
    </w:p>
    <w:p w:rsidR="00EE3A19" w:rsidRDefault="00EE3A19" w:rsidP="0032296C"/>
    <w:p w:rsidR="00EE3A19" w:rsidRDefault="00EE3A19" w:rsidP="0032296C"/>
    <w:p w:rsidR="00EE3A19" w:rsidRDefault="00EE3A19" w:rsidP="0032296C"/>
    <w:p w:rsidR="00D54102" w:rsidRDefault="00D54102" w:rsidP="0032296C">
      <w:pPr>
        <w:rPr>
          <w:b/>
        </w:rPr>
      </w:pPr>
    </w:p>
    <w:p w:rsidR="0099493B" w:rsidRDefault="009E341D" w:rsidP="0032296C">
      <w:pPr>
        <w:rPr>
          <w:b/>
        </w:rPr>
      </w:pPr>
      <w:r w:rsidRPr="00732E29">
        <w:rPr>
          <w:b/>
        </w:rPr>
        <w:lastRenderedPageBreak/>
        <w:t>Question</w:t>
      </w:r>
      <w:r w:rsidR="00732E29" w:rsidRPr="00732E29">
        <w:rPr>
          <w:b/>
        </w:rPr>
        <w:t>s</w:t>
      </w:r>
      <w:r w:rsidR="00A554D7">
        <w:rPr>
          <w:b/>
        </w:rPr>
        <w:t xml:space="preserve"> </w:t>
      </w:r>
      <w:r w:rsidR="00F54CEA">
        <w:rPr>
          <w:b/>
        </w:rPr>
        <w:t xml:space="preserve">Two </w:t>
      </w:r>
      <w:r w:rsidR="004E23CB">
        <w:rPr>
          <w:b/>
        </w:rPr>
        <w:t>(20 Marks)</w:t>
      </w:r>
    </w:p>
    <w:p w:rsidR="008D369A" w:rsidRDefault="008D369A" w:rsidP="00F1231D"/>
    <w:p w:rsidR="00276133" w:rsidRDefault="00DA4ABE" w:rsidP="00EE3A19">
      <w:pPr>
        <w:ind w:left="720" w:hanging="720"/>
      </w:pPr>
      <w:r>
        <w:t>a)</w:t>
      </w:r>
      <w:r>
        <w:tab/>
      </w:r>
      <w:r w:rsidR="00EE3A19">
        <w:t>i.</w:t>
      </w:r>
      <w:r w:rsidR="00EE3A19">
        <w:tab/>
        <w:t>Define the terms rank and nullity of a linear map.</w:t>
      </w:r>
      <w:r w:rsidR="00EE3A19">
        <w:tab/>
        <w:t>[2 marks]</w:t>
      </w:r>
    </w:p>
    <w:p w:rsidR="00EE3A19" w:rsidRDefault="00EE3A19" w:rsidP="00EE3A19">
      <w:pPr>
        <w:ind w:left="720" w:hanging="720"/>
      </w:pPr>
    </w:p>
    <w:p w:rsidR="001F6874" w:rsidRDefault="00EE3A19" w:rsidP="00EE3A19">
      <w:pPr>
        <w:ind w:left="720" w:hanging="720"/>
      </w:pPr>
      <w:r>
        <w:tab/>
        <w:t>ii.</w:t>
      </w:r>
      <w:r>
        <w:tab/>
        <w:t xml:space="preserve">Let </w:t>
      </w:r>
      <w:r w:rsidR="00D54102" w:rsidRPr="00D54102">
        <w:rPr>
          <w:position w:val="-10"/>
        </w:rPr>
        <w:object w:dxaOrig="1440" w:dyaOrig="360">
          <v:shape id="_x0000_i1045" type="#_x0000_t75" style="width:1in;height:18pt" o:ole="">
            <v:imagedata r:id="rId25" o:title=""/>
          </v:shape>
          <o:OLEObject Type="Embed" ProgID="Equation.3" ShapeID="_x0000_i1045" DrawAspect="Content" ObjectID="_1509432176" r:id="rId26"/>
        </w:object>
      </w:r>
      <w:r>
        <w:t xml:space="preserve">be the linear mapping defined by </w:t>
      </w:r>
      <w:r w:rsidR="001F6874">
        <w:t>F(x,y,s,t)=(x-y+s+t,</w:t>
      </w:r>
    </w:p>
    <w:p w:rsidR="00EE3A19" w:rsidRDefault="001F6874" w:rsidP="001F6874">
      <w:pPr>
        <w:ind w:left="720" w:firstLine="720"/>
      </w:pPr>
      <w:r>
        <w:t xml:space="preserve"> x+y+3s-3t).</w:t>
      </w:r>
    </w:p>
    <w:p w:rsidR="001F6874" w:rsidRDefault="001F6874" w:rsidP="001F6874"/>
    <w:p w:rsidR="001F6874" w:rsidRDefault="001F6874" w:rsidP="001F6874">
      <w:r>
        <w:tab/>
      </w:r>
      <w:r>
        <w:tab/>
        <w:t>Find a basis and dimension of the image U of F.</w:t>
      </w:r>
      <w:r>
        <w:tab/>
        <w:t>[8 marks]</w:t>
      </w:r>
    </w:p>
    <w:p w:rsidR="001F6874" w:rsidRDefault="001F6874" w:rsidP="001F6874"/>
    <w:p w:rsidR="001F6874" w:rsidRDefault="001F6874" w:rsidP="001F6874">
      <w:r>
        <w:t>b)</w:t>
      </w:r>
      <w:r>
        <w:tab/>
        <w:t>Let the linear operator T on R</w:t>
      </w:r>
      <w:r w:rsidRPr="001F6874">
        <w:rPr>
          <w:vertAlign w:val="superscript"/>
        </w:rPr>
        <w:t>2</w:t>
      </w:r>
      <w:r>
        <w:t xml:space="preserve"> be defined by T(x,y)=(x+2y,3x+4y). Evaluate.</w:t>
      </w:r>
    </w:p>
    <w:p w:rsidR="001F6874" w:rsidRDefault="001F6874" w:rsidP="001F6874"/>
    <w:p w:rsidR="001F6874" w:rsidRDefault="001F6874" w:rsidP="001F6874">
      <w:pPr>
        <w:pStyle w:val="ListParagraph"/>
        <w:numPr>
          <w:ilvl w:val="0"/>
          <w:numId w:val="3"/>
        </w:numPr>
      </w:pPr>
      <w:r>
        <w:t>T</w:t>
      </w:r>
      <w:r w:rsidRPr="001F6874">
        <w:rPr>
          <w:vertAlign w:val="superscript"/>
        </w:rPr>
        <w:t>2</w:t>
      </w:r>
    </w:p>
    <w:p w:rsidR="001F6874" w:rsidRDefault="001F6874" w:rsidP="001F6874">
      <w:pPr>
        <w:pStyle w:val="ListParagraph"/>
        <w:numPr>
          <w:ilvl w:val="0"/>
          <w:numId w:val="3"/>
        </w:numPr>
      </w:pPr>
      <w:r>
        <w:t>T</w:t>
      </w:r>
      <w:r w:rsidRPr="001F6874">
        <w:rPr>
          <w:vertAlign w:val="superscript"/>
        </w:rPr>
        <w:t>3</w:t>
      </w:r>
    </w:p>
    <w:p w:rsidR="001F6874" w:rsidRDefault="001F6874" w:rsidP="001F6874">
      <w:pPr>
        <w:pStyle w:val="ListParagraph"/>
        <w:numPr>
          <w:ilvl w:val="0"/>
          <w:numId w:val="3"/>
        </w:numPr>
      </w:pPr>
      <w:r>
        <w:t>F(T) where f(x)=x</w:t>
      </w:r>
      <w:r w:rsidRPr="001F6874">
        <w:rPr>
          <w:vertAlign w:val="superscript"/>
        </w:rPr>
        <w:t>2</w:t>
      </w:r>
      <w:r>
        <w:t>-3x+4.</w:t>
      </w:r>
      <w:r>
        <w:tab/>
        <w:t>[10 marks]</w:t>
      </w:r>
    </w:p>
    <w:p w:rsidR="00B41CA5" w:rsidRDefault="00B41CA5" w:rsidP="009A6677"/>
    <w:p w:rsidR="001D1A84" w:rsidRPr="001D1A84" w:rsidRDefault="001D1A84" w:rsidP="001D1A84">
      <w:pPr>
        <w:pStyle w:val="ListParagraph"/>
      </w:pPr>
    </w:p>
    <w:p w:rsidR="00DA7200" w:rsidRPr="001D1A84" w:rsidRDefault="00A63004" w:rsidP="001D1A84">
      <w:r w:rsidRPr="001D1A84">
        <w:rPr>
          <w:b/>
        </w:rPr>
        <w:t>Questions</w:t>
      </w:r>
      <w:r w:rsidR="005F0F82" w:rsidRPr="001D1A84">
        <w:rPr>
          <w:b/>
        </w:rPr>
        <w:t xml:space="preserve"> Three </w:t>
      </w:r>
      <w:r w:rsidR="00276133">
        <w:rPr>
          <w:b/>
        </w:rPr>
        <w:t>(20 Marks)</w:t>
      </w:r>
    </w:p>
    <w:p w:rsidR="00C2527B" w:rsidRPr="00732E29" w:rsidRDefault="00C2527B" w:rsidP="00A63004">
      <w:pPr>
        <w:rPr>
          <w:b/>
        </w:rPr>
      </w:pPr>
    </w:p>
    <w:p w:rsidR="00276133" w:rsidRDefault="00DA7200" w:rsidP="00D305BF">
      <w:pPr>
        <w:ind w:left="720" w:hanging="720"/>
      </w:pPr>
      <w:r>
        <w:t>a)</w:t>
      </w:r>
      <w:r>
        <w:tab/>
      </w:r>
      <w:r w:rsidR="00D305BF">
        <w:t xml:space="preserve">Let </w:t>
      </w:r>
      <w:r w:rsidR="00D305BF" w:rsidRPr="00D305BF">
        <w:rPr>
          <w:position w:val="-30"/>
        </w:rPr>
        <w:object w:dxaOrig="1140" w:dyaOrig="720">
          <v:shape id="_x0000_i1032" type="#_x0000_t75" style="width:57pt;height:36pt" o:ole="">
            <v:imagedata r:id="rId27" o:title=""/>
          </v:shape>
          <o:OLEObject Type="Embed" ProgID="Equation.3" ShapeID="_x0000_i1032" DrawAspect="Content" ObjectID="_1509432177" r:id="rId28"/>
        </w:object>
      </w:r>
      <w:r w:rsidR="00D305BF">
        <w:t xml:space="preserve"> and T be the linear operator on R</w:t>
      </w:r>
      <w:r w:rsidR="00D305BF" w:rsidRPr="00D305BF">
        <w:rPr>
          <w:vertAlign w:val="superscript"/>
        </w:rPr>
        <w:t>2</w:t>
      </w:r>
      <w:r w:rsidR="00D305BF">
        <w:t xml:space="preserve"> defined by T(V)=AV where V is written as column vector. Find the matrix representation of T relative to the basis B={v</w:t>
      </w:r>
      <w:r w:rsidR="00D305BF">
        <w:rPr>
          <w:vertAlign w:val="subscript"/>
        </w:rPr>
        <w:t>1</w:t>
      </w:r>
      <w:r w:rsidR="00D305BF">
        <w:t>=(1,3), v</w:t>
      </w:r>
      <w:r w:rsidR="00D305BF">
        <w:rPr>
          <w:vertAlign w:val="subscript"/>
        </w:rPr>
        <w:t>2</w:t>
      </w:r>
      <w:r w:rsidR="00D305BF">
        <w:t>=(2,5)}.</w:t>
      </w:r>
      <w:r w:rsidR="00D305BF">
        <w:tab/>
        <w:t>[8 marks]</w:t>
      </w:r>
    </w:p>
    <w:p w:rsidR="00D305BF" w:rsidRDefault="00D305BF" w:rsidP="00D305BF">
      <w:pPr>
        <w:ind w:left="720" w:hanging="720"/>
      </w:pPr>
    </w:p>
    <w:p w:rsidR="00D305BF" w:rsidRDefault="00D305BF" w:rsidP="00D305BF">
      <w:pPr>
        <w:ind w:left="720" w:hanging="720"/>
      </w:pPr>
      <w:r>
        <w:t>b)</w:t>
      </w:r>
      <w:r>
        <w:tab/>
        <w:t xml:space="preserve">Use the co-factor expansion method to find the determinant of </w:t>
      </w:r>
      <w:r w:rsidRPr="00D305BF">
        <w:rPr>
          <w:position w:val="-50"/>
        </w:rPr>
        <w:object w:dxaOrig="1860" w:dyaOrig="1120">
          <v:shape id="_x0000_i1033" type="#_x0000_t75" style="width:93pt;height:56.25pt" o:ole="">
            <v:imagedata r:id="rId29" o:title=""/>
          </v:shape>
          <o:OLEObject Type="Embed" ProgID="Equation.3" ShapeID="_x0000_i1033" DrawAspect="Content" ObjectID="_1509432178" r:id="rId30"/>
        </w:object>
      </w:r>
      <w:r>
        <w:tab/>
      </w:r>
    </w:p>
    <w:p w:rsidR="00D305BF" w:rsidRDefault="00D305BF" w:rsidP="00D305BF">
      <w:pPr>
        <w:ind w:left="720"/>
      </w:pPr>
      <w:r>
        <w:t>[4 marks]</w:t>
      </w:r>
    </w:p>
    <w:p w:rsidR="00D305BF" w:rsidRDefault="00D305BF" w:rsidP="00D305BF"/>
    <w:p w:rsidR="00D305BF" w:rsidRDefault="00D305BF" w:rsidP="00D305BF">
      <w:r>
        <w:t>c)</w:t>
      </w:r>
      <w:r>
        <w:tab/>
        <w:t xml:space="preserve">Find the values of </w:t>
      </w:r>
      <w:r w:rsidRPr="00D305BF">
        <w:rPr>
          <w:position w:val="-6"/>
        </w:rPr>
        <w:object w:dxaOrig="220" w:dyaOrig="279">
          <v:shape id="_x0000_i1034" type="#_x0000_t75" style="width:11.25pt;height:14.25pt" o:ole="">
            <v:imagedata r:id="rId31" o:title=""/>
          </v:shape>
          <o:OLEObject Type="Embed" ProgID="Equation.3" ShapeID="_x0000_i1034" DrawAspect="Content" ObjectID="_1509432179" r:id="rId32"/>
        </w:object>
      </w:r>
      <w:r>
        <w:t>for which the matrix below has determinant zero.</w:t>
      </w:r>
      <w:r>
        <w:tab/>
        <w:t>[8 marks]</w:t>
      </w:r>
    </w:p>
    <w:p w:rsidR="00F22107" w:rsidRDefault="00F22107" w:rsidP="00B10357"/>
    <w:p w:rsidR="0009346A" w:rsidRPr="00732E29" w:rsidRDefault="0009346A" w:rsidP="0009346A">
      <w:pPr>
        <w:rPr>
          <w:b/>
        </w:rPr>
      </w:pPr>
      <w:r w:rsidRPr="00732E29">
        <w:rPr>
          <w:b/>
        </w:rPr>
        <w:t>Questions</w:t>
      </w:r>
      <w:r>
        <w:rPr>
          <w:b/>
        </w:rPr>
        <w:t xml:space="preserve"> </w:t>
      </w:r>
      <w:r w:rsidR="00B20577">
        <w:rPr>
          <w:b/>
        </w:rPr>
        <w:t>Four</w:t>
      </w:r>
      <w:r w:rsidR="00C767D5">
        <w:rPr>
          <w:b/>
        </w:rPr>
        <w:t xml:space="preserve"> </w:t>
      </w:r>
      <w:r w:rsidR="008946F4">
        <w:rPr>
          <w:b/>
        </w:rPr>
        <w:t>(20 Marks)</w:t>
      </w:r>
    </w:p>
    <w:p w:rsidR="0009346A" w:rsidRDefault="0009346A" w:rsidP="00A63004"/>
    <w:p w:rsidR="00D305BF" w:rsidRDefault="00DF399F" w:rsidP="00D305BF">
      <w:pPr>
        <w:ind w:left="360" w:hanging="360"/>
      </w:pPr>
      <w:r>
        <w:t>a)</w:t>
      </w:r>
      <w:r>
        <w:tab/>
      </w:r>
      <w:r w:rsidR="00D305BF">
        <w:t xml:space="preserve">Let </w:t>
      </w:r>
      <w:r w:rsidR="00D305BF" w:rsidRPr="00D305BF">
        <w:rPr>
          <w:position w:val="-50"/>
        </w:rPr>
        <w:object w:dxaOrig="1640" w:dyaOrig="1120">
          <v:shape id="_x0000_i1035" type="#_x0000_t75" style="width:81.75pt;height:56.25pt" o:ole="">
            <v:imagedata r:id="rId33" o:title=""/>
          </v:shape>
          <o:OLEObject Type="Embed" ProgID="Equation.3" ShapeID="_x0000_i1035" DrawAspect="Content" ObjectID="_1509432180" r:id="rId34"/>
        </w:object>
      </w:r>
      <w:r w:rsidR="00D305BF">
        <w:t>. Evaluate:</w:t>
      </w:r>
    </w:p>
    <w:p w:rsidR="00D305BF" w:rsidRDefault="00D305BF" w:rsidP="00D305BF">
      <w:pPr>
        <w:ind w:left="360" w:hanging="360"/>
      </w:pPr>
    </w:p>
    <w:p w:rsidR="00C21467" w:rsidRDefault="00D305BF" w:rsidP="00D305BF">
      <w:pPr>
        <w:pStyle w:val="ListParagraph"/>
        <w:numPr>
          <w:ilvl w:val="0"/>
          <w:numId w:val="4"/>
        </w:numPr>
      </w:pPr>
      <w:r>
        <w:t>Det A</w:t>
      </w:r>
      <w:r>
        <w:rPr>
          <w:vertAlign w:val="superscript"/>
        </w:rPr>
        <w:t>2</w:t>
      </w:r>
      <w:r>
        <w:tab/>
      </w:r>
      <w:r>
        <w:tab/>
        <w:t>[3 marks]</w:t>
      </w:r>
    </w:p>
    <w:p w:rsidR="00D305BF" w:rsidRDefault="00D305BF" w:rsidP="00D305BF">
      <w:pPr>
        <w:pStyle w:val="ListParagraph"/>
        <w:numPr>
          <w:ilvl w:val="0"/>
          <w:numId w:val="4"/>
        </w:numPr>
      </w:pPr>
      <w:r>
        <w:t>Det 2A</w:t>
      </w:r>
      <w:r>
        <w:tab/>
      </w:r>
      <w:r>
        <w:tab/>
        <w:t>[2 marks]</w:t>
      </w:r>
    </w:p>
    <w:p w:rsidR="00D305BF" w:rsidRDefault="00D305BF" w:rsidP="00D305BF">
      <w:pPr>
        <w:pStyle w:val="ListParagraph"/>
        <w:numPr>
          <w:ilvl w:val="0"/>
          <w:numId w:val="4"/>
        </w:numPr>
      </w:pPr>
      <w:r>
        <w:t>Det A</w:t>
      </w:r>
      <w:r>
        <w:rPr>
          <w:vertAlign w:val="superscript"/>
        </w:rPr>
        <w:t>-1</w:t>
      </w:r>
      <w:r>
        <w:tab/>
      </w:r>
      <w:r>
        <w:tab/>
        <w:t>[1 mark]</w:t>
      </w:r>
    </w:p>
    <w:p w:rsidR="00D305BF" w:rsidRDefault="00D305BF" w:rsidP="00D305BF"/>
    <w:p w:rsidR="00D305BF" w:rsidRDefault="00D305BF" w:rsidP="00D305BF">
      <w:r>
        <w:t>b)</w:t>
      </w:r>
      <w:r>
        <w:tab/>
        <w:t xml:space="preserve">Find the </w:t>
      </w:r>
      <w:r w:rsidR="00780EDA">
        <w:t>Eigen</w:t>
      </w:r>
      <w:r>
        <w:t xml:space="preserve"> values and corresponding </w:t>
      </w:r>
      <w:r w:rsidR="00780EDA">
        <w:t>Eigen</w:t>
      </w:r>
      <w:r w:rsidR="004A0D38">
        <w:t xml:space="preserve"> </w:t>
      </w:r>
      <w:r>
        <w:t xml:space="preserve"> vectors of </w:t>
      </w:r>
      <w:r w:rsidR="00DD00C9" w:rsidRPr="00D305BF">
        <w:rPr>
          <w:position w:val="-30"/>
        </w:rPr>
        <w:object w:dxaOrig="1440" w:dyaOrig="720">
          <v:shape id="_x0000_i1036" type="#_x0000_t75" style="width:1in;height:36pt" o:ole="">
            <v:imagedata r:id="rId35" o:title=""/>
          </v:shape>
          <o:OLEObject Type="Embed" ProgID="Equation.3" ShapeID="_x0000_i1036" DrawAspect="Content" ObjectID="_1509432181" r:id="rId36"/>
        </w:object>
      </w:r>
      <w:r>
        <w:t>.</w:t>
      </w:r>
      <w:r>
        <w:tab/>
        <w:t>[9 marks]</w:t>
      </w:r>
    </w:p>
    <w:p w:rsidR="00D305BF" w:rsidRDefault="00D305BF" w:rsidP="00DD00C9">
      <w:pPr>
        <w:ind w:left="720" w:hanging="720"/>
      </w:pPr>
      <w:r>
        <w:lastRenderedPageBreak/>
        <w:t>c)</w:t>
      </w:r>
      <w:r>
        <w:tab/>
        <w:t xml:space="preserve">Let V be a vector space of real </w:t>
      </w:r>
      <w:r w:rsidR="00DD00C9">
        <w:t>continuous</w:t>
      </w:r>
      <w:r>
        <w:t xml:space="preserve"> </w:t>
      </w:r>
      <w:r w:rsidR="00DD00C9">
        <w:t xml:space="preserve">functions on the interval </w:t>
      </w:r>
      <w:r w:rsidR="00DD00C9" w:rsidRPr="00DD00C9">
        <w:rPr>
          <w:position w:val="-6"/>
        </w:rPr>
        <w:object w:dxaOrig="940" w:dyaOrig="279">
          <v:shape id="_x0000_i1037" type="#_x0000_t75" style="width:47.25pt;height:14.25pt" o:ole="">
            <v:imagedata r:id="rId37" o:title=""/>
          </v:shape>
          <o:OLEObject Type="Embed" ProgID="Equation.3" ShapeID="_x0000_i1037" DrawAspect="Content" ObjectID="_1509432182" r:id="rId38"/>
        </w:object>
      </w:r>
      <w:r w:rsidR="00DD00C9">
        <w:t xml:space="preserve">Let </w:t>
      </w:r>
      <w:r w:rsidR="00DD00C9" w:rsidRPr="00DD00C9">
        <w:rPr>
          <w:position w:val="-6"/>
        </w:rPr>
        <w:object w:dxaOrig="1100" w:dyaOrig="279">
          <v:shape id="_x0000_i1038" type="#_x0000_t75" style="width:54.75pt;height:14.25pt" o:ole="">
            <v:imagedata r:id="rId39" o:title=""/>
          </v:shape>
          <o:OLEObject Type="Embed" ProgID="Equation.3" ShapeID="_x0000_i1038" DrawAspect="Content" ObjectID="_1509432183" r:id="rId40"/>
        </w:object>
      </w:r>
      <w:r w:rsidR="00DD00C9">
        <w:t xml:space="preserve">be the integral operator defined by </w:t>
      </w:r>
      <w:r w:rsidR="00DD00C9" w:rsidRPr="00DD00C9">
        <w:rPr>
          <w:position w:val="-18"/>
        </w:rPr>
        <w:object w:dxaOrig="1680" w:dyaOrig="520">
          <v:shape id="_x0000_i1039" type="#_x0000_t75" style="width:84pt;height:26.25pt" o:ole="">
            <v:imagedata r:id="rId41" o:title=""/>
          </v:shape>
          <o:OLEObject Type="Embed" ProgID="Equation.3" ShapeID="_x0000_i1039" DrawAspect="Content" ObjectID="_1509432184" r:id="rId42"/>
        </w:object>
      </w:r>
      <w:r w:rsidR="00DD00C9">
        <w:t xml:space="preserve"> show that </w:t>
      </w:r>
      <w:r w:rsidR="00DD00C9" w:rsidRPr="00DD00C9">
        <w:rPr>
          <w:position w:val="-4"/>
        </w:rPr>
        <w:object w:dxaOrig="260" w:dyaOrig="240">
          <v:shape id="_x0000_i1040" type="#_x0000_t75" style="width:12.75pt;height:12pt" o:ole="">
            <v:imagedata r:id="rId43" o:title=""/>
          </v:shape>
          <o:OLEObject Type="Embed" ProgID="Equation.3" ShapeID="_x0000_i1040" DrawAspect="Content" ObjectID="_1509432185" r:id="rId44"/>
        </w:object>
      </w:r>
      <w:r w:rsidR="00DD00C9">
        <w:t>is a linear functional.</w:t>
      </w:r>
      <w:r w:rsidR="00DD00C9">
        <w:tab/>
        <w:t>[5 marks]</w:t>
      </w:r>
    </w:p>
    <w:p w:rsidR="00DD00C9" w:rsidRDefault="00DD00C9" w:rsidP="00DD00C9">
      <w:pPr>
        <w:ind w:left="720" w:hanging="720"/>
      </w:pPr>
    </w:p>
    <w:p w:rsidR="00DD00C9" w:rsidRPr="00732E29" w:rsidRDefault="00DD00C9" w:rsidP="00DD00C9">
      <w:pPr>
        <w:rPr>
          <w:b/>
        </w:rPr>
      </w:pPr>
      <w:r w:rsidRPr="00732E29">
        <w:rPr>
          <w:b/>
        </w:rPr>
        <w:t>Questions</w:t>
      </w:r>
      <w:r>
        <w:rPr>
          <w:b/>
        </w:rPr>
        <w:t xml:space="preserve"> Five (20 Marks)</w:t>
      </w:r>
    </w:p>
    <w:p w:rsidR="00DD00C9" w:rsidRDefault="00DD00C9" w:rsidP="00DD00C9"/>
    <w:p w:rsidR="00DD00C9" w:rsidRDefault="00DD00C9" w:rsidP="00DD00C9">
      <w:pPr>
        <w:ind w:left="720" w:hanging="720"/>
      </w:pPr>
      <w:r>
        <w:t>a)</w:t>
      </w:r>
      <w:r>
        <w:tab/>
        <w:t xml:space="preserve">Let </w:t>
      </w:r>
      <w:r w:rsidRPr="00DD00C9">
        <w:rPr>
          <w:position w:val="-6"/>
        </w:rPr>
        <w:object w:dxaOrig="1440" w:dyaOrig="320">
          <v:shape id="_x0000_i1041" type="#_x0000_t75" style="width:1in;height:15.75pt" o:ole="">
            <v:imagedata r:id="rId45" o:title=""/>
          </v:shape>
          <o:OLEObject Type="Embed" ProgID="Equation.3" ShapeID="_x0000_i1041" DrawAspect="Content" ObjectID="_1509432186" r:id="rId46"/>
        </w:object>
      </w:r>
      <w:r>
        <w:t xml:space="preserve">be define by the matrix </w:t>
      </w:r>
      <w:r w:rsidRPr="00DD00C9">
        <w:rPr>
          <w:position w:val="-30"/>
        </w:rPr>
        <w:object w:dxaOrig="1340" w:dyaOrig="720">
          <v:shape id="_x0000_i1042" type="#_x0000_t75" style="width:66.75pt;height:36pt" o:ole="">
            <v:imagedata r:id="rId47" o:title=""/>
          </v:shape>
          <o:OLEObject Type="Embed" ProgID="Equation.3" ShapeID="_x0000_i1042" DrawAspect="Content" ObjectID="_1509432187" r:id="rId48"/>
        </w:object>
      </w:r>
      <w:r>
        <w:t>. Let B be the matrix representation of A relative to the basis {(1,4),(3,0)}. Find B.</w:t>
      </w:r>
      <w:r>
        <w:tab/>
        <w:t>[5 marks]</w:t>
      </w:r>
    </w:p>
    <w:p w:rsidR="00DD00C9" w:rsidRDefault="00DD00C9" w:rsidP="00DD00C9">
      <w:pPr>
        <w:ind w:left="720" w:hanging="720"/>
      </w:pPr>
    </w:p>
    <w:p w:rsidR="00DD00C9" w:rsidRDefault="00DD00C9" w:rsidP="00DD00C9">
      <w:pPr>
        <w:ind w:left="720" w:hanging="720"/>
      </w:pPr>
      <w:r>
        <w:t>b)</w:t>
      </w:r>
      <w:r>
        <w:tab/>
        <w:t>Find the trace and determinant for a linear operator on IR</w:t>
      </w:r>
      <w:r>
        <w:rPr>
          <w:vertAlign w:val="superscript"/>
        </w:rPr>
        <w:t>3</w:t>
      </w:r>
      <w:r>
        <w:t xml:space="preserve"> defined by T(xyz)=(2x-z,x+2y-4z, 3x-y+z).</w:t>
      </w:r>
      <w:r>
        <w:tab/>
        <w:t>[5 marks]</w:t>
      </w:r>
    </w:p>
    <w:p w:rsidR="00DD00C9" w:rsidRDefault="00DD00C9" w:rsidP="00DD00C9">
      <w:pPr>
        <w:ind w:left="720" w:hanging="720"/>
      </w:pPr>
    </w:p>
    <w:p w:rsidR="00DD00C9" w:rsidRDefault="00DD00C9" w:rsidP="00DD00C9">
      <w:pPr>
        <w:ind w:left="720" w:hanging="720"/>
      </w:pPr>
      <w:r>
        <w:t xml:space="preserve"> c)</w:t>
      </w:r>
      <w:r>
        <w:tab/>
        <w:t>i.</w:t>
      </w:r>
      <w:r>
        <w:tab/>
        <w:t>State Cayley – Hamiltons theorem.</w:t>
      </w:r>
      <w:r>
        <w:tab/>
        <w:t>[1 mark]</w:t>
      </w:r>
    </w:p>
    <w:p w:rsidR="00DD00C9" w:rsidRDefault="00DD00C9" w:rsidP="00DD00C9">
      <w:pPr>
        <w:ind w:left="720" w:hanging="720"/>
      </w:pPr>
    </w:p>
    <w:p w:rsidR="00DD00C9" w:rsidRDefault="00DD00C9" w:rsidP="00DD00C9">
      <w:pPr>
        <w:ind w:left="720" w:hanging="720"/>
      </w:pPr>
      <w:r>
        <w:tab/>
        <w:t>ii.</w:t>
      </w:r>
      <w:r>
        <w:tab/>
        <w:t xml:space="preserve">Find the minimal polynomial of </w:t>
      </w:r>
      <w:r w:rsidRPr="00DD00C9">
        <w:rPr>
          <w:position w:val="-50"/>
        </w:rPr>
        <w:object w:dxaOrig="1440" w:dyaOrig="1120">
          <v:shape id="_x0000_i1043" type="#_x0000_t75" style="width:1in;height:56.25pt" o:ole="">
            <v:imagedata r:id="rId49" o:title=""/>
          </v:shape>
          <o:OLEObject Type="Embed" ProgID="Equation.3" ShapeID="_x0000_i1043" DrawAspect="Content" ObjectID="_1509432188" r:id="rId50"/>
        </w:object>
      </w:r>
      <w:r>
        <w:t>.</w:t>
      </w:r>
      <w:r>
        <w:tab/>
        <w:t>[4 marks]</w:t>
      </w:r>
    </w:p>
    <w:p w:rsidR="00DD00C9" w:rsidRDefault="00DD00C9" w:rsidP="00DD00C9">
      <w:pPr>
        <w:ind w:left="720" w:hanging="720"/>
      </w:pPr>
    </w:p>
    <w:p w:rsidR="00DD00C9" w:rsidRDefault="00DD00C9" w:rsidP="00DD00C9">
      <w:pPr>
        <w:ind w:left="720" w:hanging="720"/>
      </w:pPr>
      <w:r>
        <w:t>d)</w:t>
      </w:r>
      <w:r>
        <w:tab/>
        <w:t>i.</w:t>
      </w:r>
      <w:r>
        <w:tab/>
      </w:r>
      <w:r w:rsidR="00780EDA">
        <w:t>Define</w:t>
      </w:r>
      <w:r>
        <w:t xml:space="preserve"> a nil potent linear operator.</w:t>
      </w:r>
      <w:r>
        <w:tab/>
        <w:t>[1 mark]</w:t>
      </w:r>
    </w:p>
    <w:p w:rsidR="00DD00C9" w:rsidRDefault="00DD00C9" w:rsidP="00DD00C9">
      <w:pPr>
        <w:ind w:left="720" w:hanging="720"/>
      </w:pPr>
    </w:p>
    <w:p w:rsidR="00780EDA" w:rsidRDefault="00DD00C9" w:rsidP="00DD00C9">
      <w:pPr>
        <w:ind w:left="720" w:hanging="720"/>
      </w:pPr>
      <w:r>
        <w:tab/>
        <w:t>ii.</w:t>
      </w:r>
      <w:r>
        <w:tab/>
        <w:t xml:space="preserve">Let </w:t>
      </w:r>
      <w:r w:rsidR="00977360" w:rsidRPr="00DD00C9">
        <w:rPr>
          <w:position w:val="-50"/>
        </w:rPr>
        <w:object w:dxaOrig="1640" w:dyaOrig="1120">
          <v:shape id="_x0000_i1044" type="#_x0000_t75" style="width:81.75pt;height:56.25pt" o:ole="">
            <v:imagedata r:id="rId51" o:title=""/>
          </v:shape>
          <o:OLEObject Type="Embed" ProgID="Equation.3" ShapeID="_x0000_i1044" DrawAspect="Content" ObjectID="_1509432189" r:id="rId52"/>
        </w:object>
      </w:r>
      <w:r w:rsidR="00780EDA">
        <w:t>. Show that A is nilpotent and compute its index.</w:t>
      </w:r>
      <w:r w:rsidR="00780EDA">
        <w:tab/>
      </w:r>
    </w:p>
    <w:p w:rsidR="00DD00C9" w:rsidRPr="00DD00C9" w:rsidRDefault="00780EDA" w:rsidP="00780EDA">
      <w:pPr>
        <w:ind w:left="720"/>
      </w:pPr>
      <w:r>
        <w:t>[4 marks]</w:t>
      </w:r>
    </w:p>
    <w:sectPr w:rsidR="00DD00C9" w:rsidRPr="00DD00C9" w:rsidSect="00D80EB3">
      <w:footerReference w:type="defaul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717" w:rsidRDefault="00C26717" w:rsidP="00E90D46">
      <w:r>
        <w:separator/>
      </w:r>
    </w:p>
  </w:endnote>
  <w:endnote w:type="continuationSeparator" w:id="1">
    <w:p w:rsidR="00C26717" w:rsidRDefault="00C26717" w:rsidP="00E9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551"/>
      <w:docPartObj>
        <w:docPartGallery w:val="Page Numbers (Bottom of Page)"/>
        <w:docPartUnique/>
      </w:docPartObj>
    </w:sdtPr>
    <w:sdtContent>
      <w:p w:rsidR="00DD00C9" w:rsidRDefault="00FB24A7">
        <w:pPr>
          <w:pStyle w:val="Footer"/>
          <w:jc w:val="center"/>
        </w:pPr>
        <w:fldSimple w:instr=" PAGE   \* MERGEFORMAT ">
          <w:r w:rsidR="00D54102">
            <w:rPr>
              <w:noProof/>
            </w:rPr>
            <w:t>2</w:t>
          </w:r>
        </w:fldSimple>
      </w:p>
    </w:sdtContent>
  </w:sdt>
  <w:p w:rsidR="00DD00C9" w:rsidRDefault="00DD00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717" w:rsidRDefault="00C26717" w:rsidP="00E90D46">
      <w:r>
        <w:separator/>
      </w:r>
    </w:p>
  </w:footnote>
  <w:footnote w:type="continuationSeparator" w:id="1">
    <w:p w:rsidR="00C26717" w:rsidRDefault="00C26717" w:rsidP="00E9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FDE"/>
    <w:multiLevelType w:val="hybridMultilevel"/>
    <w:tmpl w:val="DBC0013E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557E08B5"/>
    <w:multiLevelType w:val="hybridMultilevel"/>
    <w:tmpl w:val="741CE9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64300F"/>
    <w:multiLevelType w:val="hybridMultilevel"/>
    <w:tmpl w:val="DB2475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7C239D"/>
    <w:multiLevelType w:val="hybridMultilevel"/>
    <w:tmpl w:val="B6B4CA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96C"/>
    <w:rsid w:val="000179AF"/>
    <w:rsid w:val="000214ED"/>
    <w:rsid w:val="0002442A"/>
    <w:rsid w:val="000248DA"/>
    <w:rsid w:val="00024E76"/>
    <w:rsid w:val="00027B89"/>
    <w:rsid w:val="00030337"/>
    <w:rsid w:val="00041217"/>
    <w:rsid w:val="00043165"/>
    <w:rsid w:val="00043A07"/>
    <w:rsid w:val="000441A7"/>
    <w:rsid w:val="00044AEC"/>
    <w:rsid w:val="00052377"/>
    <w:rsid w:val="00053D18"/>
    <w:rsid w:val="00054AC9"/>
    <w:rsid w:val="00071EBE"/>
    <w:rsid w:val="00072B3D"/>
    <w:rsid w:val="0007712F"/>
    <w:rsid w:val="00081516"/>
    <w:rsid w:val="000820CB"/>
    <w:rsid w:val="0008513D"/>
    <w:rsid w:val="0009346A"/>
    <w:rsid w:val="00093608"/>
    <w:rsid w:val="000A3489"/>
    <w:rsid w:val="000A4DE5"/>
    <w:rsid w:val="000A5ACC"/>
    <w:rsid w:val="000A733A"/>
    <w:rsid w:val="000B44AF"/>
    <w:rsid w:val="000B44BD"/>
    <w:rsid w:val="000C3BE4"/>
    <w:rsid w:val="000C4C4B"/>
    <w:rsid w:val="000C7FC2"/>
    <w:rsid w:val="000D0669"/>
    <w:rsid w:val="000D1644"/>
    <w:rsid w:val="000D40B3"/>
    <w:rsid w:val="000D5030"/>
    <w:rsid w:val="000E1ACB"/>
    <w:rsid w:val="000E7243"/>
    <w:rsid w:val="000E75B5"/>
    <w:rsid w:val="000F2934"/>
    <w:rsid w:val="000F3586"/>
    <w:rsid w:val="000F55B9"/>
    <w:rsid w:val="000F71A2"/>
    <w:rsid w:val="00101D2D"/>
    <w:rsid w:val="00103532"/>
    <w:rsid w:val="00104A81"/>
    <w:rsid w:val="00104ABC"/>
    <w:rsid w:val="00107789"/>
    <w:rsid w:val="00110348"/>
    <w:rsid w:val="0011185D"/>
    <w:rsid w:val="0012079E"/>
    <w:rsid w:val="0012187E"/>
    <w:rsid w:val="00124E11"/>
    <w:rsid w:val="00125C35"/>
    <w:rsid w:val="00136CF4"/>
    <w:rsid w:val="00137F55"/>
    <w:rsid w:val="0014145C"/>
    <w:rsid w:val="00142AF5"/>
    <w:rsid w:val="00144A27"/>
    <w:rsid w:val="00146E6E"/>
    <w:rsid w:val="0016028C"/>
    <w:rsid w:val="00163344"/>
    <w:rsid w:val="00163CD3"/>
    <w:rsid w:val="001734F6"/>
    <w:rsid w:val="0018336D"/>
    <w:rsid w:val="00183EA8"/>
    <w:rsid w:val="001861A7"/>
    <w:rsid w:val="001A43B8"/>
    <w:rsid w:val="001B3C18"/>
    <w:rsid w:val="001B56CB"/>
    <w:rsid w:val="001C05BA"/>
    <w:rsid w:val="001D1A84"/>
    <w:rsid w:val="001D53F7"/>
    <w:rsid w:val="001E21D4"/>
    <w:rsid w:val="001E5EE4"/>
    <w:rsid w:val="001E647D"/>
    <w:rsid w:val="001F2A12"/>
    <w:rsid w:val="001F6874"/>
    <w:rsid w:val="00201C8F"/>
    <w:rsid w:val="00202BFB"/>
    <w:rsid w:val="00203A19"/>
    <w:rsid w:val="0021063D"/>
    <w:rsid w:val="00213DB1"/>
    <w:rsid w:val="00222324"/>
    <w:rsid w:val="0022347A"/>
    <w:rsid w:val="00224684"/>
    <w:rsid w:val="00224EA7"/>
    <w:rsid w:val="002305E4"/>
    <w:rsid w:val="00232BC9"/>
    <w:rsid w:val="00234640"/>
    <w:rsid w:val="00234925"/>
    <w:rsid w:val="00234FB1"/>
    <w:rsid w:val="00256F31"/>
    <w:rsid w:val="00261C11"/>
    <w:rsid w:val="00264CE1"/>
    <w:rsid w:val="00266E16"/>
    <w:rsid w:val="0026759D"/>
    <w:rsid w:val="00272393"/>
    <w:rsid w:val="00276133"/>
    <w:rsid w:val="002A2AF0"/>
    <w:rsid w:val="002A4E72"/>
    <w:rsid w:val="002A5FF0"/>
    <w:rsid w:val="002A72AF"/>
    <w:rsid w:val="002B2F9D"/>
    <w:rsid w:val="002B50AF"/>
    <w:rsid w:val="002C01D8"/>
    <w:rsid w:val="002C7ACF"/>
    <w:rsid w:val="002D0B65"/>
    <w:rsid w:val="002D0BA5"/>
    <w:rsid w:val="002D3582"/>
    <w:rsid w:val="002E0233"/>
    <w:rsid w:val="002E52CF"/>
    <w:rsid w:val="002F21B9"/>
    <w:rsid w:val="002F525F"/>
    <w:rsid w:val="002F67BB"/>
    <w:rsid w:val="002F7C2E"/>
    <w:rsid w:val="00300480"/>
    <w:rsid w:val="00301B15"/>
    <w:rsid w:val="00302C7F"/>
    <w:rsid w:val="00302DD6"/>
    <w:rsid w:val="0031012F"/>
    <w:rsid w:val="003150D0"/>
    <w:rsid w:val="00315637"/>
    <w:rsid w:val="00316E59"/>
    <w:rsid w:val="00317054"/>
    <w:rsid w:val="003222BA"/>
    <w:rsid w:val="0032296C"/>
    <w:rsid w:val="00327087"/>
    <w:rsid w:val="003412A2"/>
    <w:rsid w:val="00345F34"/>
    <w:rsid w:val="00356ACF"/>
    <w:rsid w:val="00357E23"/>
    <w:rsid w:val="00360228"/>
    <w:rsid w:val="003639D8"/>
    <w:rsid w:val="00364F01"/>
    <w:rsid w:val="00380AFF"/>
    <w:rsid w:val="0038190C"/>
    <w:rsid w:val="00381D3A"/>
    <w:rsid w:val="003823B5"/>
    <w:rsid w:val="00383A88"/>
    <w:rsid w:val="0038721E"/>
    <w:rsid w:val="00387929"/>
    <w:rsid w:val="00392FB5"/>
    <w:rsid w:val="00393003"/>
    <w:rsid w:val="003A12E0"/>
    <w:rsid w:val="003A6D1B"/>
    <w:rsid w:val="003B1924"/>
    <w:rsid w:val="003B352C"/>
    <w:rsid w:val="003B78DC"/>
    <w:rsid w:val="003C4E8D"/>
    <w:rsid w:val="003D4DFD"/>
    <w:rsid w:val="003E2EA5"/>
    <w:rsid w:val="003F48D9"/>
    <w:rsid w:val="003F6BDD"/>
    <w:rsid w:val="00401238"/>
    <w:rsid w:val="00405E0F"/>
    <w:rsid w:val="004075B7"/>
    <w:rsid w:val="00413E38"/>
    <w:rsid w:val="00414B50"/>
    <w:rsid w:val="00420830"/>
    <w:rsid w:val="00430A43"/>
    <w:rsid w:val="0043162F"/>
    <w:rsid w:val="004316C3"/>
    <w:rsid w:val="00434542"/>
    <w:rsid w:val="004469A2"/>
    <w:rsid w:val="00447D4B"/>
    <w:rsid w:val="00453DEA"/>
    <w:rsid w:val="00470423"/>
    <w:rsid w:val="00470BB7"/>
    <w:rsid w:val="004730DC"/>
    <w:rsid w:val="004768E1"/>
    <w:rsid w:val="00486112"/>
    <w:rsid w:val="0049662D"/>
    <w:rsid w:val="004A0D38"/>
    <w:rsid w:val="004A37D0"/>
    <w:rsid w:val="004A7E85"/>
    <w:rsid w:val="004B221C"/>
    <w:rsid w:val="004B4607"/>
    <w:rsid w:val="004B7E19"/>
    <w:rsid w:val="004C02D9"/>
    <w:rsid w:val="004C40AB"/>
    <w:rsid w:val="004C4463"/>
    <w:rsid w:val="004C5C74"/>
    <w:rsid w:val="004D296F"/>
    <w:rsid w:val="004D7C69"/>
    <w:rsid w:val="004E12FA"/>
    <w:rsid w:val="004E23CB"/>
    <w:rsid w:val="004E7B45"/>
    <w:rsid w:val="004F1C59"/>
    <w:rsid w:val="004F37D6"/>
    <w:rsid w:val="005025BB"/>
    <w:rsid w:val="005027E2"/>
    <w:rsid w:val="005104E0"/>
    <w:rsid w:val="00513AF6"/>
    <w:rsid w:val="0051489B"/>
    <w:rsid w:val="00516E41"/>
    <w:rsid w:val="00522748"/>
    <w:rsid w:val="0052457A"/>
    <w:rsid w:val="00526AF3"/>
    <w:rsid w:val="005340FC"/>
    <w:rsid w:val="00535B99"/>
    <w:rsid w:val="0054097D"/>
    <w:rsid w:val="00543034"/>
    <w:rsid w:val="0054382B"/>
    <w:rsid w:val="00556B09"/>
    <w:rsid w:val="00556DA9"/>
    <w:rsid w:val="00560C3E"/>
    <w:rsid w:val="00562F61"/>
    <w:rsid w:val="00566E7D"/>
    <w:rsid w:val="00567011"/>
    <w:rsid w:val="00571F89"/>
    <w:rsid w:val="00573B12"/>
    <w:rsid w:val="00585DD1"/>
    <w:rsid w:val="005866D4"/>
    <w:rsid w:val="005870BD"/>
    <w:rsid w:val="005924E4"/>
    <w:rsid w:val="0059520E"/>
    <w:rsid w:val="005A72DB"/>
    <w:rsid w:val="005B3401"/>
    <w:rsid w:val="005B3486"/>
    <w:rsid w:val="005B772A"/>
    <w:rsid w:val="005C2A95"/>
    <w:rsid w:val="005D2A82"/>
    <w:rsid w:val="005E1DA6"/>
    <w:rsid w:val="005E4E10"/>
    <w:rsid w:val="005E6B8B"/>
    <w:rsid w:val="005F0F82"/>
    <w:rsid w:val="005F5EB4"/>
    <w:rsid w:val="005F6092"/>
    <w:rsid w:val="006063E2"/>
    <w:rsid w:val="00610AE0"/>
    <w:rsid w:val="0061385F"/>
    <w:rsid w:val="00613979"/>
    <w:rsid w:val="00616C12"/>
    <w:rsid w:val="00622AEC"/>
    <w:rsid w:val="006231A7"/>
    <w:rsid w:val="006306AD"/>
    <w:rsid w:val="0063230A"/>
    <w:rsid w:val="00633D4F"/>
    <w:rsid w:val="006348FE"/>
    <w:rsid w:val="0063764D"/>
    <w:rsid w:val="00643936"/>
    <w:rsid w:val="00645AD7"/>
    <w:rsid w:val="00646125"/>
    <w:rsid w:val="00650782"/>
    <w:rsid w:val="00650F36"/>
    <w:rsid w:val="0065585E"/>
    <w:rsid w:val="006608AB"/>
    <w:rsid w:val="00660C14"/>
    <w:rsid w:val="00664620"/>
    <w:rsid w:val="00667C10"/>
    <w:rsid w:val="00675BF7"/>
    <w:rsid w:val="00675C11"/>
    <w:rsid w:val="00677F58"/>
    <w:rsid w:val="00680F17"/>
    <w:rsid w:val="006833DC"/>
    <w:rsid w:val="00687E15"/>
    <w:rsid w:val="0069095E"/>
    <w:rsid w:val="006936EE"/>
    <w:rsid w:val="006A0CA0"/>
    <w:rsid w:val="006C23E6"/>
    <w:rsid w:val="006C3A2B"/>
    <w:rsid w:val="006C501D"/>
    <w:rsid w:val="006C5BAB"/>
    <w:rsid w:val="006D3D5B"/>
    <w:rsid w:val="006D5025"/>
    <w:rsid w:val="006F11A3"/>
    <w:rsid w:val="006F2C8C"/>
    <w:rsid w:val="006F4DAE"/>
    <w:rsid w:val="006F6F92"/>
    <w:rsid w:val="0070044D"/>
    <w:rsid w:val="007030D1"/>
    <w:rsid w:val="00714DEF"/>
    <w:rsid w:val="00715D8F"/>
    <w:rsid w:val="00720481"/>
    <w:rsid w:val="00720A35"/>
    <w:rsid w:val="00722D1A"/>
    <w:rsid w:val="00725E5C"/>
    <w:rsid w:val="00730F95"/>
    <w:rsid w:val="00732E29"/>
    <w:rsid w:val="007473A7"/>
    <w:rsid w:val="00750119"/>
    <w:rsid w:val="007510CC"/>
    <w:rsid w:val="007527D9"/>
    <w:rsid w:val="007567B4"/>
    <w:rsid w:val="007627B0"/>
    <w:rsid w:val="0076705A"/>
    <w:rsid w:val="007743A0"/>
    <w:rsid w:val="007743DF"/>
    <w:rsid w:val="00775CCF"/>
    <w:rsid w:val="00776E92"/>
    <w:rsid w:val="007771E4"/>
    <w:rsid w:val="00780D86"/>
    <w:rsid w:val="00780EDA"/>
    <w:rsid w:val="00791186"/>
    <w:rsid w:val="00793D58"/>
    <w:rsid w:val="007945B9"/>
    <w:rsid w:val="00795624"/>
    <w:rsid w:val="0079722B"/>
    <w:rsid w:val="007A08A6"/>
    <w:rsid w:val="007A14D3"/>
    <w:rsid w:val="007A7CC9"/>
    <w:rsid w:val="007C14F9"/>
    <w:rsid w:val="007C17BD"/>
    <w:rsid w:val="007C1F0A"/>
    <w:rsid w:val="007C79D3"/>
    <w:rsid w:val="007D12F7"/>
    <w:rsid w:val="007D3CA3"/>
    <w:rsid w:val="007D6178"/>
    <w:rsid w:val="007D70D7"/>
    <w:rsid w:val="007E3F39"/>
    <w:rsid w:val="007E6F24"/>
    <w:rsid w:val="007F50A6"/>
    <w:rsid w:val="00802A96"/>
    <w:rsid w:val="00810665"/>
    <w:rsid w:val="00812221"/>
    <w:rsid w:val="00816262"/>
    <w:rsid w:val="00816AD2"/>
    <w:rsid w:val="00827113"/>
    <w:rsid w:val="0083188A"/>
    <w:rsid w:val="00832188"/>
    <w:rsid w:val="00836695"/>
    <w:rsid w:val="00840004"/>
    <w:rsid w:val="00857BF9"/>
    <w:rsid w:val="00857D88"/>
    <w:rsid w:val="00861709"/>
    <w:rsid w:val="0086728E"/>
    <w:rsid w:val="008674A5"/>
    <w:rsid w:val="00875508"/>
    <w:rsid w:val="00875DDF"/>
    <w:rsid w:val="00880503"/>
    <w:rsid w:val="00883AF5"/>
    <w:rsid w:val="00884126"/>
    <w:rsid w:val="00887837"/>
    <w:rsid w:val="00887DB6"/>
    <w:rsid w:val="00890392"/>
    <w:rsid w:val="008946F4"/>
    <w:rsid w:val="00895CF6"/>
    <w:rsid w:val="008A0879"/>
    <w:rsid w:val="008A14B6"/>
    <w:rsid w:val="008A1BBF"/>
    <w:rsid w:val="008A6586"/>
    <w:rsid w:val="008B1618"/>
    <w:rsid w:val="008B1692"/>
    <w:rsid w:val="008B1C8D"/>
    <w:rsid w:val="008C0CF3"/>
    <w:rsid w:val="008C2DC6"/>
    <w:rsid w:val="008C5459"/>
    <w:rsid w:val="008D077F"/>
    <w:rsid w:val="008D1B4B"/>
    <w:rsid w:val="008D369A"/>
    <w:rsid w:val="008D5CE1"/>
    <w:rsid w:val="008E3C40"/>
    <w:rsid w:val="008E55C8"/>
    <w:rsid w:val="008E5CD2"/>
    <w:rsid w:val="008F0A8F"/>
    <w:rsid w:val="008F5BCF"/>
    <w:rsid w:val="00903FE5"/>
    <w:rsid w:val="009157BE"/>
    <w:rsid w:val="0091665C"/>
    <w:rsid w:val="0092112B"/>
    <w:rsid w:val="0092522B"/>
    <w:rsid w:val="0092699B"/>
    <w:rsid w:val="009345D7"/>
    <w:rsid w:val="00935D4B"/>
    <w:rsid w:val="0093610D"/>
    <w:rsid w:val="00943454"/>
    <w:rsid w:val="00951309"/>
    <w:rsid w:val="0095509B"/>
    <w:rsid w:val="00960CEB"/>
    <w:rsid w:val="00960F49"/>
    <w:rsid w:val="0096158B"/>
    <w:rsid w:val="00962E75"/>
    <w:rsid w:val="00970A8A"/>
    <w:rsid w:val="0097159F"/>
    <w:rsid w:val="0097297C"/>
    <w:rsid w:val="00972A3B"/>
    <w:rsid w:val="00977360"/>
    <w:rsid w:val="00980FD6"/>
    <w:rsid w:val="00982065"/>
    <w:rsid w:val="00982145"/>
    <w:rsid w:val="00987C6F"/>
    <w:rsid w:val="00991980"/>
    <w:rsid w:val="0099493B"/>
    <w:rsid w:val="00995789"/>
    <w:rsid w:val="009969D7"/>
    <w:rsid w:val="009972F4"/>
    <w:rsid w:val="009A4C88"/>
    <w:rsid w:val="009A6677"/>
    <w:rsid w:val="009B2AF5"/>
    <w:rsid w:val="009B5D6A"/>
    <w:rsid w:val="009B5EE6"/>
    <w:rsid w:val="009B72E7"/>
    <w:rsid w:val="009C00AA"/>
    <w:rsid w:val="009C0560"/>
    <w:rsid w:val="009C50E9"/>
    <w:rsid w:val="009D41DA"/>
    <w:rsid w:val="009D6B2B"/>
    <w:rsid w:val="009D6CAB"/>
    <w:rsid w:val="009D7243"/>
    <w:rsid w:val="009E19CF"/>
    <w:rsid w:val="009E341D"/>
    <w:rsid w:val="009E61CD"/>
    <w:rsid w:val="009F38DD"/>
    <w:rsid w:val="009F4539"/>
    <w:rsid w:val="00A01C57"/>
    <w:rsid w:val="00A0758A"/>
    <w:rsid w:val="00A16AE1"/>
    <w:rsid w:val="00A17A68"/>
    <w:rsid w:val="00A227C5"/>
    <w:rsid w:val="00A24607"/>
    <w:rsid w:val="00A24E70"/>
    <w:rsid w:val="00A26248"/>
    <w:rsid w:val="00A31140"/>
    <w:rsid w:val="00A31695"/>
    <w:rsid w:val="00A31B41"/>
    <w:rsid w:val="00A33255"/>
    <w:rsid w:val="00A433AE"/>
    <w:rsid w:val="00A44800"/>
    <w:rsid w:val="00A4701D"/>
    <w:rsid w:val="00A50F31"/>
    <w:rsid w:val="00A5105A"/>
    <w:rsid w:val="00A5209C"/>
    <w:rsid w:val="00A520DC"/>
    <w:rsid w:val="00A539FE"/>
    <w:rsid w:val="00A554D7"/>
    <w:rsid w:val="00A63004"/>
    <w:rsid w:val="00A83194"/>
    <w:rsid w:val="00A85B4B"/>
    <w:rsid w:val="00A87506"/>
    <w:rsid w:val="00A903CD"/>
    <w:rsid w:val="00AA6BEB"/>
    <w:rsid w:val="00AB231F"/>
    <w:rsid w:val="00AB4B1B"/>
    <w:rsid w:val="00AB4DD1"/>
    <w:rsid w:val="00AB7D97"/>
    <w:rsid w:val="00AC138D"/>
    <w:rsid w:val="00AC6C6A"/>
    <w:rsid w:val="00AD5EB1"/>
    <w:rsid w:val="00AD69AD"/>
    <w:rsid w:val="00AE0046"/>
    <w:rsid w:val="00AE422E"/>
    <w:rsid w:val="00AF4A4F"/>
    <w:rsid w:val="00AF5A93"/>
    <w:rsid w:val="00B0067D"/>
    <w:rsid w:val="00B06BC4"/>
    <w:rsid w:val="00B10357"/>
    <w:rsid w:val="00B107C8"/>
    <w:rsid w:val="00B11936"/>
    <w:rsid w:val="00B20577"/>
    <w:rsid w:val="00B21CBA"/>
    <w:rsid w:val="00B2349D"/>
    <w:rsid w:val="00B31D78"/>
    <w:rsid w:val="00B41CA5"/>
    <w:rsid w:val="00B42945"/>
    <w:rsid w:val="00B43480"/>
    <w:rsid w:val="00B45375"/>
    <w:rsid w:val="00B45C9E"/>
    <w:rsid w:val="00B47F4C"/>
    <w:rsid w:val="00B56661"/>
    <w:rsid w:val="00B621C9"/>
    <w:rsid w:val="00B6550B"/>
    <w:rsid w:val="00B65E3C"/>
    <w:rsid w:val="00B72954"/>
    <w:rsid w:val="00B7441A"/>
    <w:rsid w:val="00B751EF"/>
    <w:rsid w:val="00B82A72"/>
    <w:rsid w:val="00B914C7"/>
    <w:rsid w:val="00B965EE"/>
    <w:rsid w:val="00B96866"/>
    <w:rsid w:val="00BB5305"/>
    <w:rsid w:val="00BC1BFF"/>
    <w:rsid w:val="00BC3AD2"/>
    <w:rsid w:val="00BC5C41"/>
    <w:rsid w:val="00BC66BC"/>
    <w:rsid w:val="00BD192A"/>
    <w:rsid w:val="00BD1E95"/>
    <w:rsid w:val="00BD6CB0"/>
    <w:rsid w:val="00BD7B53"/>
    <w:rsid w:val="00BF02FD"/>
    <w:rsid w:val="00BF1D63"/>
    <w:rsid w:val="00BF4603"/>
    <w:rsid w:val="00BF53CB"/>
    <w:rsid w:val="00C00AFB"/>
    <w:rsid w:val="00C02AB2"/>
    <w:rsid w:val="00C02C0D"/>
    <w:rsid w:val="00C06D2E"/>
    <w:rsid w:val="00C07FAC"/>
    <w:rsid w:val="00C11973"/>
    <w:rsid w:val="00C12DED"/>
    <w:rsid w:val="00C134CC"/>
    <w:rsid w:val="00C14906"/>
    <w:rsid w:val="00C1730A"/>
    <w:rsid w:val="00C2077A"/>
    <w:rsid w:val="00C21386"/>
    <w:rsid w:val="00C21467"/>
    <w:rsid w:val="00C22BC3"/>
    <w:rsid w:val="00C244E0"/>
    <w:rsid w:val="00C2527B"/>
    <w:rsid w:val="00C25844"/>
    <w:rsid w:val="00C2588C"/>
    <w:rsid w:val="00C26717"/>
    <w:rsid w:val="00C27A90"/>
    <w:rsid w:val="00C307A0"/>
    <w:rsid w:val="00C32A1F"/>
    <w:rsid w:val="00C36926"/>
    <w:rsid w:val="00C37C89"/>
    <w:rsid w:val="00C40BE5"/>
    <w:rsid w:val="00C420AA"/>
    <w:rsid w:val="00C4341D"/>
    <w:rsid w:val="00C440A3"/>
    <w:rsid w:val="00C4464B"/>
    <w:rsid w:val="00C45CD1"/>
    <w:rsid w:val="00C47746"/>
    <w:rsid w:val="00C52B13"/>
    <w:rsid w:val="00C57DFA"/>
    <w:rsid w:val="00C767D5"/>
    <w:rsid w:val="00C80508"/>
    <w:rsid w:val="00C822B6"/>
    <w:rsid w:val="00C91078"/>
    <w:rsid w:val="00C957B0"/>
    <w:rsid w:val="00C95B6E"/>
    <w:rsid w:val="00C95D65"/>
    <w:rsid w:val="00CA0BBE"/>
    <w:rsid w:val="00CA69CA"/>
    <w:rsid w:val="00CA7557"/>
    <w:rsid w:val="00CB02F5"/>
    <w:rsid w:val="00CB3A75"/>
    <w:rsid w:val="00CC1532"/>
    <w:rsid w:val="00CC32A5"/>
    <w:rsid w:val="00CD4793"/>
    <w:rsid w:val="00CD6865"/>
    <w:rsid w:val="00CE0445"/>
    <w:rsid w:val="00CE4D56"/>
    <w:rsid w:val="00CF01CD"/>
    <w:rsid w:val="00CF0403"/>
    <w:rsid w:val="00CF2A2B"/>
    <w:rsid w:val="00CF303E"/>
    <w:rsid w:val="00CF460F"/>
    <w:rsid w:val="00D0241A"/>
    <w:rsid w:val="00D036D9"/>
    <w:rsid w:val="00D116AC"/>
    <w:rsid w:val="00D116E8"/>
    <w:rsid w:val="00D1702D"/>
    <w:rsid w:val="00D20570"/>
    <w:rsid w:val="00D25808"/>
    <w:rsid w:val="00D305BF"/>
    <w:rsid w:val="00D34D97"/>
    <w:rsid w:val="00D40EC9"/>
    <w:rsid w:val="00D4343F"/>
    <w:rsid w:val="00D54102"/>
    <w:rsid w:val="00D60557"/>
    <w:rsid w:val="00D61165"/>
    <w:rsid w:val="00D72397"/>
    <w:rsid w:val="00D73134"/>
    <w:rsid w:val="00D80EB3"/>
    <w:rsid w:val="00D8141F"/>
    <w:rsid w:val="00D8364A"/>
    <w:rsid w:val="00D86EBE"/>
    <w:rsid w:val="00D90743"/>
    <w:rsid w:val="00DA4ABE"/>
    <w:rsid w:val="00DA5EBD"/>
    <w:rsid w:val="00DA7200"/>
    <w:rsid w:val="00DA75E0"/>
    <w:rsid w:val="00DB2268"/>
    <w:rsid w:val="00DC1D5F"/>
    <w:rsid w:val="00DC234D"/>
    <w:rsid w:val="00DC4AE4"/>
    <w:rsid w:val="00DC796C"/>
    <w:rsid w:val="00DD00C9"/>
    <w:rsid w:val="00DD1B36"/>
    <w:rsid w:val="00DD78DA"/>
    <w:rsid w:val="00DE1DB9"/>
    <w:rsid w:val="00DE51F9"/>
    <w:rsid w:val="00DF399F"/>
    <w:rsid w:val="00E03E1D"/>
    <w:rsid w:val="00E079A4"/>
    <w:rsid w:val="00E14269"/>
    <w:rsid w:val="00E14E62"/>
    <w:rsid w:val="00E34350"/>
    <w:rsid w:val="00E34E4D"/>
    <w:rsid w:val="00E35CF6"/>
    <w:rsid w:val="00E36DB1"/>
    <w:rsid w:val="00E47C05"/>
    <w:rsid w:val="00E61ADB"/>
    <w:rsid w:val="00E63127"/>
    <w:rsid w:val="00E63393"/>
    <w:rsid w:val="00E6661F"/>
    <w:rsid w:val="00E73715"/>
    <w:rsid w:val="00E75C63"/>
    <w:rsid w:val="00E80AB4"/>
    <w:rsid w:val="00E81EAF"/>
    <w:rsid w:val="00E84CDD"/>
    <w:rsid w:val="00E90D46"/>
    <w:rsid w:val="00E91AC8"/>
    <w:rsid w:val="00E92643"/>
    <w:rsid w:val="00E959CA"/>
    <w:rsid w:val="00E97F05"/>
    <w:rsid w:val="00EA2890"/>
    <w:rsid w:val="00EA39EE"/>
    <w:rsid w:val="00EA3FF8"/>
    <w:rsid w:val="00EB6144"/>
    <w:rsid w:val="00EB7238"/>
    <w:rsid w:val="00EC3FB2"/>
    <w:rsid w:val="00EC5929"/>
    <w:rsid w:val="00EC73DC"/>
    <w:rsid w:val="00EC7B4B"/>
    <w:rsid w:val="00EC7DC8"/>
    <w:rsid w:val="00ED2A57"/>
    <w:rsid w:val="00ED4C6D"/>
    <w:rsid w:val="00ED5BCA"/>
    <w:rsid w:val="00EE3A19"/>
    <w:rsid w:val="00EE5983"/>
    <w:rsid w:val="00EF2261"/>
    <w:rsid w:val="00EF4876"/>
    <w:rsid w:val="00F071A9"/>
    <w:rsid w:val="00F07361"/>
    <w:rsid w:val="00F1171B"/>
    <w:rsid w:val="00F1231D"/>
    <w:rsid w:val="00F13849"/>
    <w:rsid w:val="00F175F5"/>
    <w:rsid w:val="00F22107"/>
    <w:rsid w:val="00F26CB9"/>
    <w:rsid w:val="00F417BB"/>
    <w:rsid w:val="00F427D7"/>
    <w:rsid w:val="00F43715"/>
    <w:rsid w:val="00F43CE1"/>
    <w:rsid w:val="00F44A03"/>
    <w:rsid w:val="00F54CEA"/>
    <w:rsid w:val="00F57867"/>
    <w:rsid w:val="00F6210A"/>
    <w:rsid w:val="00F63F40"/>
    <w:rsid w:val="00F6468D"/>
    <w:rsid w:val="00F70577"/>
    <w:rsid w:val="00F725B3"/>
    <w:rsid w:val="00F826AF"/>
    <w:rsid w:val="00F82BAB"/>
    <w:rsid w:val="00F8390E"/>
    <w:rsid w:val="00F85C2A"/>
    <w:rsid w:val="00F85DF5"/>
    <w:rsid w:val="00F86A24"/>
    <w:rsid w:val="00F91F99"/>
    <w:rsid w:val="00F941E4"/>
    <w:rsid w:val="00F94786"/>
    <w:rsid w:val="00F94CE0"/>
    <w:rsid w:val="00F96817"/>
    <w:rsid w:val="00FA452D"/>
    <w:rsid w:val="00FB1EF5"/>
    <w:rsid w:val="00FB24A7"/>
    <w:rsid w:val="00FD50F6"/>
    <w:rsid w:val="00FD7361"/>
    <w:rsid w:val="00FE0A42"/>
    <w:rsid w:val="00FE1B5C"/>
    <w:rsid w:val="00FE375C"/>
    <w:rsid w:val="00FE569D"/>
    <w:rsid w:val="00FF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296C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9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32296C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32296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90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D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1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B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3CE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1A66-B06E-4945-A778-6D8D68CE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2015-11-19T06:52:00Z</cp:lastPrinted>
  <dcterms:created xsi:type="dcterms:W3CDTF">2015-10-30T13:40:00Z</dcterms:created>
  <dcterms:modified xsi:type="dcterms:W3CDTF">2015-11-19T06:56:00Z</dcterms:modified>
</cp:coreProperties>
</file>