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12" w:rsidRPr="005D2D12" w:rsidRDefault="005D2D12" w:rsidP="005D2D12">
      <w:pPr>
        <w:shd w:val="clear" w:color="auto" w:fill="FCFCFC"/>
        <w:spacing w:after="150" w:line="240" w:lineRule="auto"/>
        <w:outlineLvl w:val="4"/>
        <w:rPr>
          <w:rFonts w:ascii="Ubuntu" w:eastAsia="Times New Roman" w:hAnsi="Ubuntu" w:cs="Times New Roman"/>
          <w:caps/>
          <w:color w:val="525252"/>
          <w:sz w:val="21"/>
          <w:szCs w:val="21"/>
        </w:rPr>
      </w:pPr>
      <w:r w:rsidRPr="005D2D12">
        <w:rPr>
          <w:rFonts w:ascii="Ubuntu" w:eastAsia="Times New Roman" w:hAnsi="Ubuntu" w:cs="Times New Roman"/>
          <w:caps/>
          <w:color w:val="525252"/>
          <w:sz w:val="21"/>
          <w:szCs w:val="21"/>
        </w:rPr>
        <w:fldChar w:fldCharType="begin"/>
      </w:r>
      <w:r w:rsidRPr="005D2D12">
        <w:rPr>
          <w:rFonts w:ascii="Ubuntu" w:eastAsia="Times New Roman" w:hAnsi="Ubuntu" w:cs="Times New Roman"/>
          <w:caps/>
          <w:color w:val="525252"/>
          <w:sz w:val="21"/>
          <w:szCs w:val="21"/>
        </w:rPr>
        <w:instrText xml:space="preserve"> HYPERLINK "https://revision.co.ke/question-papers/2016-pre-kcse/agriculture-paper-1" \o "Agriculture Paper 1 Question Paper - 2016 Pre KCSE, Free 2016 KCSE Past Papers Kenya, Free Marking Schemes, Download 2016 MOCK Past Papers Kenya, 2016 Revision Book" </w:instrText>
      </w:r>
      <w:r w:rsidRPr="005D2D12">
        <w:rPr>
          <w:rFonts w:ascii="Ubuntu" w:eastAsia="Times New Roman" w:hAnsi="Ubuntu" w:cs="Times New Roman"/>
          <w:caps/>
          <w:color w:val="525252"/>
          <w:sz w:val="21"/>
          <w:szCs w:val="21"/>
        </w:rPr>
        <w:fldChar w:fldCharType="separate"/>
      </w:r>
      <w:r w:rsidRPr="005D2D12">
        <w:rPr>
          <w:rFonts w:ascii="Ubuntu" w:eastAsia="Times New Roman" w:hAnsi="Ubuntu" w:cs="Times New Roman"/>
          <w:caps/>
          <w:color w:val="333333"/>
          <w:sz w:val="21"/>
          <w:u w:val="single"/>
        </w:rPr>
        <w:t>AGRICULTURE PAPER 1 QUESTION PAPER</w:t>
      </w:r>
      <w:r w:rsidRPr="005D2D12">
        <w:rPr>
          <w:rFonts w:ascii="Ubuntu" w:eastAsia="Times New Roman" w:hAnsi="Ubuntu" w:cs="Times New Roman"/>
          <w:caps/>
          <w:color w:val="525252"/>
          <w:sz w:val="21"/>
          <w:szCs w:val="21"/>
        </w:rPr>
        <w:fldChar w:fldCharType="end"/>
      </w:r>
    </w:p>
    <w:p w:rsidR="005D2D12" w:rsidRPr="005D2D12" w:rsidRDefault="005D2D12" w:rsidP="005D2D12">
      <w:pPr>
        <w:shd w:val="clear" w:color="auto" w:fill="FFFFFF"/>
        <w:spacing w:after="150" w:line="240" w:lineRule="auto"/>
        <w:outlineLvl w:val="2"/>
        <w:rPr>
          <w:rFonts w:ascii="Ubuntu" w:eastAsia="Times New Roman" w:hAnsi="Ubuntu" w:cs="Arial"/>
          <w:sz w:val="36"/>
          <w:szCs w:val="36"/>
        </w:rPr>
      </w:pPr>
      <w:r>
        <w:rPr>
          <w:rFonts w:ascii="Ubuntu" w:eastAsia="Times New Roman" w:hAnsi="Ubuntu" w:cs="Arial"/>
          <w:sz w:val="36"/>
          <w:szCs w:val="36"/>
        </w:rPr>
        <w:t>2017</w:t>
      </w:r>
      <w:r w:rsidRPr="005D2D12">
        <w:rPr>
          <w:rFonts w:ascii="Ubuntu" w:eastAsia="Times New Roman" w:hAnsi="Ubuntu" w:cs="Arial"/>
          <w:sz w:val="36"/>
          <w:szCs w:val="36"/>
        </w:rPr>
        <w:t xml:space="preserve"> Pre KCSE</w:t>
      </w:r>
    </w:p>
    <w:p w:rsidR="005D2D12" w:rsidRPr="005D2D12" w:rsidRDefault="005D2D12" w:rsidP="005D2D12">
      <w:pPr>
        <w:shd w:val="clear" w:color="auto" w:fill="FFFFFF"/>
        <w:spacing w:after="150" w:line="240" w:lineRule="auto"/>
        <w:outlineLvl w:val="3"/>
        <w:rPr>
          <w:rFonts w:ascii="Ubuntu" w:eastAsia="Times New Roman" w:hAnsi="Ubuntu" w:cs="Arial"/>
          <w:sz w:val="24"/>
          <w:szCs w:val="24"/>
        </w:rPr>
      </w:pPr>
      <w:r w:rsidRPr="005D2D12">
        <w:rPr>
          <w:rFonts w:ascii="Ubuntu" w:eastAsia="Times New Roman" w:hAnsi="Ubuntu" w:cs="Arial"/>
          <w:sz w:val="24"/>
          <w:szCs w:val="24"/>
        </w:rPr>
        <w:t>Agriculture Paper 1</w:t>
      </w:r>
    </w:p>
    <w:p w:rsidR="005D2D12" w:rsidRPr="005D2D12" w:rsidRDefault="005D2D12" w:rsidP="005D2D12">
      <w:pPr>
        <w:shd w:val="clear" w:color="auto" w:fill="FFFFFF"/>
        <w:spacing w:after="150" w:line="240" w:lineRule="auto"/>
        <w:outlineLvl w:val="2"/>
        <w:rPr>
          <w:rFonts w:ascii="Ubuntu" w:eastAsia="Times New Roman" w:hAnsi="Ubuntu" w:cs="Arial"/>
          <w:color w:val="525252"/>
          <w:sz w:val="36"/>
          <w:szCs w:val="36"/>
        </w:rPr>
      </w:pPr>
      <w:r w:rsidRPr="005D2D12">
        <w:rPr>
          <w:rFonts w:ascii="Ubuntu" w:eastAsia="Times New Roman" w:hAnsi="Ubuntu" w:cs="Arial"/>
          <w:color w:val="525252"/>
          <w:sz w:val="36"/>
          <w:szCs w:val="36"/>
        </w:rPr>
        <w:t>SECTION A (30 Marks)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b/>
          <w:bCs/>
          <w:color w:val="000000"/>
          <w:sz w:val="20"/>
          <w:szCs w:val="20"/>
        </w:rPr>
        <w:t>Answer all questions in this section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1.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Name two crops grown in Kenya for the fresh flower export market.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5D2D12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2.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Name four communication channels through which farmers’ access knowledge on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farming.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3.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State four ways in which burning leads to loss of fertility.</w:t>
      </w:r>
      <w:proofErr w:type="gramEnd"/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4.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 xml:space="preserve">a) Define the term minimum tillage. (1/2 </w:t>
      </w:r>
      <w:proofErr w:type="spell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mk</w:t>
      </w:r>
      <w:proofErr w:type="spellEnd"/>
      <w:r w:rsidRPr="005D2D12">
        <w:rPr>
          <w:rFonts w:ascii="Arial" w:eastAsia="Times New Roman" w:hAnsi="Arial" w:cs="Arial"/>
          <w:color w:val="525252"/>
          <w:sz w:val="20"/>
          <w:szCs w:val="20"/>
        </w:rPr>
        <w:t>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b) Name any four farming practices involved in minimum tillage. (2 marks)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2.5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5.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 xml:space="preserve">a) List three types of individual land tenure systems. (1 ½ </w:t>
      </w:r>
      <w:proofErr w:type="spell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mks</w:t>
      </w:r>
      <w:proofErr w:type="spellEnd"/>
      <w:r w:rsidRPr="005D2D12">
        <w:rPr>
          <w:rFonts w:ascii="Arial" w:eastAsia="Times New Roman" w:hAnsi="Arial" w:cs="Arial"/>
          <w:color w:val="525252"/>
          <w:sz w:val="20"/>
          <w:szCs w:val="20"/>
        </w:rPr>
        <w:t>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 xml:space="preserve">b) Define co-operative land tenure system. (1/2 </w:t>
      </w:r>
      <w:proofErr w:type="spellStart"/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mk</w:t>
      </w:r>
      <w:proofErr w:type="spellEnd"/>
      <w:proofErr w:type="gramEnd"/>
      <w:r w:rsidRPr="005D2D12">
        <w:rPr>
          <w:rFonts w:ascii="Arial" w:eastAsia="Times New Roman" w:hAnsi="Arial" w:cs="Arial"/>
          <w:color w:val="525252"/>
          <w:sz w:val="20"/>
          <w:szCs w:val="20"/>
        </w:rPr>
        <w:t>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6.</w:t>
      </w:r>
    </w:p>
    <w:p w:rsidR="005D2D12" w:rsidRPr="005D2D12" w:rsidRDefault="005D2D12" w:rsidP="005D2D1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a) Give two differences between a dam and a weir. (1 mark)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6"/>
        <w:gridCol w:w="3784"/>
      </w:tblGrid>
      <w:tr w:rsidR="005D2D12" w:rsidRPr="005D2D12" w:rsidTr="005D2D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5D2D12" w:rsidRPr="005D2D12" w:rsidRDefault="005D2D12" w:rsidP="005D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5D2D12" w:rsidRPr="005D2D12" w:rsidRDefault="005D2D12" w:rsidP="005D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D12">
              <w:rPr>
                <w:rFonts w:ascii="Times New Roman" w:eastAsia="Times New Roman" w:hAnsi="Times New Roman" w:cs="Times New Roman"/>
                <w:sz w:val="24"/>
                <w:szCs w:val="24"/>
              </w:rPr>
              <w:t>weir</w:t>
            </w:r>
          </w:p>
        </w:tc>
      </w:tr>
      <w:tr w:rsidR="005D2D12" w:rsidRPr="005D2D12" w:rsidTr="005D2D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5D2D12" w:rsidRPr="005D2D12" w:rsidRDefault="005D2D12" w:rsidP="005D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D12">
              <w:rPr>
                <w:rFonts w:ascii="Times New Roman" w:eastAsia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5D2D12" w:rsidRPr="005D2D12" w:rsidRDefault="005D2D12" w:rsidP="005D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D12">
              <w:rPr>
                <w:rFonts w:ascii="Times New Roman" w:eastAsia="Times New Roman" w:hAnsi="Times New Roman" w:cs="Times New Roman"/>
                <w:sz w:val="24"/>
                <w:szCs w:val="24"/>
              </w:rPr>
              <w:t>‍</w:t>
            </w:r>
          </w:p>
        </w:tc>
      </w:tr>
      <w:tr w:rsidR="005D2D12" w:rsidRPr="005D2D12" w:rsidTr="005D2D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5D2D12" w:rsidRPr="005D2D12" w:rsidRDefault="005D2D12" w:rsidP="005D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D12">
              <w:rPr>
                <w:rFonts w:ascii="Times New Roman" w:eastAsia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5D2D12" w:rsidRPr="005D2D12" w:rsidRDefault="005D2D12" w:rsidP="005D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D12">
              <w:rPr>
                <w:rFonts w:ascii="Times New Roman" w:eastAsia="Times New Roman" w:hAnsi="Times New Roman" w:cs="Times New Roman"/>
                <w:sz w:val="24"/>
                <w:szCs w:val="24"/>
              </w:rPr>
              <w:t>‍</w:t>
            </w:r>
          </w:p>
        </w:tc>
      </w:tr>
    </w:tbl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b) List two surface water sources for farming. (1 mark)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7.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State four ways in which treating water makes the water fit for use on farm.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8.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 xml:space="preserve">a) Define leaching. (1/2 </w:t>
      </w:r>
      <w:proofErr w:type="spell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mk</w:t>
      </w:r>
      <w:proofErr w:type="spellEnd"/>
      <w:r w:rsidRPr="005D2D12">
        <w:rPr>
          <w:rFonts w:ascii="Arial" w:eastAsia="Times New Roman" w:hAnsi="Arial" w:cs="Arial"/>
          <w:color w:val="525252"/>
          <w:sz w:val="20"/>
          <w:szCs w:val="20"/>
        </w:rPr>
        <w:t>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 xml:space="preserve">b) Give three benefits of deep soil to a crop. (1 ½ </w:t>
      </w:r>
      <w:proofErr w:type="spell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mks</w:t>
      </w:r>
      <w:proofErr w:type="spellEnd"/>
      <w:r w:rsidRPr="005D2D12">
        <w:rPr>
          <w:rFonts w:ascii="Arial" w:eastAsia="Times New Roman" w:hAnsi="Arial" w:cs="Arial"/>
          <w:color w:val="525252"/>
          <w:sz w:val="20"/>
          <w:szCs w:val="20"/>
        </w:rPr>
        <w:t>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9.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Give three benefits of spacing maize plants widely.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1.5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10.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State four reasons for conserving forage.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11.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State two ways in which pruning tomatoes helps to control diseases in this crop.</w:t>
      </w:r>
      <w:proofErr w:type="gramEnd"/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5D2D12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12.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Explain each of the following: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 xml:space="preserve">a) </w:t>
      </w:r>
      <w:proofErr w:type="spell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Slopy</w:t>
      </w:r>
      <w:proofErr w:type="spellEnd"/>
      <w:r w:rsidRPr="005D2D12">
        <w:rPr>
          <w:rFonts w:ascii="Arial" w:eastAsia="Times New Roman" w:hAnsi="Arial" w:cs="Arial"/>
          <w:color w:val="525252"/>
          <w:sz w:val="20"/>
          <w:szCs w:val="20"/>
        </w:rPr>
        <w:t xml:space="preserve"> land requires little number of cultivations. (1/2 </w:t>
      </w:r>
      <w:proofErr w:type="spell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mk</w:t>
      </w:r>
      <w:proofErr w:type="spellEnd"/>
      <w:r w:rsidRPr="005D2D12">
        <w:rPr>
          <w:rFonts w:ascii="Arial" w:eastAsia="Times New Roman" w:hAnsi="Arial" w:cs="Arial"/>
          <w:color w:val="525252"/>
          <w:sz w:val="20"/>
          <w:szCs w:val="20"/>
        </w:rPr>
        <w:t>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 xml:space="preserve">b) A field with rhizomatous weeds requires deep cultivation. (1/2 </w:t>
      </w:r>
      <w:proofErr w:type="spell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mk</w:t>
      </w:r>
      <w:proofErr w:type="spellEnd"/>
      <w:r w:rsidRPr="005D2D12">
        <w:rPr>
          <w:rFonts w:ascii="Arial" w:eastAsia="Times New Roman" w:hAnsi="Arial" w:cs="Arial"/>
          <w:color w:val="525252"/>
          <w:sz w:val="20"/>
          <w:szCs w:val="20"/>
        </w:rPr>
        <w:t>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 xml:space="preserve">c) Irish potatoes are raised on ridges, rather than on leveled land (1/2 </w:t>
      </w:r>
      <w:proofErr w:type="spell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mk</w:t>
      </w:r>
      <w:proofErr w:type="spellEnd"/>
      <w:r w:rsidRPr="005D2D12">
        <w:rPr>
          <w:rFonts w:ascii="Arial" w:eastAsia="Times New Roman" w:hAnsi="Arial" w:cs="Arial"/>
          <w:color w:val="525252"/>
          <w:sz w:val="20"/>
          <w:szCs w:val="20"/>
        </w:rPr>
        <w:t>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1.5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13.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State four reasons for carrying out primary tillage.</w:t>
      </w:r>
      <w:proofErr w:type="gramEnd"/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14.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State two positive effects of winds on agriculture.</w:t>
      </w:r>
      <w:proofErr w:type="gramEnd"/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5D2D12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15.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Distinguish between seed dressing and seed inoculation.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5D2D12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16.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State two ways in which soil pH3 can be raised to pH6.5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 xml:space="preserve">1 </w:t>
      </w:r>
      <w:proofErr w:type="gramStart"/>
      <w:r w:rsidRPr="005D2D12">
        <w:rPr>
          <w:rFonts w:ascii="Arial" w:eastAsia="Times New Roman" w:hAnsi="Arial" w:cs="Arial"/>
          <w:color w:val="428BCA"/>
          <w:sz w:val="18"/>
          <w:szCs w:val="18"/>
        </w:rPr>
        <w:t>marks</w:t>
      </w:r>
      <w:proofErr w:type="gramEnd"/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17.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Name any three insect pests with biting and chewing mouthparts.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1.5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18.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Name any four early maturing varieties of cabbages.………………………………………………………………………………………………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 marks</w:t>
      </w:r>
    </w:p>
    <w:p w:rsidR="005D2D12" w:rsidRPr="005D2D12" w:rsidRDefault="005D2D12" w:rsidP="005D2D12">
      <w:pPr>
        <w:shd w:val="clear" w:color="auto" w:fill="FFFFFF"/>
        <w:spacing w:after="150" w:line="240" w:lineRule="auto"/>
        <w:outlineLvl w:val="2"/>
        <w:rPr>
          <w:rFonts w:ascii="Ubuntu" w:eastAsia="Times New Roman" w:hAnsi="Ubuntu" w:cs="Arial"/>
          <w:color w:val="525252"/>
          <w:sz w:val="36"/>
          <w:szCs w:val="36"/>
        </w:rPr>
      </w:pPr>
      <w:r w:rsidRPr="005D2D12">
        <w:rPr>
          <w:rFonts w:ascii="Ubuntu" w:eastAsia="Times New Roman" w:hAnsi="Ubuntu" w:cs="Arial"/>
          <w:color w:val="525252"/>
          <w:sz w:val="36"/>
          <w:szCs w:val="36"/>
        </w:rPr>
        <w:t>SECTION B (20 Marks)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b/>
          <w:bCs/>
          <w:color w:val="000000"/>
          <w:sz w:val="20"/>
          <w:szCs w:val="20"/>
        </w:rPr>
        <w:t>Answer all questions in this section in the spaces provided.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19.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Shown below is a layout of a compost heap. Study it carefully and then answer the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questions that follow.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>
        <w:rPr>
          <w:rFonts w:ascii="Arial" w:eastAsia="Times New Roman" w:hAnsi="Arial" w:cs="Arial"/>
          <w:noProof/>
          <w:color w:val="525252"/>
          <w:sz w:val="20"/>
          <w:szCs w:val="20"/>
        </w:rPr>
        <w:drawing>
          <wp:inline distT="0" distB="0" distL="0" distR="0">
            <wp:extent cx="4267200" cy="1724025"/>
            <wp:effectExtent l="19050" t="0" r="0" b="0"/>
            <wp:docPr id="1" name="Picture 1" descr="Agriculture Paper 1 Question Paper - 2016 Pre KC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ulture Paper 1 Question Paper - 2016 Pre KC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a) Name the materials in each of the parts labeled 1, 2, 3 and 4. (2 marks)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1………………………………………………….3……………………………………..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2………………………………………………….4……………………………………..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b) State one role of each of the material in the parts labeled 1 and 3. (2 marks)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1………………………………………………………………………………………….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2…………………………………………………………………………………………..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c) (</w:t>
      </w:r>
      <w:proofErr w:type="spellStart"/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i</w:t>
      </w:r>
      <w:proofErr w:type="spellEnd"/>
      <w:proofErr w:type="gramEnd"/>
      <w:r w:rsidRPr="005D2D12">
        <w:rPr>
          <w:rFonts w:ascii="Arial" w:eastAsia="Times New Roman" w:hAnsi="Arial" w:cs="Arial"/>
          <w:color w:val="525252"/>
          <w:sz w:val="20"/>
          <w:szCs w:val="20"/>
        </w:rPr>
        <w:t>) Give one reason for adding water to a compost heap. (1mark)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(ii) Give one reason for regularly turning the materials in a compost heap (1 mark)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6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20.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The diagram below illustrates a field management practice carried out on a fruit crop.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>
        <w:rPr>
          <w:rFonts w:ascii="Arial" w:eastAsia="Times New Roman" w:hAnsi="Arial" w:cs="Arial"/>
          <w:noProof/>
          <w:color w:val="525252"/>
          <w:sz w:val="20"/>
          <w:szCs w:val="20"/>
        </w:rPr>
        <w:drawing>
          <wp:inline distT="0" distB="0" distL="0" distR="0">
            <wp:extent cx="4533900" cy="2781300"/>
            <wp:effectExtent l="19050" t="0" r="0" b="0"/>
            <wp:docPr id="2" name="Picture 2" descr="Agriculture Paper 1 Question Paper - 2016 Pre KC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iculture Paper 1 Question Paper - 2016 Pre KC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a) Identify the practical illustrated above. (1 mark)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b) Name the most likely crop managed as illustrated in the above. (2 marks)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 xml:space="preserve">c) Give two reasons for carrying out the practice illustrated above. </w:t>
      </w:r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(2 marks)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d) Name one other method of training crops apart from the one above.</w:t>
      </w:r>
      <w:proofErr w:type="gramEnd"/>
      <w:r w:rsidRPr="005D2D12">
        <w:rPr>
          <w:rFonts w:ascii="Arial" w:eastAsia="Times New Roman" w:hAnsi="Arial" w:cs="Arial"/>
          <w:color w:val="525252"/>
          <w:sz w:val="20"/>
          <w:szCs w:val="20"/>
        </w:rPr>
        <w:t xml:space="preserve"> (1 mark)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6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21.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Illustrated below are crop pests. Study the illustrated above. (2 marks)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>
        <w:rPr>
          <w:rFonts w:ascii="Arial" w:eastAsia="Times New Roman" w:hAnsi="Arial" w:cs="Arial"/>
          <w:noProof/>
          <w:color w:val="525252"/>
          <w:sz w:val="20"/>
          <w:szCs w:val="20"/>
        </w:rPr>
        <w:drawing>
          <wp:inline distT="0" distB="0" distL="0" distR="0">
            <wp:extent cx="6096000" cy="1962150"/>
            <wp:effectExtent l="19050" t="0" r="0" b="0"/>
            <wp:docPr id="3" name="Picture 3" descr="Agriculture Paper 1 Question Paper - 2016 Pre KC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griculture Paper 1 Question Paper - 2016 Pre KC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 xml:space="preserve">a) Identify each of the pests labeled G, G, and H. (1 ½ </w:t>
      </w:r>
      <w:proofErr w:type="spell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mks</w:t>
      </w:r>
      <w:proofErr w:type="spellEnd"/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)</w:t>
      </w:r>
      <w:proofErr w:type="gramEnd"/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F……………………………………………………………………………………..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G…………………………………………………………………………………….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H……………………………………………………………………………………</w:t>
      </w:r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.</w:t>
      </w:r>
      <w:proofErr w:type="gramEnd"/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b) State two types of damage caused by pest G to the crops infested. (1 mark)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c) The diagram below shows a vegetable fruit which has been attacked by pests: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>
        <w:rPr>
          <w:rFonts w:ascii="Arial" w:eastAsia="Times New Roman" w:hAnsi="Arial" w:cs="Arial"/>
          <w:noProof/>
          <w:color w:val="525252"/>
          <w:sz w:val="20"/>
          <w:szCs w:val="20"/>
        </w:rPr>
        <w:drawing>
          <wp:inline distT="0" distB="0" distL="0" distR="0">
            <wp:extent cx="5095875" cy="2266950"/>
            <wp:effectExtent l="19050" t="0" r="9525" b="0"/>
            <wp:docPr id="4" name="Picture 4" descr="Agriculture Paper 1 Question Paper - 2016 Pre KC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riculture Paper 1 Question Paper - 2016 Pre KC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</w:r>
      <w:proofErr w:type="spell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i</w:t>
      </w:r>
      <w:proofErr w:type="spellEnd"/>
      <w:r w:rsidRPr="005D2D12">
        <w:rPr>
          <w:rFonts w:ascii="Arial" w:eastAsia="Times New Roman" w:hAnsi="Arial" w:cs="Arial"/>
          <w:color w:val="525252"/>
          <w:sz w:val="20"/>
          <w:szCs w:val="20"/>
        </w:rPr>
        <w:t xml:space="preserve">) Name the pest shown above. (1/2 </w:t>
      </w:r>
      <w:proofErr w:type="spellStart"/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mk</w:t>
      </w:r>
      <w:proofErr w:type="spellEnd"/>
      <w:proofErr w:type="gramEnd"/>
      <w:r w:rsidRPr="005D2D12">
        <w:rPr>
          <w:rFonts w:ascii="Arial" w:eastAsia="Times New Roman" w:hAnsi="Arial" w:cs="Arial"/>
          <w:color w:val="525252"/>
          <w:sz w:val="20"/>
          <w:szCs w:val="20"/>
        </w:rPr>
        <w:t>)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ii) Give one control measure for the above pest. (1 mark)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iii) Name two other pests that affect the same crop. (1 mark)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7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22.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Shown below are diagrams of weeds of arable land.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>
        <w:rPr>
          <w:rFonts w:ascii="Arial" w:eastAsia="Times New Roman" w:hAnsi="Arial" w:cs="Arial"/>
          <w:noProof/>
          <w:color w:val="525252"/>
          <w:sz w:val="20"/>
          <w:szCs w:val="20"/>
        </w:rPr>
        <w:drawing>
          <wp:inline distT="0" distB="0" distL="0" distR="0">
            <wp:extent cx="5076825" cy="2324100"/>
            <wp:effectExtent l="19050" t="0" r="9525" b="0"/>
            <wp:docPr id="5" name="Picture 5" descr="Agriculture Paper 1 Question Paper - 2016 Pre KC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griculture Paper 1 Question Paper - 2016 Pre KCS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a) Identify each weed D1 and D2 (1 mark)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D1……………………………………………………………………………………….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D2…………………………………………………………………………………………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b) Explain why herbicide application is ineffective in controlling the weed labeled D1.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(2 marks)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………………………………………………………………………………………………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3 marks</w:t>
      </w:r>
    </w:p>
    <w:p w:rsidR="005D2D12" w:rsidRPr="005D2D12" w:rsidRDefault="005D2D12" w:rsidP="005D2D12">
      <w:pPr>
        <w:shd w:val="clear" w:color="auto" w:fill="FFFFFF"/>
        <w:spacing w:after="150" w:line="240" w:lineRule="auto"/>
        <w:outlineLvl w:val="2"/>
        <w:rPr>
          <w:rFonts w:ascii="Ubuntu" w:eastAsia="Times New Roman" w:hAnsi="Ubuntu" w:cs="Arial"/>
          <w:color w:val="525252"/>
          <w:sz w:val="36"/>
          <w:szCs w:val="36"/>
        </w:rPr>
      </w:pPr>
      <w:r w:rsidRPr="005D2D12">
        <w:rPr>
          <w:rFonts w:ascii="Ubuntu" w:eastAsia="Times New Roman" w:hAnsi="Ubuntu" w:cs="Arial"/>
          <w:color w:val="525252"/>
          <w:sz w:val="36"/>
          <w:szCs w:val="36"/>
        </w:rPr>
        <w:t>SECTION C (40 Marks)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b/>
          <w:bCs/>
          <w:color w:val="000000"/>
          <w:sz w:val="20"/>
          <w:szCs w:val="20"/>
        </w:rPr>
        <w:t>Answer any two questions in this section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23.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a) Differentiate between land fragmentation and land sub-division (2 marks)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b) Describe the effects of land fragmentation and sub-division (8 marks)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c) Explain the various cultural methods used to control diseases of crops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(10 marks)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20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24.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 xml:space="preserve">a) Outline five effects of temperature on crops. </w:t>
      </w:r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(5 marks)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b) Describe five factors which influence soil formation.</w:t>
      </w:r>
      <w:proofErr w:type="gramEnd"/>
      <w:r w:rsidRPr="005D2D12">
        <w:rPr>
          <w:rFonts w:ascii="Arial" w:eastAsia="Times New Roman" w:hAnsi="Arial" w:cs="Arial"/>
          <w:color w:val="525252"/>
          <w:sz w:val="20"/>
          <w:szCs w:val="20"/>
        </w:rPr>
        <w:t xml:space="preserve"> </w:t>
      </w:r>
      <w:proofErr w:type="gram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(5 marks)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c) Describe ten factors which determine the type of irrigation chosen by a farmer.</w:t>
      </w:r>
      <w:proofErr w:type="gramEnd"/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(10 marks)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20 marks</w:t>
      </w:r>
    </w:p>
    <w:p w:rsidR="005D2D12" w:rsidRPr="005D2D12" w:rsidRDefault="005D2D12" w:rsidP="005D2D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>25.</w:t>
      </w:r>
    </w:p>
    <w:p w:rsidR="005D2D12" w:rsidRPr="005D2D12" w:rsidRDefault="005D2D12" w:rsidP="005D2D12">
      <w:pPr>
        <w:shd w:val="clear" w:color="auto" w:fill="FFFFFF"/>
        <w:spacing w:after="60" w:line="240" w:lineRule="auto"/>
        <w:textAlignment w:val="top"/>
        <w:rPr>
          <w:rFonts w:ascii="Arial" w:eastAsia="Times New Roman" w:hAnsi="Arial" w:cs="Arial"/>
          <w:color w:val="525252"/>
          <w:sz w:val="20"/>
          <w:szCs w:val="20"/>
        </w:rPr>
      </w:pPr>
      <w:r w:rsidRPr="005D2D12">
        <w:rPr>
          <w:rFonts w:ascii="Arial" w:eastAsia="Times New Roman" w:hAnsi="Arial" w:cs="Arial"/>
          <w:color w:val="525252"/>
          <w:sz w:val="20"/>
          <w:szCs w:val="20"/>
        </w:rPr>
        <w:t xml:space="preserve">a) Explain four factors considered in designing a crop rotation </w:t>
      </w:r>
      <w:proofErr w:type="spellStart"/>
      <w:r w:rsidRPr="005D2D12">
        <w:rPr>
          <w:rFonts w:ascii="Arial" w:eastAsia="Times New Roman" w:hAnsi="Arial" w:cs="Arial"/>
          <w:color w:val="525252"/>
          <w:sz w:val="20"/>
          <w:szCs w:val="20"/>
        </w:rPr>
        <w:t>programme</w:t>
      </w:r>
      <w:proofErr w:type="spellEnd"/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t>(8 marks)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b) Describe five benefits of intercropping food crops. (5 marks)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br/>
        <w:t>c) Outline seven post-harvest practices carried out in the production of maize.</w:t>
      </w:r>
      <w:r w:rsidRPr="005D2D12">
        <w:rPr>
          <w:rFonts w:ascii="Arial" w:eastAsia="Times New Roman" w:hAnsi="Arial" w:cs="Arial"/>
          <w:color w:val="525252"/>
          <w:sz w:val="20"/>
        </w:rPr>
        <w:t> </w:t>
      </w:r>
      <w:r w:rsidRPr="005D2D12">
        <w:rPr>
          <w:rFonts w:ascii="Arial" w:eastAsia="Times New Roman" w:hAnsi="Arial" w:cs="Arial"/>
          <w:color w:val="525252"/>
          <w:sz w:val="20"/>
          <w:szCs w:val="20"/>
        </w:rPr>
        <w:t>(7 marks)</w:t>
      </w:r>
    </w:p>
    <w:p w:rsidR="005D2D12" w:rsidRPr="005D2D12" w:rsidRDefault="005D2D12" w:rsidP="005D2D12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428BCA"/>
          <w:sz w:val="18"/>
          <w:szCs w:val="18"/>
        </w:rPr>
      </w:pPr>
      <w:r w:rsidRPr="005D2D12">
        <w:rPr>
          <w:rFonts w:ascii="Arial" w:eastAsia="Times New Roman" w:hAnsi="Arial" w:cs="Arial"/>
          <w:color w:val="428BCA"/>
          <w:sz w:val="18"/>
        </w:rPr>
        <w:t> </w:t>
      </w:r>
      <w:r w:rsidRPr="005D2D12">
        <w:rPr>
          <w:rFonts w:ascii="Arial" w:eastAsia="Times New Roman" w:hAnsi="Arial" w:cs="Arial"/>
          <w:color w:val="428BCA"/>
          <w:sz w:val="18"/>
          <w:szCs w:val="18"/>
        </w:rPr>
        <w:t>20 marks</w:t>
      </w:r>
    </w:p>
    <w:p w:rsidR="00FE7555" w:rsidRDefault="005D2D12"/>
    <w:sectPr w:rsidR="00FE7555" w:rsidSect="004C5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D2D12"/>
    <w:rsid w:val="004C596A"/>
    <w:rsid w:val="005D2D12"/>
    <w:rsid w:val="0070238D"/>
    <w:rsid w:val="00C3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6A"/>
  </w:style>
  <w:style w:type="paragraph" w:styleId="Heading3">
    <w:name w:val="heading 3"/>
    <w:basedOn w:val="Normal"/>
    <w:link w:val="Heading3Char"/>
    <w:uiPriority w:val="9"/>
    <w:qFormat/>
    <w:rsid w:val="005D2D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D2D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D2D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2D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D2D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D1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D2D1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D2D12"/>
  </w:style>
  <w:style w:type="paragraph" w:customStyle="1" w:styleId="details-pane">
    <w:name w:val="details-pane"/>
    <w:basedOn w:val="Normal"/>
    <w:rsid w:val="005D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1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0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36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4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77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7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93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8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55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3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73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6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84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28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093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3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58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64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85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5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35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0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14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515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3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54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3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55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0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20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7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6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6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0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902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51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89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2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65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5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9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603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4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17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4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1247</Words>
  <Characters>7108</Characters>
  <Application>Microsoft Office Word</Application>
  <DocSecurity>0</DocSecurity>
  <Lines>59</Lines>
  <Paragraphs>16</Paragraphs>
  <ScaleCrop>false</ScaleCrop>
  <Company>Deftones</Company>
  <LinksUpToDate>false</LinksUpToDate>
  <CharactersWithSpaces>8339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2017-04-12T07:25:00Z</dcterms:created>
  <dcterms:modified xsi:type="dcterms:W3CDTF">2017-04-12T07:35:00Z</dcterms:modified>
</cp:coreProperties>
</file>